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97" w:rsidRPr="004755E3" w:rsidRDefault="00931D97" w:rsidP="00931D97">
      <w:pPr>
        <w:rPr>
          <w:sz w:val="28"/>
          <w:lang w:val="de-DE"/>
        </w:rPr>
      </w:pPr>
      <w:r w:rsidRPr="004755E3">
        <w:rPr>
          <w:sz w:val="28"/>
          <w:lang w:val="de-DE"/>
        </w:rPr>
        <w:t>REPUBLIKA HRVATSKA</w:t>
      </w:r>
    </w:p>
    <w:p w:rsidR="00931D97" w:rsidRPr="004755E3" w:rsidRDefault="00931D97" w:rsidP="00931D97">
      <w:pPr>
        <w:rPr>
          <w:sz w:val="28"/>
          <w:lang w:val="de-DE"/>
        </w:rPr>
      </w:pPr>
      <w:r w:rsidRPr="004755E3">
        <w:rPr>
          <w:sz w:val="28"/>
          <w:lang w:val="de-DE"/>
        </w:rPr>
        <w:t>VARAŽDINSKA ŽUPANIJA</w:t>
      </w:r>
    </w:p>
    <w:p w:rsidR="00931D97" w:rsidRPr="004755E3" w:rsidRDefault="00490BAC" w:rsidP="00931D97">
      <w:pPr>
        <w:rPr>
          <w:sz w:val="28"/>
        </w:rPr>
      </w:pPr>
      <w:r w:rsidRPr="004755E3">
        <w:rPr>
          <w:sz w:val="28"/>
        </w:rPr>
        <w:t>OPĆINA SVETI ILIJA</w:t>
      </w:r>
    </w:p>
    <w:p w:rsidR="00931D97" w:rsidRPr="004755E3" w:rsidRDefault="00931D97" w:rsidP="00931D97">
      <w:pPr>
        <w:rPr>
          <w:sz w:val="28"/>
        </w:rPr>
      </w:pPr>
      <w:r w:rsidRPr="004755E3">
        <w:rPr>
          <w:sz w:val="28"/>
        </w:rPr>
        <w:t>OSNOVNA ŠKOLA BELETINEC</w:t>
      </w: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347319" w:rsidP="00931D97">
      <w:pPr>
        <w:rPr>
          <w:sz w:val="28"/>
        </w:rPr>
      </w:pPr>
      <w:r w:rsidRPr="004755E3">
        <w:rPr>
          <w:noProof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40005</wp:posOffset>
            </wp:positionV>
            <wp:extent cx="3486150" cy="3238500"/>
            <wp:effectExtent l="0" t="0" r="0" b="0"/>
            <wp:wrapTight wrapText="bothSides">
              <wp:wrapPolygon edited="0">
                <wp:start x="9089" y="127"/>
                <wp:lineTo x="7908" y="254"/>
                <wp:lineTo x="4249" y="1779"/>
                <wp:lineTo x="2125" y="4193"/>
                <wp:lineTo x="826" y="6226"/>
                <wp:lineTo x="118" y="8259"/>
                <wp:lineTo x="0" y="12325"/>
                <wp:lineTo x="472" y="14358"/>
                <wp:lineTo x="1416" y="16391"/>
                <wp:lineTo x="3187" y="18551"/>
                <wp:lineTo x="6138" y="20711"/>
                <wp:lineTo x="9207" y="21473"/>
                <wp:lineTo x="10033" y="21473"/>
                <wp:lineTo x="11449" y="21473"/>
                <wp:lineTo x="12275" y="21473"/>
                <wp:lineTo x="15344" y="20711"/>
                <wp:lineTo x="15580" y="20456"/>
                <wp:lineTo x="18295" y="18551"/>
                <wp:lineTo x="18295" y="18424"/>
                <wp:lineTo x="18413" y="18424"/>
                <wp:lineTo x="19948" y="16518"/>
                <wp:lineTo x="20066" y="16391"/>
                <wp:lineTo x="21010" y="14485"/>
                <wp:lineTo x="21010" y="14358"/>
                <wp:lineTo x="21482" y="12452"/>
                <wp:lineTo x="21482" y="12325"/>
                <wp:lineTo x="21600" y="10419"/>
                <wp:lineTo x="21600" y="10292"/>
                <wp:lineTo x="21364" y="8386"/>
                <wp:lineTo x="21364" y="8259"/>
                <wp:lineTo x="20656" y="6226"/>
                <wp:lineTo x="19475" y="4193"/>
                <wp:lineTo x="18177" y="2922"/>
                <wp:lineTo x="17233" y="1779"/>
                <wp:lineTo x="13574" y="254"/>
                <wp:lineTo x="12393" y="127"/>
                <wp:lineTo x="9089" y="127"/>
              </wp:wrapPolygon>
            </wp:wrapTight>
            <wp:docPr id="1" name="Slika 1" descr="C:\Users\škola\Desktop\oš beletinec\ŠKOLA\zadruga\amblem zadr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a\Desktop\oš beletinec\ŠKOLA\zadruga\amblem zadru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2385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347319" w:rsidRPr="004755E3" w:rsidRDefault="00347319" w:rsidP="00931D97">
      <w:pPr>
        <w:jc w:val="center"/>
        <w:rPr>
          <w:sz w:val="40"/>
        </w:rPr>
      </w:pPr>
    </w:p>
    <w:p w:rsidR="00931D97" w:rsidRPr="004755E3" w:rsidRDefault="00931D97" w:rsidP="00347319">
      <w:pPr>
        <w:jc w:val="center"/>
        <w:rPr>
          <w:sz w:val="40"/>
        </w:rPr>
      </w:pPr>
      <w:r w:rsidRPr="004755E3">
        <w:rPr>
          <w:sz w:val="40"/>
        </w:rPr>
        <w:t>GODIŠNJI PLAN I PROGRAM RADA</w:t>
      </w:r>
    </w:p>
    <w:p w:rsidR="00931D97" w:rsidRPr="004755E3" w:rsidRDefault="00931D97" w:rsidP="00931D97">
      <w:pPr>
        <w:jc w:val="center"/>
        <w:rPr>
          <w:sz w:val="32"/>
        </w:rPr>
      </w:pPr>
      <w:r w:rsidRPr="004755E3">
        <w:rPr>
          <w:sz w:val="40"/>
        </w:rPr>
        <w:t>ZA ŠKOLSKU 201</w:t>
      </w:r>
      <w:r w:rsidR="004755E3">
        <w:rPr>
          <w:sz w:val="40"/>
        </w:rPr>
        <w:t>7</w:t>
      </w:r>
      <w:r w:rsidRPr="004755E3">
        <w:rPr>
          <w:sz w:val="40"/>
        </w:rPr>
        <w:t>./201</w:t>
      </w:r>
      <w:r w:rsidR="004755E3">
        <w:rPr>
          <w:sz w:val="40"/>
        </w:rPr>
        <w:t>8</w:t>
      </w:r>
      <w:r w:rsidRPr="004755E3">
        <w:rPr>
          <w:sz w:val="40"/>
        </w:rPr>
        <w:t>. GODINU</w:t>
      </w:r>
    </w:p>
    <w:p w:rsidR="00931D97" w:rsidRPr="004755E3" w:rsidRDefault="00931D97" w:rsidP="00931D97">
      <w:pPr>
        <w:jc w:val="center"/>
        <w:rPr>
          <w:sz w:val="32"/>
        </w:rPr>
      </w:pPr>
    </w:p>
    <w:p w:rsidR="00931D97" w:rsidRPr="004755E3" w:rsidRDefault="00931D97" w:rsidP="00931D97">
      <w:pPr>
        <w:jc w:val="center"/>
        <w:rPr>
          <w:sz w:val="32"/>
        </w:rPr>
      </w:pPr>
    </w:p>
    <w:p w:rsidR="00931D97" w:rsidRPr="004755E3" w:rsidRDefault="00931D97" w:rsidP="00931D97">
      <w:pPr>
        <w:jc w:val="center"/>
        <w:rPr>
          <w:sz w:val="32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</w:p>
    <w:p w:rsidR="00931D97" w:rsidRPr="004755E3" w:rsidRDefault="00931D97" w:rsidP="00931D97">
      <w:pPr>
        <w:rPr>
          <w:sz w:val="28"/>
        </w:rPr>
      </w:pPr>
      <w:r w:rsidRPr="004755E3">
        <w:rPr>
          <w:sz w:val="28"/>
        </w:rPr>
        <w:t>BELETINEC,  RUJAN 201</w:t>
      </w:r>
      <w:r w:rsidR="004755E3">
        <w:rPr>
          <w:sz w:val="28"/>
        </w:rPr>
        <w:t>7</w:t>
      </w:r>
      <w:r w:rsidRPr="004755E3">
        <w:rPr>
          <w:sz w:val="28"/>
        </w:rPr>
        <w:t>. GODINE</w:t>
      </w:r>
    </w:p>
    <w:p w:rsidR="00931D97" w:rsidRPr="004755E3" w:rsidRDefault="00931D97" w:rsidP="00931D97">
      <w:pPr>
        <w:rPr>
          <w:sz w:val="28"/>
        </w:rPr>
      </w:pPr>
    </w:p>
    <w:p w:rsidR="008F2C28" w:rsidRPr="004755E3" w:rsidRDefault="008F2C28" w:rsidP="00931D97">
      <w:pPr>
        <w:rPr>
          <w:sz w:val="16"/>
          <w:szCs w:val="16"/>
        </w:rPr>
      </w:pPr>
    </w:p>
    <w:p w:rsidR="006E4885" w:rsidRPr="004755E3" w:rsidRDefault="006E4885" w:rsidP="006A559C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4755E3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p w:rsidR="0075699B" w:rsidRPr="004755E3" w:rsidRDefault="0075699B" w:rsidP="006A559C">
      <w:pPr>
        <w:pStyle w:val="Naslov"/>
        <w:rPr>
          <w:rFonts w:ascii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Naziv škole</w:t>
            </w:r>
            <w:r w:rsidR="00757DA9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OSNOVNA ŠKOLA BELETINEC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r w:rsidRPr="004755E3">
              <w:rPr>
                <w:b/>
              </w:rPr>
              <w:t>Adresa škole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BELETINEC, STJEPANA RADIĆA 4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Županija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VARAŽDINSKA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Telefonski broj</w:t>
            </w:r>
            <w:r w:rsidR="00451884" w:rsidRPr="004755E3">
              <w:rPr>
                <w:b/>
              </w:rPr>
              <w:t>:</w:t>
            </w:r>
            <w:r w:rsidRPr="004755E3">
              <w:rPr>
                <w:b/>
              </w:rPr>
              <w:t xml:space="preserve"> </w:t>
            </w:r>
          </w:p>
        </w:tc>
        <w:tc>
          <w:tcPr>
            <w:tcW w:w="5100" w:type="dxa"/>
          </w:tcPr>
          <w:p w:rsidR="0075699B" w:rsidRPr="004755E3" w:rsidRDefault="00815B46" w:rsidP="004755E3">
            <w:r w:rsidRPr="004755E3">
              <w:t xml:space="preserve">042/749-383      </w:t>
            </w:r>
            <w:r w:rsidR="004755E3" w:rsidRPr="004755E3">
              <w:t xml:space="preserve"> 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telefaksa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042/749-383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Internetska pošta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tajnistvo@os-beletinec.skole.hr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Internetska adresa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www.os-beletinec.skole.hr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Šifra škole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15B46" w:rsidP="0075699B">
            <w:r w:rsidRPr="004755E3">
              <w:t>05 227-002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Matični broj škole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3005844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OIB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60698725264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Upis u sudski registar (broj i datum)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Tt-95/134-2  19.07.1995.</w:t>
            </w:r>
          </w:p>
        </w:tc>
      </w:tr>
      <w:tr w:rsidR="00451884" w:rsidRPr="004755E3" w:rsidTr="00A708DC">
        <w:tc>
          <w:tcPr>
            <w:tcW w:w="4608" w:type="dxa"/>
            <w:tcBorders>
              <w:bottom w:val="single" w:sz="6" w:space="0" w:color="auto"/>
            </w:tcBorders>
          </w:tcPr>
          <w:p w:rsidR="00451884" w:rsidRPr="004755E3" w:rsidRDefault="00451884" w:rsidP="0075699B">
            <w:pPr>
              <w:rPr>
                <w:b/>
              </w:rPr>
            </w:pPr>
            <w:r w:rsidRPr="004755E3">
              <w:rPr>
                <w:b/>
                <w:bCs/>
              </w:rPr>
              <w:t>Škola vježbaonica za: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451884" w:rsidRPr="004755E3" w:rsidRDefault="00A95505" w:rsidP="0075699B">
            <w:r w:rsidRPr="004755E3">
              <w:t>/</w:t>
            </w:r>
          </w:p>
        </w:tc>
      </w:tr>
      <w:tr w:rsidR="0075699B" w:rsidRPr="004755E3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755E3" w:rsidRDefault="0075699B" w:rsidP="0075699B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755E3" w:rsidRDefault="0075699B" w:rsidP="0075699B"/>
        </w:tc>
      </w:tr>
      <w:tr w:rsidR="0075699B" w:rsidRPr="004755E3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Ravnatelj škole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4755E3" w:rsidRDefault="00A95505" w:rsidP="0075699B">
            <w:r w:rsidRPr="004755E3">
              <w:t>NATAŠA</w:t>
            </w:r>
            <w:r w:rsidR="00431070" w:rsidRPr="004755E3">
              <w:t xml:space="preserve"> </w:t>
            </w:r>
            <w:r w:rsidRPr="004755E3">
              <w:t xml:space="preserve"> FADIGA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Zamjenik ravnatelja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/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Voditelj smjene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DEŽURNI UČITELJI</w:t>
            </w:r>
          </w:p>
        </w:tc>
      </w:tr>
      <w:tr w:rsidR="0075699B" w:rsidRPr="004755E3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Voditelj područne škole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4755E3" w:rsidRDefault="00A95505" w:rsidP="0075699B">
            <w:r w:rsidRPr="004755E3">
              <w:t>/</w:t>
            </w:r>
          </w:p>
        </w:tc>
      </w:tr>
      <w:tr w:rsidR="0075699B" w:rsidRPr="004755E3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755E3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755E3" w:rsidRDefault="0075699B" w:rsidP="0075699B">
            <w:pPr>
              <w:rPr>
                <w:color w:val="FF0000"/>
              </w:rPr>
            </w:pPr>
          </w:p>
        </w:tc>
      </w:tr>
      <w:tr w:rsidR="0075699B" w:rsidRPr="004755E3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učenika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4755E3" w:rsidRDefault="00034882" w:rsidP="0075699B">
            <w:r w:rsidRPr="004755E3">
              <w:t>6</w:t>
            </w:r>
            <w:r w:rsidR="004755E3" w:rsidRPr="004755E3">
              <w:t>3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učenika u razrednoj nastavi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034882" w:rsidP="0075699B">
            <w:r w:rsidRPr="004755E3">
              <w:t>2</w:t>
            </w:r>
            <w:r w:rsidR="004755E3" w:rsidRPr="004755E3">
              <w:t>8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učenika u predmetnoj nastavi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034882" w:rsidP="0075699B">
            <w:r w:rsidRPr="004755E3">
              <w:t>3</w:t>
            </w:r>
            <w:r w:rsidR="004755E3" w:rsidRPr="004755E3">
              <w:t>5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učenika s teškoćama u razvoju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034882" w:rsidP="0075699B">
            <w:r w:rsidRPr="004755E3">
              <w:t>4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učenika u produženom boravku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/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učenika putnika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/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Ukupan broj razrednih odjela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7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razrednih odjela u matičnoj školi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7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raz</w:t>
            </w:r>
            <w:r w:rsidR="00451884" w:rsidRPr="004755E3">
              <w:rPr>
                <w:b/>
              </w:rPr>
              <w:t>rednih odjela u područnoj školi: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/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razrednih odjela RN-a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3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razrednih odjela PN-a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4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smjena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A95505" w:rsidP="0075699B">
            <w:r w:rsidRPr="004755E3">
              <w:t>1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Početak i završetak svake smjene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511C1E" w:rsidP="0075699B">
            <w:r w:rsidRPr="004755E3">
              <w:t>7-17</w:t>
            </w:r>
          </w:p>
        </w:tc>
      </w:tr>
      <w:tr w:rsidR="0075699B" w:rsidRPr="007A2CB1" w:rsidTr="00A708DC">
        <w:tc>
          <w:tcPr>
            <w:tcW w:w="4608" w:type="dxa"/>
          </w:tcPr>
          <w:p w:rsidR="0075699B" w:rsidRPr="007A2CB1" w:rsidRDefault="0075699B" w:rsidP="0075699B">
            <w:pPr>
              <w:rPr>
                <w:b/>
              </w:rPr>
            </w:pPr>
            <w:r w:rsidRPr="007A2CB1">
              <w:rPr>
                <w:b/>
              </w:rPr>
              <w:t>Broj radnika</w:t>
            </w:r>
            <w:r w:rsidR="00451884" w:rsidRPr="007A2CB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A2CB1" w:rsidRDefault="007A2CB1" w:rsidP="0075699B">
            <w:r w:rsidRPr="007A2CB1">
              <w:t>28</w:t>
            </w:r>
          </w:p>
        </w:tc>
      </w:tr>
      <w:tr w:rsidR="0075699B" w:rsidRPr="007A2CB1" w:rsidTr="00A708DC">
        <w:tc>
          <w:tcPr>
            <w:tcW w:w="4608" w:type="dxa"/>
          </w:tcPr>
          <w:p w:rsidR="0075699B" w:rsidRPr="007A2CB1" w:rsidRDefault="0075699B" w:rsidP="0075699B">
            <w:pPr>
              <w:rPr>
                <w:b/>
              </w:rPr>
            </w:pPr>
            <w:r w:rsidRPr="007A2CB1">
              <w:rPr>
                <w:b/>
              </w:rPr>
              <w:t>Broj učitelja predmetne nastave</w:t>
            </w:r>
            <w:r w:rsidR="00451884" w:rsidRPr="007A2CB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A2CB1" w:rsidRDefault="007A2CB1" w:rsidP="0075699B">
            <w:r w:rsidRPr="007A2CB1">
              <w:t>1</w:t>
            </w:r>
            <w:r w:rsidR="00CB7C22">
              <w:t>7</w:t>
            </w:r>
          </w:p>
        </w:tc>
      </w:tr>
      <w:tr w:rsidR="0075699B" w:rsidRPr="007A2CB1" w:rsidTr="00A708DC">
        <w:tc>
          <w:tcPr>
            <w:tcW w:w="4608" w:type="dxa"/>
          </w:tcPr>
          <w:p w:rsidR="0075699B" w:rsidRPr="007A2CB1" w:rsidRDefault="0075699B" w:rsidP="0075699B">
            <w:pPr>
              <w:rPr>
                <w:b/>
              </w:rPr>
            </w:pPr>
            <w:r w:rsidRPr="007A2CB1">
              <w:rPr>
                <w:b/>
              </w:rPr>
              <w:t>Broj učitelja razredne nastave</w:t>
            </w:r>
            <w:r w:rsidR="00451884" w:rsidRPr="007A2CB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A2CB1" w:rsidRDefault="00511C1E" w:rsidP="0075699B">
            <w:r w:rsidRPr="007A2CB1">
              <w:t>3</w:t>
            </w:r>
          </w:p>
        </w:tc>
      </w:tr>
      <w:tr w:rsidR="0075699B" w:rsidRPr="007A2CB1" w:rsidTr="00A708DC">
        <w:tc>
          <w:tcPr>
            <w:tcW w:w="4608" w:type="dxa"/>
          </w:tcPr>
          <w:p w:rsidR="0075699B" w:rsidRPr="007A2CB1" w:rsidRDefault="0075699B" w:rsidP="0075699B">
            <w:pPr>
              <w:rPr>
                <w:b/>
              </w:rPr>
            </w:pPr>
            <w:r w:rsidRPr="007A2CB1">
              <w:rPr>
                <w:b/>
              </w:rPr>
              <w:t>Broj učitelja u produženom boravku</w:t>
            </w:r>
            <w:r w:rsidR="00451884" w:rsidRPr="007A2CB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A2CB1" w:rsidRDefault="00511C1E" w:rsidP="0075699B">
            <w:r w:rsidRPr="007A2CB1">
              <w:t>/</w:t>
            </w:r>
          </w:p>
        </w:tc>
      </w:tr>
      <w:tr w:rsidR="0075699B" w:rsidRPr="007A2CB1" w:rsidTr="00A708DC">
        <w:tc>
          <w:tcPr>
            <w:tcW w:w="4608" w:type="dxa"/>
          </w:tcPr>
          <w:p w:rsidR="0075699B" w:rsidRPr="007A2CB1" w:rsidRDefault="0075699B" w:rsidP="0075699B">
            <w:pPr>
              <w:rPr>
                <w:b/>
              </w:rPr>
            </w:pPr>
            <w:r w:rsidRPr="007A2CB1">
              <w:rPr>
                <w:b/>
              </w:rPr>
              <w:t>Broj stručnih suradnika</w:t>
            </w:r>
            <w:r w:rsidR="00451884" w:rsidRPr="007A2CB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A2CB1" w:rsidRDefault="006F5D8C" w:rsidP="0075699B">
            <w:r w:rsidRPr="007A2CB1">
              <w:t>2</w:t>
            </w:r>
          </w:p>
        </w:tc>
      </w:tr>
      <w:tr w:rsidR="0075699B" w:rsidRPr="007A2CB1" w:rsidTr="00A708DC">
        <w:tc>
          <w:tcPr>
            <w:tcW w:w="4608" w:type="dxa"/>
          </w:tcPr>
          <w:p w:rsidR="0075699B" w:rsidRPr="007A2CB1" w:rsidRDefault="0075699B" w:rsidP="0075699B">
            <w:pPr>
              <w:rPr>
                <w:b/>
              </w:rPr>
            </w:pPr>
            <w:r w:rsidRPr="007A2CB1">
              <w:rPr>
                <w:b/>
              </w:rPr>
              <w:t>Broj ostalih radnika</w:t>
            </w:r>
            <w:r w:rsidR="00451884" w:rsidRPr="007A2CB1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7A2CB1" w:rsidRDefault="00CB7C22" w:rsidP="0075699B">
            <w:r>
              <w:t>6</w:t>
            </w:r>
          </w:p>
        </w:tc>
      </w:tr>
      <w:tr w:rsidR="00451884" w:rsidRPr="007A2CB1" w:rsidTr="00A708DC">
        <w:tc>
          <w:tcPr>
            <w:tcW w:w="4608" w:type="dxa"/>
          </w:tcPr>
          <w:p w:rsidR="00451884" w:rsidRPr="007A2CB1" w:rsidRDefault="00451884" w:rsidP="0075699B">
            <w:pPr>
              <w:rPr>
                <w:b/>
              </w:rPr>
            </w:pPr>
            <w:r w:rsidRPr="007A2CB1">
              <w:rPr>
                <w:b/>
              </w:rPr>
              <w:t>Broj nestručnih učitelja:</w:t>
            </w:r>
          </w:p>
        </w:tc>
        <w:tc>
          <w:tcPr>
            <w:tcW w:w="5100" w:type="dxa"/>
          </w:tcPr>
          <w:p w:rsidR="00451884" w:rsidRPr="007A2CB1" w:rsidRDefault="00511C1E" w:rsidP="0075699B">
            <w:r w:rsidRPr="007A2CB1">
              <w:t>/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pripravnika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034882" w:rsidP="0075699B">
            <w:r w:rsidRPr="004755E3">
              <w:t>/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mentora i savjetnika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4755E3" w:rsidP="0075699B">
            <w:r w:rsidRPr="004755E3">
              <w:t>1</w:t>
            </w:r>
          </w:p>
        </w:tc>
      </w:tr>
      <w:tr w:rsidR="0075699B" w:rsidRPr="004755E3" w:rsidTr="00A708DC">
        <w:tc>
          <w:tcPr>
            <w:tcW w:w="4608" w:type="dxa"/>
            <w:tcBorders>
              <w:bottom w:val="single" w:sz="6" w:space="0" w:color="auto"/>
            </w:tcBorders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voditelja ŽSV-a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  <w:tcBorders>
              <w:bottom w:val="single" w:sz="6" w:space="0" w:color="auto"/>
            </w:tcBorders>
          </w:tcPr>
          <w:p w:rsidR="0075699B" w:rsidRPr="004755E3" w:rsidRDefault="00511C1E" w:rsidP="0075699B">
            <w:r w:rsidRPr="004755E3">
              <w:t>/</w:t>
            </w:r>
          </w:p>
        </w:tc>
      </w:tr>
      <w:tr w:rsidR="0075699B" w:rsidRPr="004755E3" w:rsidTr="00A708D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755E3" w:rsidRDefault="0075699B" w:rsidP="0075699B">
            <w:pPr>
              <w:rPr>
                <w:b/>
                <w:color w:val="FF0000"/>
              </w:rPr>
            </w:pPr>
          </w:p>
        </w:tc>
        <w:tc>
          <w:tcPr>
            <w:tcW w:w="5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75699B" w:rsidRPr="004755E3" w:rsidRDefault="0075699B" w:rsidP="0075699B">
            <w:pPr>
              <w:rPr>
                <w:color w:val="FF0000"/>
              </w:rPr>
            </w:pPr>
          </w:p>
        </w:tc>
      </w:tr>
      <w:tr w:rsidR="0075699B" w:rsidRPr="00DC497B" w:rsidTr="00A708DC">
        <w:tc>
          <w:tcPr>
            <w:tcW w:w="4608" w:type="dxa"/>
            <w:tcBorders>
              <w:top w:val="single" w:sz="6" w:space="0" w:color="auto"/>
            </w:tcBorders>
          </w:tcPr>
          <w:p w:rsidR="0075699B" w:rsidRPr="00DC497B" w:rsidRDefault="0075699B" w:rsidP="0075699B">
            <w:pPr>
              <w:rPr>
                <w:b/>
                <w:color w:val="000000" w:themeColor="text1"/>
              </w:rPr>
            </w:pPr>
            <w:r w:rsidRPr="00DC497B">
              <w:rPr>
                <w:b/>
                <w:color w:val="000000" w:themeColor="text1"/>
              </w:rPr>
              <w:t>Broj računala u školi</w:t>
            </w:r>
            <w:r w:rsidR="00451884" w:rsidRPr="00DC497B">
              <w:rPr>
                <w:b/>
                <w:color w:val="000000" w:themeColor="text1"/>
              </w:rPr>
              <w:t>:</w:t>
            </w:r>
          </w:p>
        </w:tc>
        <w:tc>
          <w:tcPr>
            <w:tcW w:w="5100" w:type="dxa"/>
            <w:tcBorders>
              <w:top w:val="single" w:sz="6" w:space="0" w:color="auto"/>
            </w:tcBorders>
          </w:tcPr>
          <w:p w:rsidR="0075699B" w:rsidRPr="00DC497B" w:rsidRDefault="00DC497B" w:rsidP="0075699B">
            <w:pPr>
              <w:rPr>
                <w:color w:val="000000" w:themeColor="text1"/>
              </w:rPr>
            </w:pPr>
            <w:r w:rsidRPr="00DC497B">
              <w:rPr>
                <w:color w:val="000000" w:themeColor="text1"/>
              </w:rPr>
              <w:t>25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specijaliziranih učionica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CC1A08" w:rsidP="0075699B">
            <w:r w:rsidRPr="004755E3">
              <w:t>3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općih učionica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8729B9" w:rsidP="0075699B">
            <w:r w:rsidRPr="004755E3">
              <w:t>6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športskih dvorana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1A4726" w:rsidP="0075699B">
            <w:r w:rsidRPr="004755E3">
              <w:t>1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Broj športskih igrališta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1A4726" w:rsidP="0075699B">
            <w:r w:rsidRPr="004755E3">
              <w:t>1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Školska knjižnica</w:t>
            </w:r>
            <w:r w:rsidR="00451884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1A4726" w:rsidP="0075699B">
            <w:r w:rsidRPr="004755E3">
              <w:t>1</w:t>
            </w:r>
          </w:p>
        </w:tc>
      </w:tr>
      <w:tr w:rsidR="0075699B" w:rsidRPr="004755E3" w:rsidTr="00A708DC">
        <w:tc>
          <w:tcPr>
            <w:tcW w:w="4608" w:type="dxa"/>
          </w:tcPr>
          <w:p w:rsidR="0075699B" w:rsidRPr="004755E3" w:rsidRDefault="0075699B" w:rsidP="0075699B">
            <w:pPr>
              <w:rPr>
                <w:b/>
              </w:rPr>
            </w:pPr>
            <w:r w:rsidRPr="004755E3">
              <w:rPr>
                <w:b/>
              </w:rPr>
              <w:t>Školska kuhinja</w:t>
            </w:r>
            <w:r w:rsidR="00CE6430" w:rsidRPr="004755E3">
              <w:rPr>
                <w:b/>
              </w:rPr>
              <w:t>:</w:t>
            </w:r>
          </w:p>
        </w:tc>
        <w:tc>
          <w:tcPr>
            <w:tcW w:w="5100" w:type="dxa"/>
          </w:tcPr>
          <w:p w:rsidR="0075699B" w:rsidRPr="004755E3" w:rsidRDefault="001A4726" w:rsidP="0075699B">
            <w:r w:rsidRPr="004755E3">
              <w:t>1</w:t>
            </w:r>
          </w:p>
        </w:tc>
      </w:tr>
    </w:tbl>
    <w:p w:rsidR="003E4DD6" w:rsidRPr="007A2CB1" w:rsidRDefault="003E4DD6" w:rsidP="003E4DD6">
      <w:pPr>
        <w:rPr>
          <w:b/>
        </w:rPr>
      </w:pPr>
      <w:r w:rsidRPr="007A2CB1">
        <w:rPr>
          <w:b/>
        </w:rPr>
        <w:lastRenderedPageBreak/>
        <w:t xml:space="preserve">1. </w:t>
      </w:r>
      <w:r w:rsidR="00257B9D" w:rsidRPr="007A2CB1">
        <w:rPr>
          <w:b/>
        </w:rPr>
        <w:t xml:space="preserve">PODACI O </w:t>
      </w:r>
      <w:r w:rsidRPr="007A2CB1">
        <w:rPr>
          <w:b/>
        </w:rPr>
        <w:t>UVJETI</w:t>
      </w:r>
      <w:r w:rsidR="00257B9D" w:rsidRPr="007A2CB1">
        <w:rPr>
          <w:b/>
        </w:rPr>
        <w:t>MA</w:t>
      </w:r>
      <w:r w:rsidRPr="007A2CB1">
        <w:rPr>
          <w:b/>
        </w:rPr>
        <w:t xml:space="preserve"> RADA</w:t>
      </w:r>
    </w:p>
    <w:p w:rsidR="005D4628" w:rsidRPr="007A2CB1" w:rsidRDefault="005D4628" w:rsidP="00365AD2">
      <w:pPr>
        <w:rPr>
          <w:b/>
        </w:rPr>
      </w:pPr>
    </w:p>
    <w:p w:rsidR="003E4DD6" w:rsidRPr="007A2CB1" w:rsidRDefault="003E4DD6" w:rsidP="00365AD2">
      <w:pPr>
        <w:rPr>
          <w:b/>
        </w:rPr>
      </w:pPr>
      <w:r w:rsidRPr="007A2CB1">
        <w:rPr>
          <w:b/>
        </w:rPr>
        <w:t xml:space="preserve">1.1. </w:t>
      </w:r>
      <w:r w:rsidR="00913281" w:rsidRPr="007A2CB1">
        <w:rPr>
          <w:b/>
        </w:rPr>
        <w:t>Podaci o upisnom</w:t>
      </w:r>
      <w:r w:rsidR="0060470E" w:rsidRPr="007A2CB1">
        <w:rPr>
          <w:b/>
        </w:rPr>
        <w:t xml:space="preserve"> području</w:t>
      </w:r>
    </w:p>
    <w:p w:rsidR="003E4DD6" w:rsidRPr="007A2CB1" w:rsidRDefault="003E4DD6" w:rsidP="003E4DD6">
      <w:pPr>
        <w:ind w:firstLine="720"/>
        <w:rPr>
          <w:b/>
          <w:sz w:val="20"/>
          <w:szCs w:val="20"/>
        </w:rPr>
      </w:pPr>
    </w:p>
    <w:p w:rsidR="003E4DD6" w:rsidRPr="007A2CB1" w:rsidRDefault="001A4726" w:rsidP="00AB64C3">
      <w:pPr>
        <w:ind w:firstLine="720"/>
      </w:pPr>
      <w:r w:rsidRPr="007A2CB1">
        <w:t xml:space="preserve">Školsko područje obuhvaća sela </w:t>
      </w:r>
      <w:proofErr w:type="spellStart"/>
      <w:r w:rsidRPr="007A2CB1">
        <w:t>Krušljevec</w:t>
      </w:r>
      <w:proofErr w:type="spellEnd"/>
      <w:r w:rsidRPr="007A2CB1">
        <w:t xml:space="preserve"> i Beletinec. Postupan pad broja učenika pratimo od 1990</w:t>
      </w:r>
      <w:r w:rsidR="000A0564" w:rsidRPr="007A2CB1">
        <w:t>.</w:t>
      </w:r>
      <w:r w:rsidRPr="007A2CB1">
        <w:t xml:space="preserve"> godine kad je odcijepljena škola u </w:t>
      </w:r>
      <w:proofErr w:type="spellStart"/>
      <w:r w:rsidRPr="007A2CB1">
        <w:t>Podevčevu</w:t>
      </w:r>
      <w:proofErr w:type="spellEnd"/>
      <w:r w:rsidRPr="007A2CB1">
        <w:t xml:space="preserve"> (3.5 km)</w:t>
      </w:r>
      <w:r w:rsidR="000A0564" w:rsidRPr="007A2CB1">
        <w:t xml:space="preserve"> i pripojena školi u Novom Marofu (9 km)</w:t>
      </w:r>
      <w:r w:rsidRPr="007A2CB1">
        <w:t>.</w:t>
      </w:r>
      <w:r w:rsidR="000A0564" w:rsidRPr="007A2CB1">
        <w:t xml:space="preserve"> Ove šk.god.imamo </w:t>
      </w:r>
      <w:r w:rsidR="00080EA6" w:rsidRPr="007A2CB1">
        <w:t xml:space="preserve">pad </w:t>
      </w:r>
      <w:r w:rsidR="000A0564" w:rsidRPr="007A2CB1">
        <w:t xml:space="preserve"> broja učenik</w:t>
      </w:r>
      <w:r w:rsidR="00905951" w:rsidRPr="007A2CB1">
        <w:t>a</w:t>
      </w:r>
      <w:r w:rsidR="007A2CB1">
        <w:t xml:space="preserve"> iz razloga što određeni broj učenika je sa roditeljima otišao u inozemstvo, djeca koja su bila kod udomitelja su posvojena te djeca koja su sa našeg upisnog područja pohađaju nastavu u školi izvan njihovog upisnog područja.</w:t>
      </w:r>
      <w:r w:rsidR="000A0564" w:rsidRPr="007A2CB1">
        <w:t xml:space="preserve"> </w:t>
      </w:r>
      <w:r w:rsidR="00080EA6" w:rsidRPr="007A2CB1">
        <w:t>Izgradnja</w:t>
      </w:r>
      <w:r w:rsidRPr="007A2CB1">
        <w:t xml:space="preserve"> sportske dvorane</w:t>
      </w:r>
      <w:r w:rsidR="000A0564" w:rsidRPr="007A2CB1">
        <w:t xml:space="preserve"> </w:t>
      </w:r>
      <w:r w:rsidRPr="007A2CB1">
        <w:t xml:space="preserve"> i adaptacija srednjeg dijela zgrade</w:t>
      </w:r>
      <w:r w:rsidR="00080EA6" w:rsidRPr="007A2CB1">
        <w:t xml:space="preserve"> </w:t>
      </w:r>
      <w:r w:rsidR="00EE6843" w:rsidRPr="007A2CB1">
        <w:t>pridon</w:t>
      </w:r>
      <w:r w:rsidR="00905951" w:rsidRPr="007A2CB1">
        <w:t>i</w:t>
      </w:r>
      <w:r w:rsidR="00080EA6" w:rsidRPr="007A2CB1">
        <w:t>jela je</w:t>
      </w:r>
      <w:r w:rsidR="00EE6843" w:rsidRPr="007A2CB1">
        <w:t xml:space="preserve"> promjeni kvalitete i kvant</w:t>
      </w:r>
      <w:r w:rsidR="00905951" w:rsidRPr="007A2CB1">
        <w:t>itete ukupnog školskog prostora</w:t>
      </w:r>
      <w:r w:rsidRPr="007A2CB1">
        <w:t xml:space="preserve">. </w:t>
      </w:r>
      <w:r w:rsidR="00080EA6" w:rsidRPr="007A2CB1">
        <w:t xml:space="preserve"> </w:t>
      </w:r>
    </w:p>
    <w:p w:rsidR="00B63FFD" w:rsidRPr="007A2CB1" w:rsidRDefault="00925A0A" w:rsidP="00867DD2">
      <w:pPr>
        <w:ind w:firstLine="720"/>
      </w:pPr>
      <w:r w:rsidRPr="007A2CB1">
        <w:t>Suradnja škole i roditelja je zadovoljavajuća i veoma raznolika.</w:t>
      </w:r>
      <w:r w:rsidR="00867DD2" w:rsidRPr="007A2CB1">
        <w:t xml:space="preserve"> Roditelji aktivno surađuju u cjelokupnom životu škole preko roditeljskih sastanaka, individualnih razgovora, raznih tematskih radionica, projekata te kao suradnici u odgojno-obrazovnom procesu.</w:t>
      </w:r>
    </w:p>
    <w:p w:rsidR="00B63FFD" w:rsidRPr="007A2CB1" w:rsidRDefault="00B63FFD" w:rsidP="00AB64C3">
      <w:pPr>
        <w:ind w:firstLine="720"/>
      </w:pPr>
      <w:proofErr w:type="spellStart"/>
      <w:r w:rsidRPr="007A2CB1">
        <w:t>So</w:t>
      </w:r>
      <w:r w:rsidR="00867DD2" w:rsidRPr="007A2CB1">
        <w:t>cio</w:t>
      </w:r>
      <w:proofErr w:type="spellEnd"/>
      <w:r w:rsidR="00867DD2" w:rsidRPr="007A2CB1">
        <w:t>-ekonomski status obitelji iz kojih dolaze naši učenici je osrednji.</w:t>
      </w:r>
    </w:p>
    <w:p w:rsidR="00867DD2" w:rsidRPr="007A2CB1" w:rsidRDefault="00867DD2" w:rsidP="00AB64C3">
      <w:pPr>
        <w:ind w:firstLine="720"/>
      </w:pPr>
      <w:r w:rsidRPr="007A2CB1">
        <w:t xml:space="preserve">Suradnja Škole i Općine Sveti Ilija je odlična te ona financijski podržava  Program </w:t>
      </w:r>
      <w:proofErr w:type="spellStart"/>
      <w:r w:rsidRPr="007A2CB1">
        <w:t>predškole</w:t>
      </w:r>
      <w:proofErr w:type="spellEnd"/>
      <w:r w:rsidRPr="007A2CB1">
        <w:t>, Prehrane učenika slabijeg imovinskog stanja, Školu pli</w:t>
      </w:r>
      <w:r w:rsidR="00041FE1" w:rsidRPr="007A2CB1">
        <w:t xml:space="preserve">vanja, </w:t>
      </w:r>
      <w:proofErr w:type="spellStart"/>
      <w:r w:rsidR="007A2CB1">
        <w:t>Jumicar</w:t>
      </w:r>
      <w:proofErr w:type="spellEnd"/>
      <w:r w:rsidR="007A2CB1">
        <w:t xml:space="preserve">, </w:t>
      </w:r>
      <w:r w:rsidR="00041FE1" w:rsidRPr="007A2CB1">
        <w:t>Informatičke radionice, p</w:t>
      </w:r>
      <w:r w:rsidRPr="007A2CB1">
        <w:t xml:space="preserve">riređuje kulturno-umjetničke programe u našoj dvorani za učenike i mještane i prati postignuća učenika na raznim natjecanjima te ih stimulira primjerenim nagradama, a najmarljivijeg učenika, tj. učenika generacije na Dan škole posebno nagrađuje laptopom. </w:t>
      </w:r>
    </w:p>
    <w:p w:rsidR="0060470E" w:rsidRPr="007A2CB1" w:rsidRDefault="0060470E" w:rsidP="00D55B79">
      <w:pPr>
        <w:rPr>
          <w:b/>
          <w:sz w:val="20"/>
          <w:szCs w:val="20"/>
        </w:rPr>
      </w:pPr>
    </w:p>
    <w:p w:rsidR="0060470E" w:rsidRPr="0043276A" w:rsidRDefault="00257B9D" w:rsidP="00257B9D">
      <w:pPr>
        <w:rPr>
          <w:b/>
        </w:rPr>
      </w:pPr>
      <w:r w:rsidRPr="0043276A">
        <w:rPr>
          <w:b/>
        </w:rPr>
        <w:t>1.2.</w:t>
      </w:r>
      <w:r w:rsidR="0060470E" w:rsidRPr="0043276A">
        <w:rPr>
          <w:b/>
        </w:rPr>
        <w:t xml:space="preserve">  Unutrašnji školski prostori</w:t>
      </w:r>
    </w:p>
    <w:p w:rsidR="000A0564" w:rsidRPr="0043276A" w:rsidRDefault="000A0564" w:rsidP="000A0564">
      <w:pPr>
        <w:ind w:firstLine="720"/>
        <w:rPr>
          <w:sz w:val="26"/>
        </w:rPr>
      </w:pPr>
    </w:p>
    <w:p w:rsidR="000A0564" w:rsidRPr="0043276A" w:rsidRDefault="000A0564" w:rsidP="000A0564">
      <w:pPr>
        <w:ind w:firstLine="720"/>
      </w:pPr>
      <w:r w:rsidRPr="0043276A">
        <w:t>Post</w:t>
      </w:r>
      <w:r w:rsidR="009B69CD" w:rsidRPr="0043276A">
        <w:t xml:space="preserve">ojeći školski prostor </w:t>
      </w:r>
      <w:r w:rsidR="00041FE1" w:rsidRPr="0043276A">
        <w:t>je</w:t>
      </w:r>
      <w:r w:rsidRPr="0043276A">
        <w:t xml:space="preserve"> </w:t>
      </w:r>
      <w:r w:rsidR="009B69CD" w:rsidRPr="0043276A">
        <w:t xml:space="preserve">dobar </w:t>
      </w:r>
      <w:r w:rsidR="00041FE1" w:rsidRPr="0043276A">
        <w:t>i funkcionalan te</w:t>
      </w:r>
      <w:r w:rsidR="009B69CD" w:rsidRPr="0043276A">
        <w:t xml:space="preserve"> zadovoljava osnovnim</w:t>
      </w:r>
      <w:r w:rsidRPr="0043276A">
        <w:t xml:space="preserve"> </w:t>
      </w:r>
      <w:r w:rsidR="009B69CD" w:rsidRPr="0043276A">
        <w:t>standardima</w:t>
      </w:r>
      <w:r w:rsidR="00303E00" w:rsidRPr="0043276A">
        <w:t>.</w:t>
      </w:r>
    </w:p>
    <w:p w:rsidR="00DF1C37" w:rsidRPr="0043276A" w:rsidRDefault="000A0564" w:rsidP="00B63FFD">
      <w:pPr>
        <w:ind w:firstLine="720"/>
      </w:pPr>
      <w:r w:rsidRPr="0043276A">
        <w:t>Nastava tjelesne i zdravstvene k</w:t>
      </w:r>
      <w:r w:rsidR="00041FE1" w:rsidRPr="0043276A">
        <w:t>ulture odvija</w:t>
      </w:r>
      <w:r w:rsidR="002C792C" w:rsidRPr="0043276A">
        <w:t xml:space="preserve"> se </w:t>
      </w:r>
      <w:r w:rsidR="00041FE1" w:rsidRPr="0043276A">
        <w:t xml:space="preserve"> u </w:t>
      </w:r>
      <w:r w:rsidRPr="0043276A">
        <w:t xml:space="preserve"> športskoj dvorani.  </w:t>
      </w:r>
      <w:r w:rsidR="002C792C" w:rsidRPr="0043276A">
        <w:t xml:space="preserve">Sportski tereni su dislocirani i nalaze se 300 m udaljeni od škole u sklopu Društvenog doma Beletinec. </w:t>
      </w:r>
      <w:r w:rsidRPr="0043276A">
        <w:t xml:space="preserve">Škola ima riješen ulaz u školu, ima prostor za blagovanje učenika za vrijeme odmora. Škola je </w:t>
      </w:r>
      <w:r w:rsidR="00303E00" w:rsidRPr="0043276A">
        <w:t>adaptirala i opremila novim namještajem</w:t>
      </w:r>
      <w:r w:rsidR="00B63FFD" w:rsidRPr="0043276A">
        <w:t xml:space="preserve"> </w:t>
      </w:r>
      <w:r w:rsidRPr="0043276A">
        <w:t>prostor školske knjižnice</w:t>
      </w:r>
      <w:r w:rsidR="0043276A">
        <w:t>, učionicu kemije, biologije i prirode, urede pedagoga, računovodstva i ravnatelja</w:t>
      </w:r>
      <w:r w:rsidRPr="0043276A">
        <w:t xml:space="preserve">. </w:t>
      </w:r>
      <w:r w:rsidR="00B63FFD" w:rsidRPr="0043276A">
        <w:t>Adaptacijom srednjeg dijela zgrade škola je dobila novi prostor za zbornicu i tri ureda te prostor za arhivu.</w:t>
      </w:r>
    </w:p>
    <w:p w:rsidR="00DF1C37" w:rsidRPr="0043276A" w:rsidRDefault="00DF1C37" w:rsidP="00B63FFD">
      <w:pPr>
        <w:ind w:firstLine="720"/>
      </w:pPr>
      <w:r w:rsidRPr="0043276A">
        <w:t xml:space="preserve">Za potrebe prehrane djece imamo školsku kuhinju koja zadovoljava potrebe za pripremu hrane. Blagovaonički prostor nalazi se u staroj sportskoj dvorani koja je adaptirana i pretvorena u blagovaonu i učionicu te prostorno zadovoljava potrebe za sve učenike. </w:t>
      </w:r>
    </w:p>
    <w:p w:rsidR="000A0564" w:rsidRDefault="00DF1C37" w:rsidP="00B63FFD">
      <w:pPr>
        <w:ind w:firstLine="720"/>
        <w:rPr>
          <w:sz w:val="26"/>
        </w:rPr>
      </w:pPr>
      <w:r w:rsidRPr="0043276A">
        <w:t>Škola je priključena na gradski plin i ima centralno grijanje. Svi prostori se redovito održavaju.</w:t>
      </w:r>
      <w:r w:rsidR="000A0564" w:rsidRPr="0043276A">
        <w:rPr>
          <w:sz w:val="26"/>
        </w:rPr>
        <w:tab/>
      </w: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Default="001D3FDF" w:rsidP="00B63FFD">
      <w:pPr>
        <w:ind w:firstLine="720"/>
        <w:rPr>
          <w:sz w:val="26"/>
        </w:rPr>
      </w:pPr>
    </w:p>
    <w:p w:rsidR="001D3FDF" w:rsidRPr="0043276A" w:rsidRDefault="001D3FDF" w:rsidP="00B63FFD">
      <w:pPr>
        <w:ind w:firstLine="720"/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3"/>
        <w:gridCol w:w="749"/>
        <w:gridCol w:w="1418"/>
        <w:gridCol w:w="850"/>
        <w:gridCol w:w="992"/>
        <w:gridCol w:w="1560"/>
        <w:gridCol w:w="1392"/>
      </w:tblGrid>
      <w:tr w:rsidR="001D3FDF" w:rsidRPr="0043276A" w:rsidTr="00536368">
        <w:trPr>
          <w:cantSplit/>
          <w:trHeight w:val="414"/>
          <w:jc w:val="center"/>
        </w:trPr>
        <w:tc>
          <w:tcPr>
            <w:tcW w:w="2913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0"/>
                <w:szCs w:val="20"/>
              </w:rPr>
            </w:pPr>
            <w:r w:rsidRPr="0043276A">
              <w:rPr>
                <w:b/>
                <w:sz w:val="22"/>
                <w:szCs w:val="22"/>
              </w:rPr>
              <w:t>NAZIV PROSTORA</w:t>
            </w:r>
            <w:r w:rsidRPr="0043276A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2167" w:type="dxa"/>
            <w:gridSpan w:val="2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2" w:type="dxa"/>
            <w:gridSpan w:val="2"/>
            <w:shd w:val="clear" w:color="auto" w:fill="DBE5F1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2952" w:type="dxa"/>
            <w:gridSpan w:val="2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1D3FDF" w:rsidRPr="0043276A" w:rsidTr="00536368">
        <w:trPr>
          <w:cantSplit/>
          <w:trHeight w:val="424"/>
          <w:jc w:val="center"/>
        </w:trPr>
        <w:tc>
          <w:tcPr>
            <w:tcW w:w="2913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418" w:type="dxa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u m</w:t>
            </w:r>
            <w:r w:rsidRPr="0043276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 xml:space="preserve">Veličina </w:t>
            </w:r>
          </w:p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u m</w:t>
            </w:r>
            <w:r w:rsidRPr="0043276A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 xml:space="preserve">Opća </w:t>
            </w:r>
          </w:p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392" w:type="dxa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 xml:space="preserve">Didaktička </w:t>
            </w:r>
          </w:p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opremljenost</w:t>
            </w: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49" w:type="dxa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43276A" w:rsidRDefault="001D3FDF" w:rsidP="005363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1D3FDF" w:rsidRPr="0043276A" w:rsidRDefault="001D3FDF" w:rsidP="00536368">
            <w:pPr>
              <w:jc w:val="center"/>
            </w:pP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1. razred</w:t>
            </w:r>
          </w:p>
        </w:tc>
        <w:tc>
          <w:tcPr>
            <w:tcW w:w="749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43276A" w:rsidRDefault="001D3FDF" w:rsidP="00536368">
            <w:pPr>
              <w:jc w:val="center"/>
            </w:pPr>
            <w:r w:rsidRPr="0043276A">
              <w:t>1</w:t>
            </w: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2. razred</w:t>
            </w:r>
            <w:r>
              <w:rPr>
                <w:sz w:val="22"/>
                <w:szCs w:val="22"/>
              </w:rPr>
              <w:t>/4</w:t>
            </w:r>
            <w:r w:rsidRPr="0043276A">
              <w:rPr>
                <w:sz w:val="22"/>
                <w:szCs w:val="22"/>
              </w:rPr>
              <w:t>. razred</w:t>
            </w:r>
          </w:p>
        </w:tc>
        <w:tc>
          <w:tcPr>
            <w:tcW w:w="749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43276A" w:rsidRDefault="001D3FDF" w:rsidP="00536368">
            <w:pPr>
              <w:jc w:val="center"/>
            </w:pPr>
            <w:r w:rsidRPr="0043276A">
              <w:t>1</w:t>
            </w: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3276A">
              <w:rPr>
                <w:sz w:val="22"/>
                <w:szCs w:val="22"/>
              </w:rPr>
              <w:t>. razred</w:t>
            </w:r>
          </w:p>
        </w:tc>
        <w:tc>
          <w:tcPr>
            <w:tcW w:w="749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46,41</w:t>
            </w: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43276A" w:rsidRDefault="001D3FDF" w:rsidP="00536368">
            <w:pPr>
              <w:jc w:val="center"/>
            </w:pPr>
            <w:r w:rsidRPr="0043276A">
              <w:t>1</w:t>
            </w: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b/>
                <w:sz w:val="22"/>
                <w:szCs w:val="22"/>
              </w:rPr>
            </w:pPr>
            <w:r w:rsidRPr="0043276A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49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1D3FDF" w:rsidRPr="0043276A" w:rsidRDefault="001D3FDF" w:rsidP="00536368">
            <w:pPr>
              <w:jc w:val="center"/>
            </w:pP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Hrvatski jezik</w:t>
            </w:r>
          </w:p>
        </w:tc>
        <w:tc>
          <w:tcPr>
            <w:tcW w:w="749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46,80</w:t>
            </w:r>
          </w:p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2</w:t>
            </w:r>
          </w:p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2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</w:pPr>
            <w:r w:rsidRPr="0043276A">
              <w:t>1</w:t>
            </w:r>
          </w:p>
          <w:p w:rsidR="001D3FDF" w:rsidRPr="0043276A" w:rsidRDefault="001D3FDF" w:rsidP="00536368">
            <w:pPr>
              <w:jc w:val="center"/>
            </w:pPr>
            <w:r w:rsidRPr="0043276A">
              <w:t xml:space="preserve"> </w:t>
            </w: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Vjeronauk</w:t>
            </w:r>
          </w:p>
        </w:tc>
        <w:tc>
          <w:tcPr>
            <w:tcW w:w="749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43276A" w:rsidRDefault="001D3FDF" w:rsidP="00536368">
            <w:pPr>
              <w:jc w:val="center"/>
            </w:pP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Likovna kultura</w:t>
            </w:r>
          </w:p>
        </w:tc>
        <w:tc>
          <w:tcPr>
            <w:tcW w:w="749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43276A" w:rsidRDefault="001D3FDF" w:rsidP="00536368">
            <w:pPr>
              <w:jc w:val="center"/>
            </w:pP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Glazbena kultura</w:t>
            </w:r>
          </w:p>
        </w:tc>
        <w:tc>
          <w:tcPr>
            <w:tcW w:w="749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68,25</w:t>
            </w:r>
          </w:p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2</w:t>
            </w:r>
          </w:p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</w:pPr>
            <w:r w:rsidRPr="0043276A">
              <w:t>2</w:t>
            </w:r>
          </w:p>
          <w:p w:rsidR="001D3FDF" w:rsidRPr="0043276A" w:rsidRDefault="001D3FDF" w:rsidP="00536368">
            <w:pPr>
              <w:jc w:val="center"/>
            </w:pP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 xml:space="preserve">Strani jezik – </w:t>
            </w:r>
            <w:proofErr w:type="spellStart"/>
            <w:r w:rsidRPr="0043276A">
              <w:rPr>
                <w:sz w:val="22"/>
                <w:szCs w:val="22"/>
              </w:rPr>
              <w:t>N.J</w:t>
            </w:r>
            <w:proofErr w:type="spellEnd"/>
            <w:r w:rsidRPr="0043276A">
              <w:rPr>
                <w:sz w:val="22"/>
                <w:szCs w:val="22"/>
              </w:rPr>
              <w:t>.</w:t>
            </w:r>
          </w:p>
        </w:tc>
        <w:tc>
          <w:tcPr>
            <w:tcW w:w="749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43276A" w:rsidRDefault="001D3FDF" w:rsidP="00536368">
            <w:pPr>
              <w:jc w:val="center"/>
            </w:pPr>
          </w:p>
        </w:tc>
      </w:tr>
      <w:tr w:rsidR="001D3FDF" w:rsidRPr="0043276A" w:rsidTr="00536368">
        <w:trPr>
          <w:jc w:val="center"/>
        </w:trPr>
        <w:tc>
          <w:tcPr>
            <w:tcW w:w="2913" w:type="dxa"/>
            <w:vAlign w:val="center"/>
          </w:tcPr>
          <w:p w:rsidR="001D3FDF" w:rsidRPr="0043276A" w:rsidRDefault="001D3FDF" w:rsidP="00536368">
            <w:pPr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 xml:space="preserve">Strani jezik – </w:t>
            </w:r>
            <w:proofErr w:type="spellStart"/>
            <w:r w:rsidRPr="0043276A">
              <w:rPr>
                <w:sz w:val="22"/>
                <w:szCs w:val="22"/>
              </w:rPr>
              <w:t>E.J</w:t>
            </w:r>
            <w:proofErr w:type="spellEnd"/>
            <w:r w:rsidRPr="0043276A">
              <w:rPr>
                <w:sz w:val="22"/>
                <w:szCs w:val="22"/>
              </w:rPr>
              <w:t>.</w:t>
            </w:r>
          </w:p>
        </w:tc>
        <w:tc>
          <w:tcPr>
            <w:tcW w:w="749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47,63</w:t>
            </w:r>
          </w:p>
        </w:tc>
        <w:tc>
          <w:tcPr>
            <w:tcW w:w="850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  <w:rPr>
                <w:sz w:val="22"/>
                <w:szCs w:val="22"/>
              </w:rPr>
            </w:pPr>
            <w:r w:rsidRPr="0043276A">
              <w:rPr>
                <w:sz w:val="22"/>
                <w:szCs w:val="22"/>
              </w:rPr>
              <w:t>1</w:t>
            </w:r>
          </w:p>
        </w:tc>
        <w:tc>
          <w:tcPr>
            <w:tcW w:w="1392" w:type="dxa"/>
            <w:vMerge w:val="restart"/>
            <w:vAlign w:val="center"/>
          </w:tcPr>
          <w:p w:rsidR="001D3FDF" w:rsidRPr="0043276A" w:rsidRDefault="001D3FDF" w:rsidP="00536368">
            <w:pPr>
              <w:jc w:val="center"/>
            </w:pPr>
            <w:r w:rsidRPr="0043276A">
              <w:t>1</w:t>
            </w: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749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Priroda i biologija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46,80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3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3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Kemija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Tehnička kultura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53,28</w:t>
            </w:r>
          </w:p>
        </w:tc>
        <w:tc>
          <w:tcPr>
            <w:tcW w:w="1560" w:type="dxa"/>
            <w:vMerge w:val="restart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2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Fizika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Povijest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DBE5F1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55,50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3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3</w:t>
            </w:r>
          </w:p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Informatika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b/>
                <w:color w:val="000000" w:themeColor="text1"/>
                <w:sz w:val="22"/>
                <w:szCs w:val="22"/>
              </w:rPr>
            </w:pPr>
            <w:r w:rsidRPr="00BD5850">
              <w:rPr>
                <w:b/>
                <w:color w:val="000000" w:themeColor="text1"/>
                <w:sz w:val="22"/>
                <w:szCs w:val="22"/>
              </w:rPr>
              <w:t>OSTALO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Dvorana za TZK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Spremište za sprave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23,94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Blagovaona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68,25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Knjižnica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44,40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Dizalo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3,54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Kabinet nastavnika TZK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11,20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Ured ravnatelja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17,60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Ured tajništvo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11,56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Ured pedagoga (sa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predhod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18,85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Ured arhive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13,95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Vijećnica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24,22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585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Školska kuhinja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22,65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7D505A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 w:rsidRPr="007D505A">
              <w:rPr>
                <w:color w:val="000000" w:themeColor="text1"/>
                <w:sz w:val="22"/>
                <w:szCs w:val="22"/>
              </w:rPr>
              <w:t xml:space="preserve">Čajna kuhinja 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9,55</w:t>
            </w: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7D505A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Svlačionica sa praonicom M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32,35</w:t>
            </w:r>
          </w:p>
        </w:tc>
        <w:tc>
          <w:tcPr>
            <w:tcW w:w="1560" w:type="dxa"/>
            <w:vAlign w:val="center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7D505A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Svlačionica sa praonicom Ž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27,75</w:t>
            </w:r>
          </w:p>
        </w:tc>
        <w:tc>
          <w:tcPr>
            <w:tcW w:w="1560" w:type="dxa"/>
            <w:vAlign w:val="center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Nastavnički kabinet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19,30</w:t>
            </w:r>
          </w:p>
        </w:tc>
        <w:tc>
          <w:tcPr>
            <w:tcW w:w="1560" w:type="dxa"/>
            <w:vAlign w:val="center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Sanitarni čvor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33,00</w:t>
            </w:r>
          </w:p>
        </w:tc>
        <w:tc>
          <w:tcPr>
            <w:tcW w:w="1560" w:type="dxa"/>
            <w:vAlign w:val="center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Skladište/spremište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61,56</w:t>
            </w:r>
          </w:p>
        </w:tc>
        <w:tc>
          <w:tcPr>
            <w:tcW w:w="1560" w:type="dxa"/>
            <w:vAlign w:val="center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Default="001D3FDF" w:rsidP="0053636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Koltlovnica</w:t>
            </w:r>
            <w:proofErr w:type="spellEnd"/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30,00</w:t>
            </w:r>
          </w:p>
        </w:tc>
        <w:tc>
          <w:tcPr>
            <w:tcW w:w="1560" w:type="dxa"/>
            <w:vAlign w:val="center"/>
          </w:tcPr>
          <w:p w:rsidR="001D3FDF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  <w:tr w:rsidR="001D3FDF" w:rsidRPr="00BD5850" w:rsidTr="00536368">
        <w:trPr>
          <w:trHeight w:hRule="exact" w:val="340"/>
          <w:jc w:val="center"/>
        </w:trPr>
        <w:tc>
          <w:tcPr>
            <w:tcW w:w="2913" w:type="dxa"/>
            <w:vAlign w:val="center"/>
          </w:tcPr>
          <w:p w:rsidR="001D3FDF" w:rsidRPr="00BD5850" w:rsidRDefault="001D3FDF" w:rsidP="00536368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749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BE5F1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1D3FDF" w:rsidRPr="00BD5850" w:rsidRDefault="001D3FDF" w:rsidP="00536368">
            <w:pPr>
              <w:jc w:val="center"/>
              <w:rPr>
                <w:color w:val="000000" w:themeColor="text1"/>
              </w:rPr>
            </w:pPr>
          </w:p>
        </w:tc>
      </w:tr>
    </w:tbl>
    <w:p w:rsidR="00CD6399" w:rsidRPr="004755E3" w:rsidRDefault="00CD6399" w:rsidP="0060470E">
      <w:pPr>
        <w:ind w:firstLine="720"/>
        <w:jc w:val="both"/>
        <w:rPr>
          <w:color w:val="FF0000"/>
          <w:sz w:val="22"/>
          <w:szCs w:val="22"/>
        </w:rPr>
      </w:pPr>
    </w:p>
    <w:p w:rsidR="00EC4B3C" w:rsidRPr="00BD5850" w:rsidRDefault="00EC4B3C" w:rsidP="006C07D5">
      <w:pPr>
        <w:ind w:left="360" w:firstLine="720"/>
        <w:jc w:val="both"/>
        <w:rPr>
          <w:b/>
          <w:color w:val="000000" w:themeColor="text1"/>
          <w:sz w:val="20"/>
          <w:szCs w:val="20"/>
        </w:rPr>
      </w:pPr>
    </w:p>
    <w:p w:rsidR="00F032CF" w:rsidRPr="00BD5850" w:rsidRDefault="006C07D5" w:rsidP="0043485B">
      <w:pPr>
        <w:jc w:val="center"/>
        <w:rPr>
          <w:b/>
          <w:color w:val="000000" w:themeColor="text1"/>
          <w:sz w:val="22"/>
          <w:szCs w:val="22"/>
        </w:rPr>
      </w:pPr>
      <w:r w:rsidRPr="00BD5850">
        <w:rPr>
          <w:color w:val="000000" w:themeColor="text1"/>
          <w:sz w:val="22"/>
          <w:szCs w:val="22"/>
        </w:rPr>
        <w:t xml:space="preserve">Oznaka </w:t>
      </w:r>
      <w:r w:rsidR="00AB64C3" w:rsidRPr="00BD5850">
        <w:rPr>
          <w:color w:val="000000" w:themeColor="text1"/>
          <w:sz w:val="22"/>
          <w:szCs w:val="22"/>
        </w:rPr>
        <w:t>stanja opremljenosti do 50%..</w:t>
      </w:r>
      <w:r w:rsidR="00AB64C3" w:rsidRPr="00BD5850">
        <w:rPr>
          <w:b/>
          <w:color w:val="000000" w:themeColor="text1"/>
        </w:rPr>
        <w:t>1</w:t>
      </w:r>
      <w:r w:rsidR="00AB64C3" w:rsidRPr="00BD5850">
        <w:rPr>
          <w:color w:val="000000" w:themeColor="text1"/>
          <w:sz w:val="22"/>
          <w:szCs w:val="22"/>
        </w:rPr>
        <w:t>, od 51-70%..</w:t>
      </w:r>
      <w:r w:rsidR="00AB64C3" w:rsidRPr="00BD5850">
        <w:rPr>
          <w:b/>
          <w:color w:val="000000" w:themeColor="text1"/>
        </w:rPr>
        <w:t>2</w:t>
      </w:r>
      <w:r w:rsidR="00AB64C3" w:rsidRPr="00BD5850">
        <w:rPr>
          <w:color w:val="000000" w:themeColor="text1"/>
          <w:sz w:val="22"/>
          <w:szCs w:val="22"/>
        </w:rPr>
        <w:t>, od 71-100%..</w:t>
      </w:r>
      <w:r w:rsidR="00AB64C3" w:rsidRPr="00BD5850">
        <w:rPr>
          <w:b/>
          <w:color w:val="000000" w:themeColor="text1"/>
        </w:rPr>
        <w:t>3</w:t>
      </w:r>
    </w:p>
    <w:p w:rsidR="00F032CF" w:rsidRPr="00BD5850" w:rsidRDefault="00F032CF" w:rsidP="00D2069F">
      <w:pPr>
        <w:jc w:val="both"/>
        <w:rPr>
          <w:b/>
          <w:color w:val="000000" w:themeColor="text1"/>
        </w:rPr>
      </w:pPr>
    </w:p>
    <w:p w:rsidR="00513575" w:rsidRPr="00BD5850" w:rsidRDefault="00513575" w:rsidP="00D2069F">
      <w:pPr>
        <w:jc w:val="both"/>
        <w:rPr>
          <w:b/>
          <w:color w:val="000000" w:themeColor="text1"/>
        </w:rPr>
      </w:pPr>
    </w:p>
    <w:p w:rsidR="00D2069F" w:rsidRPr="00BD5850" w:rsidRDefault="00D2069F" w:rsidP="00D2069F">
      <w:pPr>
        <w:jc w:val="both"/>
        <w:rPr>
          <w:b/>
          <w:color w:val="000000" w:themeColor="text1"/>
        </w:rPr>
      </w:pPr>
      <w:r w:rsidRPr="00BD5850">
        <w:rPr>
          <w:b/>
          <w:color w:val="000000" w:themeColor="text1"/>
        </w:rPr>
        <w:lastRenderedPageBreak/>
        <w:t xml:space="preserve">1.3. Školski okoliš </w:t>
      </w:r>
    </w:p>
    <w:p w:rsidR="00D2069F" w:rsidRPr="00BD5850" w:rsidRDefault="00D2069F" w:rsidP="00D2069F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2552"/>
      </w:tblGrid>
      <w:tr w:rsidR="0043276A" w:rsidRPr="00BD5850" w:rsidTr="008A2DB9">
        <w:trPr>
          <w:trHeight w:val="397"/>
        </w:trPr>
        <w:tc>
          <w:tcPr>
            <w:tcW w:w="4536" w:type="dxa"/>
            <w:shd w:val="clear" w:color="0000FF" w:fill="auto"/>
            <w:vAlign w:val="center"/>
          </w:tcPr>
          <w:p w:rsidR="0043276A" w:rsidRPr="00BD5850" w:rsidRDefault="0043276A" w:rsidP="00D2069F">
            <w:pPr>
              <w:pStyle w:val="Naslov1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Naziv površine</w:t>
            </w:r>
          </w:p>
        </w:tc>
        <w:tc>
          <w:tcPr>
            <w:tcW w:w="2552" w:type="dxa"/>
            <w:shd w:val="clear" w:color="0000FF" w:fill="auto"/>
            <w:vAlign w:val="center"/>
          </w:tcPr>
          <w:p w:rsidR="0043276A" w:rsidRPr="00BD5850" w:rsidRDefault="0043276A" w:rsidP="00D2069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/>
                <w:bCs/>
                <w:color w:val="000000" w:themeColor="text1"/>
                <w:sz w:val="22"/>
                <w:szCs w:val="22"/>
              </w:rPr>
              <w:t>Veličina u m</w:t>
            </w:r>
            <w:r w:rsidRPr="00BD585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43276A" w:rsidRPr="00BD5850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BD5850" w:rsidRDefault="0043276A" w:rsidP="00D2069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1. Spremište za alat</w:t>
            </w:r>
          </w:p>
          <w:p w:rsidR="0043276A" w:rsidRPr="00BD5850" w:rsidRDefault="0043276A" w:rsidP="00D2069F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3276A" w:rsidRPr="00BD5850" w:rsidRDefault="0043276A" w:rsidP="00D206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</w:tr>
      <w:tr w:rsidR="0043276A" w:rsidRPr="00BD5850" w:rsidTr="00401D93">
        <w:trPr>
          <w:trHeight w:hRule="exact" w:val="342"/>
        </w:trPr>
        <w:tc>
          <w:tcPr>
            <w:tcW w:w="4536" w:type="dxa"/>
            <w:vAlign w:val="center"/>
          </w:tcPr>
          <w:p w:rsidR="0043276A" w:rsidRPr="00BD5850" w:rsidRDefault="0043276A" w:rsidP="0079742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2. Asfaltiran</w:t>
            </w:r>
            <w:r w:rsidR="00797427">
              <w:rPr>
                <w:bCs/>
                <w:color w:val="000000" w:themeColor="text1"/>
                <w:sz w:val="22"/>
                <w:szCs w:val="22"/>
              </w:rPr>
              <w:t>o</w:t>
            </w:r>
            <w:r w:rsidRPr="00BD5850">
              <w:rPr>
                <w:bCs/>
                <w:color w:val="000000" w:themeColor="text1"/>
                <w:sz w:val="22"/>
                <w:szCs w:val="22"/>
              </w:rPr>
              <w:t xml:space="preserve"> igrališta za rukomet </w:t>
            </w:r>
            <w:r w:rsidR="0079742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3276A" w:rsidRPr="00BD5850" w:rsidRDefault="00797427" w:rsidP="00D206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840</w:t>
            </w:r>
          </w:p>
        </w:tc>
      </w:tr>
      <w:tr w:rsidR="00797427" w:rsidRPr="00BD5850" w:rsidTr="00401D93">
        <w:trPr>
          <w:trHeight w:hRule="exact" w:val="342"/>
        </w:trPr>
        <w:tc>
          <w:tcPr>
            <w:tcW w:w="4536" w:type="dxa"/>
            <w:vAlign w:val="center"/>
          </w:tcPr>
          <w:p w:rsidR="00797427" w:rsidRPr="00BD5850" w:rsidRDefault="00797427" w:rsidP="00D2069F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3. Asfaltirano igralište za košarku</w:t>
            </w:r>
          </w:p>
        </w:tc>
        <w:tc>
          <w:tcPr>
            <w:tcW w:w="2552" w:type="dxa"/>
            <w:vAlign w:val="center"/>
          </w:tcPr>
          <w:p w:rsidR="00797427" w:rsidRPr="00BD5850" w:rsidRDefault="00797427" w:rsidP="00D206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390</w:t>
            </w:r>
          </w:p>
        </w:tc>
      </w:tr>
      <w:tr w:rsidR="0043276A" w:rsidRPr="00BD5850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BD5850" w:rsidRDefault="0043276A" w:rsidP="008A2DB9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4.Travnati prostor oko škole</w:t>
            </w:r>
          </w:p>
        </w:tc>
        <w:tc>
          <w:tcPr>
            <w:tcW w:w="2552" w:type="dxa"/>
            <w:vAlign w:val="center"/>
          </w:tcPr>
          <w:p w:rsidR="0043276A" w:rsidRPr="00BD5850" w:rsidRDefault="0043276A" w:rsidP="00D206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 xml:space="preserve"> 2913</w:t>
            </w:r>
          </w:p>
        </w:tc>
      </w:tr>
      <w:tr w:rsidR="0043276A" w:rsidRPr="00BD5850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BD5850" w:rsidRDefault="0043276A" w:rsidP="00D2069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5. Asfaltirana površina školskog dvorišta</w:t>
            </w:r>
          </w:p>
        </w:tc>
        <w:tc>
          <w:tcPr>
            <w:tcW w:w="2552" w:type="dxa"/>
            <w:vAlign w:val="center"/>
          </w:tcPr>
          <w:p w:rsidR="0043276A" w:rsidRPr="00BD5850" w:rsidRDefault="0043276A" w:rsidP="00D206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680</w:t>
            </w:r>
          </w:p>
        </w:tc>
      </w:tr>
      <w:tr w:rsidR="0043276A" w:rsidRPr="00BD5850" w:rsidTr="008A2DB9">
        <w:trPr>
          <w:trHeight w:hRule="exact" w:val="340"/>
        </w:trPr>
        <w:tc>
          <w:tcPr>
            <w:tcW w:w="4536" w:type="dxa"/>
            <w:vAlign w:val="center"/>
          </w:tcPr>
          <w:p w:rsidR="0043276A" w:rsidRPr="00BD5850" w:rsidRDefault="0043276A" w:rsidP="008706D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/>
                <w:bCs/>
                <w:color w:val="000000" w:themeColor="text1"/>
                <w:sz w:val="22"/>
                <w:szCs w:val="22"/>
              </w:rPr>
              <w:t>U K U P N O</w:t>
            </w:r>
          </w:p>
        </w:tc>
        <w:tc>
          <w:tcPr>
            <w:tcW w:w="2552" w:type="dxa"/>
            <w:vAlign w:val="center"/>
          </w:tcPr>
          <w:p w:rsidR="0043276A" w:rsidRPr="00BD5850" w:rsidRDefault="0043276A" w:rsidP="00D2069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D5850">
              <w:rPr>
                <w:bCs/>
                <w:color w:val="000000" w:themeColor="text1"/>
                <w:sz w:val="22"/>
                <w:szCs w:val="22"/>
              </w:rPr>
              <w:t>4562</w:t>
            </w:r>
          </w:p>
        </w:tc>
      </w:tr>
    </w:tbl>
    <w:p w:rsidR="00537D8B" w:rsidRPr="00BD5850" w:rsidRDefault="00537D8B" w:rsidP="00537D8B">
      <w:pPr>
        <w:jc w:val="both"/>
        <w:rPr>
          <w:color w:val="000000" w:themeColor="text1"/>
        </w:rPr>
      </w:pPr>
    </w:p>
    <w:p w:rsidR="0043276A" w:rsidRPr="00BD5850" w:rsidRDefault="00857929" w:rsidP="0043276A">
      <w:pPr>
        <w:ind w:left="-426" w:firstLine="1134"/>
        <w:jc w:val="both"/>
        <w:rPr>
          <w:noProof/>
          <w:color w:val="000000" w:themeColor="text1"/>
          <w:szCs w:val="20"/>
          <w:lang w:eastAsia="hr-HR"/>
        </w:rPr>
      </w:pPr>
      <w:r w:rsidRPr="00BD5850">
        <w:rPr>
          <w:color w:val="000000" w:themeColor="text1"/>
        </w:rPr>
        <w:t>Školsko dvorište je lijepo</w:t>
      </w:r>
      <w:r w:rsidR="00041FE1" w:rsidRPr="00BD5850">
        <w:rPr>
          <w:color w:val="000000" w:themeColor="text1"/>
        </w:rPr>
        <w:t xml:space="preserve"> </w:t>
      </w:r>
      <w:r w:rsidR="0043276A" w:rsidRPr="00BD5850">
        <w:rPr>
          <w:color w:val="000000" w:themeColor="text1"/>
        </w:rPr>
        <w:t>uređeno i</w:t>
      </w:r>
      <w:r w:rsidR="00041FE1" w:rsidRPr="00BD5850">
        <w:rPr>
          <w:color w:val="000000" w:themeColor="text1"/>
        </w:rPr>
        <w:t xml:space="preserve"> veliko</w:t>
      </w:r>
      <w:r w:rsidR="0043276A" w:rsidRPr="00BD5850">
        <w:rPr>
          <w:color w:val="000000" w:themeColor="text1"/>
        </w:rPr>
        <w:t>.</w:t>
      </w:r>
      <w:r w:rsidR="0043276A" w:rsidRPr="00BD5850">
        <w:rPr>
          <w:noProof/>
          <w:color w:val="000000" w:themeColor="text1"/>
          <w:szCs w:val="20"/>
          <w:lang w:eastAsia="hr-HR"/>
        </w:rPr>
        <w:t xml:space="preserve"> O njemu vode brigu razrednici, cvjećarska grupa, domar i spremači. Škola se zaista može ponositi izgledom svojeg okoliša. Mnogo </w:t>
      </w:r>
      <w:r w:rsidR="00752E3E" w:rsidRPr="00BD5850">
        <w:rPr>
          <w:noProof/>
          <w:color w:val="000000" w:themeColor="text1"/>
          <w:szCs w:val="20"/>
          <w:lang w:eastAsia="hr-HR"/>
        </w:rPr>
        <w:t xml:space="preserve">trajnica i sezonskog  </w:t>
      </w:r>
      <w:r w:rsidR="0043276A" w:rsidRPr="00BD5850">
        <w:rPr>
          <w:noProof/>
          <w:color w:val="000000" w:themeColor="text1"/>
          <w:szCs w:val="20"/>
          <w:lang w:eastAsia="hr-HR"/>
        </w:rPr>
        <w:t>cvijeća</w:t>
      </w:r>
      <w:r w:rsidR="00752E3E" w:rsidRPr="00BD5850">
        <w:rPr>
          <w:noProof/>
          <w:color w:val="000000" w:themeColor="text1"/>
          <w:szCs w:val="20"/>
          <w:lang w:eastAsia="hr-HR"/>
        </w:rPr>
        <w:t xml:space="preserve"> u malenom kamenjaru</w:t>
      </w:r>
      <w:r w:rsidR="0043276A" w:rsidRPr="00BD5850">
        <w:rPr>
          <w:noProof/>
          <w:color w:val="000000" w:themeColor="text1"/>
          <w:szCs w:val="20"/>
          <w:lang w:eastAsia="hr-HR"/>
        </w:rPr>
        <w:t>,</w:t>
      </w:r>
      <w:r w:rsidR="00752E3E" w:rsidRPr="00BD5850">
        <w:rPr>
          <w:noProof/>
          <w:color w:val="000000" w:themeColor="text1"/>
          <w:szCs w:val="20"/>
          <w:lang w:eastAsia="hr-HR"/>
        </w:rPr>
        <w:t xml:space="preserve"> </w:t>
      </w:r>
      <w:r w:rsidR="0043276A" w:rsidRPr="00BD5850">
        <w:rPr>
          <w:noProof/>
          <w:color w:val="000000" w:themeColor="text1"/>
          <w:szCs w:val="20"/>
          <w:lang w:eastAsia="hr-HR"/>
        </w:rPr>
        <w:t xml:space="preserve"> redovito održavani travnjaci, ukrasno </w:t>
      </w:r>
      <w:r w:rsidR="00752E3E" w:rsidRPr="00BD5850">
        <w:rPr>
          <w:noProof/>
          <w:color w:val="000000" w:themeColor="text1"/>
          <w:szCs w:val="20"/>
          <w:lang w:eastAsia="hr-HR"/>
        </w:rPr>
        <w:t xml:space="preserve">zimzeleno </w:t>
      </w:r>
      <w:r w:rsidR="0043276A" w:rsidRPr="00BD5850">
        <w:rPr>
          <w:noProof/>
          <w:color w:val="000000" w:themeColor="text1"/>
          <w:szCs w:val="20"/>
          <w:lang w:eastAsia="hr-HR"/>
        </w:rPr>
        <w:t xml:space="preserve">raslinje  u kamenjaru </w:t>
      </w:r>
      <w:r w:rsidR="00752E3E" w:rsidRPr="00BD5850">
        <w:rPr>
          <w:noProof/>
          <w:color w:val="000000" w:themeColor="text1"/>
          <w:szCs w:val="20"/>
          <w:lang w:eastAsia="hr-HR"/>
        </w:rPr>
        <w:t xml:space="preserve">u parkiću ispred škole </w:t>
      </w:r>
      <w:r w:rsidR="0043276A" w:rsidRPr="00BD5850">
        <w:rPr>
          <w:noProof/>
          <w:color w:val="000000" w:themeColor="text1"/>
          <w:szCs w:val="20"/>
          <w:lang w:eastAsia="hr-HR"/>
        </w:rPr>
        <w:t>te maleni voćnjak čine okoliš škole vrlo lijepim.</w:t>
      </w:r>
      <w:r w:rsidR="00752E3E" w:rsidRPr="00BD5850">
        <w:rPr>
          <w:noProof/>
          <w:color w:val="000000" w:themeColor="text1"/>
          <w:szCs w:val="20"/>
          <w:lang w:eastAsia="hr-HR"/>
        </w:rPr>
        <w:t xml:space="preserve"> Uređivanjem okoliša želimo djelovati na estetski odgoj učenika i time im razvijati smisao za lijepo kao i odgovoran odnos prema prirodi. </w:t>
      </w:r>
    </w:p>
    <w:p w:rsidR="0043276A" w:rsidRPr="00BD5850" w:rsidRDefault="0043276A" w:rsidP="0043276A">
      <w:pPr>
        <w:ind w:left="-426" w:firstLine="1146"/>
        <w:jc w:val="both"/>
        <w:rPr>
          <w:noProof/>
          <w:color w:val="000000" w:themeColor="text1"/>
          <w:szCs w:val="20"/>
          <w:lang w:eastAsia="hr-HR"/>
        </w:rPr>
      </w:pPr>
      <w:r w:rsidRPr="00BD5850">
        <w:rPr>
          <w:noProof/>
          <w:color w:val="000000" w:themeColor="text1"/>
          <w:szCs w:val="20"/>
          <w:lang w:eastAsia="hr-HR"/>
        </w:rPr>
        <w:t>U protekloj školskoj godini u DM-ovoj akciji „Zeleni korak“, a u sklopu školskog projekta „Papir pokupi, koju kunu skupi“, učenici su sakupljali stari otpadni papir koji smo prodali i dobivenim novcem zasadili voćnjak. Mnogo se toga dodatno napravilo, posadilo i uredilo uz pomoć učenika, Općine i donatora.</w:t>
      </w:r>
    </w:p>
    <w:p w:rsidR="00752E3E" w:rsidRPr="00BD5850" w:rsidRDefault="00752E3E" w:rsidP="0043276A">
      <w:pPr>
        <w:ind w:left="-426" w:firstLine="1146"/>
        <w:jc w:val="both"/>
        <w:rPr>
          <w:rFonts w:ascii="HRSwiss" w:hAnsi="HRSwiss"/>
          <w:b/>
          <w:color w:val="000000" w:themeColor="text1"/>
          <w:szCs w:val="20"/>
          <w:lang w:val="en-GB" w:eastAsia="hr-HR"/>
        </w:rPr>
      </w:pPr>
      <w:r w:rsidRPr="00BD5850">
        <w:rPr>
          <w:noProof/>
          <w:color w:val="000000" w:themeColor="text1"/>
          <w:szCs w:val="20"/>
          <w:lang w:eastAsia="hr-HR"/>
        </w:rPr>
        <w:t>Drvena ograda prema ulici je stara i dotrajala te bi ju trebalo zbog sigurnosti djece promijeniti.</w:t>
      </w:r>
    </w:p>
    <w:p w:rsidR="00752E3E" w:rsidRPr="00BD5850" w:rsidRDefault="00752E3E" w:rsidP="00752E3E">
      <w:pPr>
        <w:ind w:firstLine="720"/>
        <w:jc w:val="both"/>
        <w:rPr>
          <w:color w:val="000000" w:themeColor="text1"/>
        </w:rPr>
      </w:pPr>
      <w:r w:rsidRPr="00BD5850">
        <w:rPr>
          <w:color w:val="000000" w:themeColor="text1"/>
        </w:rPr>
        <w:t xml:space="preserve">U skladu s  praksom i mogućnostima za provedbu nastave TZK kombiniramo prostor školske športske dvorane i igrališta iza društvenog doma. </w:t>
      </w:r>
    </w:p>
    <w:p w:rsidR="00752E3E" w:rsidRPr="00BD5850" w:rsidRDefault="00752E3E" w:rsidP="00752E3E">
      <w:pPr>
        <w:rPr>
          <w:b/>
          <w:color w:val="000000" w:themeColor="text1"/>
        </w:rPr>
      </w:pPr>
    </w:p>
    <w:p w:rsidR="0043485B" w:rsidRPr="00BD5850" w:rsidRDefault="0043485B" w:rsidP="00537D8B">
      <w:pPr>
        <w:rPr>
          <w:b/>
          <w:color w:val="000000" w:themeColor="text1"/>
        </w:rPr>
      </w:pPr>
    </w:p>
    <w:p w:rsidR="00D2069F" w:rsidRPr="00BD5850" w:rsidRDefault="00D2069F" w:rsidP="00D2069F">
      <w:pPr>
        <w:jc w:val="both"/>
        <w:rPr>
          <w:b/>
          <w:color w:val="000000" w:themeColor="text1"/>
        </w:rPr>
      </w:pPr>
      <w:r w:rsidRPr="00BD5850">
        <w:rPr>
          <w:b/>
          <w:color w:val="000000" w:themeColor="text1"/>
        </w:rPr>
        <w:t>1.4. Nastavna sredstva i pomagala</w:t>
      </w:r>
    </w:p>
    <w:p w:rsidR="00D2069F" w:rsidRPr="00BD5850" w:rsidRDefault="00D2069F" w:rsidP="00D2069F">
      <w:pPr>
        <w:ind w:firstLine="720"/>
        <w:jc w:val="both"/>
        <w:rPr>
          <w:color w:val="000000" w:themeColor="text1"/>
          <w:sz w:val="22"/>
          <w:szCs w:val="22"/>
        </w:rPr>
      </w:pPr>
    </w:p>
    <w:p w:rsidR="00266027" w:rsidRPr="00BD5850" w:rsidRDefault="0029523D" w:rsidP="00C809E3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>Opremljenost škole nastavnim sredstvima i pomagalima je djelomično zadovoljena. Dogradnjom školskog prostora pojavile su se nove potrebe</w:t>
      </w:r>
      <w:r w:rsidR="00CC1A08" w:rsidRPr="00BD5850">
        <w:rPr>
          <w:color w:val="000000" w:themeColor="text1"/>
        </w:rPr>
        <w:t xml:space="preserve"> za opremanjem istog</w:t>
      </w:r>
      <w:r w:rsidRPr="00BD5850">
        <w:rPr>
          <w:color w:val="000000" w:themeColor="text1"/>
        </w:rPr>
        <w:t>.</w:t>
      </w:r>
    </w:p>
    <w:p w:rsidR="00C809E3" w:rsidRPr="00BD5850" w:rsidRDefault="00284104" w:rsidP="00C809E3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>Godine 2016. , n</w:t>
      </w:r>
      <w:r w:rsidR="007C3B46" w:rsidRPr="00BD5850">
        <w:rPr>
          <w:color w:val="000000" w:themeColor="text1"/>
        </w:rPr>
        <w:t>a hodnike su stavljene nove</w:t>
      </w:r>
      <w:r w:rsidR="00B9067B" w:rsidRPr="00BD5850">
        <w:rPr>
          <w:color w:val="000000" w:themeColor="text1"/>
        </w:rPr>
        <w:t xml:space="preserve"> vješalice za odlaganje odj</w:t>
      </w:r>
      <w:r w:rsidR="009A1D50" w:rsidRPr="00BD5850">
        <w:rPr>
          <w:color w:val="000000" w:themeColor="text1"/>
        </w:rPr>
        <w:t>eće i obuće za učenike, t</w:t>
      </w:r>
      <w:r w:rsidR="007C3B46" w:rsidRPr="00BD5850">
        <w:rPr>
          <w:color w:val="000000" w:themeColor="text1"/>
        </w:rPr>
        <w:t xml:space="preserve">ri ureda su namještena novim namještajem, a </w:t>
      </w:r>
      <w:r w:rsidR="00C809E3" w:rsidRPr="00BD5850">
        <w:rPr>
          <w:color w:val="000000" w:themeColor="text1"/>
        </w:rPr>
        <w:t xml:space="preserve"> ormar s ormarićima za učitelje u zbornici</w:t>
      </w:r>
      <w:r w:rsidR="007C3B46" w:rsidRPr="00BD5850">
        <w:rPr>
          <w:color w:val="000000" w:themeColor="text1"/>
        </w:rPr>
        <w:t xml:space="preserve"> je obnovljen</w:t>
      </w:r>
      <w:r w:rsidR="00C809E3" w:rsidRPr="00BD5850">
        <w:rPr>
          <w:color w:val="000000" w:themeColor="text1"/>
        </w:rPr>
        <w:t>.</w:t>
      </w:r>
      <w:r w:rsidRPr="00BD5850">
        <w:rPr>
          <w:color w:val="000000" w:themeColor="text1"/>
        </w:rPr>
        <w:t xml:space="preserve"> Dvije učionice koje su bile uništene prilikom dogradnje su uređene</w:t>
      </w:r>
      <w:r w:rsidR="009A1D50" w:rsidRPr="00BD5850">
        <w:rPr>
          <w:color w:val="000000" w:themeColor="text1"/>
        </w:rPr>
        <w:t>, adaptirani su zidovi, stavljene su zidne oplate, pločice i umivaonici te je</w:t>
      </w:r>
      <w:r w:rsidRPr="00BD5850">
        <w:rPr>
          <w:color w:val="000000" w:themeColor="text1"/>
        </w:rPr>
        <w:t xml:space="preserve"> učionicu biologije, kemije i prirode dobila nove ormare.  </w:t>
      </w:r>
      <w:r w:rsidR="00C809E3" w:rsidRPr="00BD5850">
        <w:rPr>
          <w:color w:val="000000" w:themeColor="text1"/>
        </w:rPr>
        <w:t xml:space="preserve"> U </w:t>
      </w:r>
      <w:r w:rsidR="009A1D50" w:rsidRPr="00BD5850">
        <w:rPr>
          <w:color w:val="000000" w:themeColor="text1"/>
        </w:rPr>
        <w:t>drugim učionicama također su stari ormari koje bi  s vremenom trebalo zamijeniti.</w:t>
      </w:r>
    </w:p>
    <w:p w:rsidR="00C809E3" w:rsidRPr="00BD5850" w:rsidRDefault="009A1D50" w:rsidP="00E959A0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 xml:space="preserve">U prostoru ispred zbornice, tajništva i ureda ravnatelja ugrađena je klima, tako da može grijati ili hladiti sve tri prostorije. Sanirana je školska kuhinja i njeno spremište. U školskoj dvorani postavljena je zaštitna mreža na sva rasvjetna tijela, a ispred dvorane postavljena su vrata, tako da se </w:t>
      </w:r>
      <w:r w:rsidR="00BD5850" w:rsidRPr="00BD5850">
        <w:rPr>
          <w:color w:val="000000" w:themeColor="text1"/>
        </w:rPr>
        <w:t>ista</w:t>
      </w:r>
      <w:r w:rsidRPr="00BD5850">
        <w:rPr>
          <w:color w:val="000000" w:themeColor="text1"/>
        </w:rPr>
        <w:t xml:space="preserve"> može iznajmljivati, a da njezini najmoprimci ne</w:t>
      </w:r>
      <w:r w:rsidR="00BD5850" w:rsidRPr="00BD5850">
        <w:rPr>
          <w:color w:val="000000" w:themeColor="text1"/>
        </w:rPr>
        <w:t xml:space="preserve"> </w:t>
      </w:r>
      <w:r w:rsidRPr="00BD5850">
        <w:rPr>
          <w:color w:val="000000" w:themeColor="text1"/>
        </w:rPr>
        <w:t xml:space="preserve">moraju prolaziti kroz cijelu školu.  </w:t>
      </w:r>
      <w:r w:rsidR="00BD5850">
        <w:rPr>
          <w:color w:val="000000" w:themeColor="text1"/>
        </w:rPr>
        <w:t>Ove smo godine izvršili elektroinstalaterske radove u školi i zamijenili dotrajali el. ormarić.</w:t>
      </w:r>
    </w:p>
    <w:p w:rsidR="00946702" w:rsidRPr="00BD5850" w:rsidRDefault="00312908" w:rsidP="00CC1A08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 xml:space="preserve"> Svaka je učionica opremljena računalom, LCD projektorom i projekcijskim platnom</w:t>
      </w:r>
      <w:r w:rsidR="00BD5850" w:rsidRPr="00BD5850">
        <w:rPr>
          <w:color w:val="000000" w:themeColor="text1"/>
        </w:rPr>
        <w:t>. Sve</w:t>
      </w:r>
      <w:r w:rsidR="007C3B46" w:rsidRPr="00BD5850">
        <w:rPr>
          <w:color w:val="000000" w:themeColor="text1"/>
        </w:rPr>
        <w:t xml:space="preserve"> učionice </w:t>
      </w:r>
      <w:r w:rsidR="00BD5850" w:rsidRPr="00BD5850">
        <w:rPr>
          <w:color w:val="000000" w:themeColor="text1"/>
        </w:rPr>
        <w:t>imaju</w:t>
      </w:r>
      <w:r w:rsidR="007C3B46" w:rsidRPr="00BD5850">
        <w:rPr>
          <w:color w:val="000000" w:themeColor="text1"/>
        </w:rPr>
        <w:t xml:space="preserve"> žičani </w:t>
      </w:r>
      <w:r w:rsidR="00B25E40" w:rsidRPr="00BD5850">
        <w:rPr>
          <w:color w:val="000000" w:themeColor="text1"/>
        </w:rPr>
        <w:t>Internet,</w:t>
      </w:r>
      <w:r w:rsidR="007C3B46" w:rsidRPr="00BD5850">
        <w:rPr>
          <w:color w:val="000000" w:themeColor="text1"/>
        </w:rPr>
        <w:t xml:space="preserve"> a dio škole</w:t>
      </w:r>
      <w:r w:rsidR="00B25E40" w:rsidRPr="00BD5850">
        <w:rPr>
          <w:color w:val="000000" w:themeColor="text1"/>
        </w:rPr>
        <w:t xml:space="preserve"> </w:t>
      </w:r>
      <w:r w:rsidR="007C3B46" w:rsidRPr="00BD5850">
        <w:rPr>
          <w:color w:val="000000" w:themeColor="text1"/>
        </w:rPr>
        <w:t xml:space="preserve">pokriva i </w:t>
      </w:r>
      <w:proofErr w:type="spellStart"/>
      <w:r w:rsidR="007C3B46" w:rsidRPr="00BD5850">
        <w:rPr>
          <w:color w:val="000000" w:themeColor="text1"/>
        </w:rPr>
        <w:t>Wi</w:t>
      </w:r>
      <w:proofErr w:type="spellEnd"/>
      <w:r w:rsidR="007C3B46" w:rsidRPr="00BD5850">
        <w:rPr>
          <w:color w:val="000000" w:themeColor="text1"/>
        </w:rPr>
        <w:t>-</w:t>
      </w:r>
      <w:proofErr w:type="spellStart"/>
      <w:r w:rsidR="007C3B46" w:rsidRPr="00BD5850">
        <w:rPr>
          <w:color w:val="000000" w:themeColor="text1"/>
        </w:rPr>
        <w:t>fi</w:t>
      </w:r>
      <w:proofErr w:type="spellEnd"/>
      <w:r w:rsidR="007C3B46" w:rsidRPr="00BD5850">
        <w:rPr>
          <w:color w:val="000000" w:themeColor="text1"/>
        </w:rPr>
        <w:t xml:space="preserve"> mreža. </w:t>
      </w:r>
      <w:r w:rsidR="0029523D" w:rsidRPr="00BD5850">
        <w:rPr>
          <w:color w:val="000000" w:themeColor="text1"/>
        </w:rPr>
        <w:t>Tijekom ove školske godine brinuti ćemo da se računalna oprema u svim učionicama redovito održava i nadograđuje kako bi se osigurala f</w:t>
      </w:r>
      <w:r w:rsidR="00B25E40" w:rsidRPr="00BD5850">
        <w:rPr>
          <w:color w:val="000000" w:themeColor="text1"/>
        </w:rPr>
        <w:t>unkcionalnost i nesmetan rad e-D</w:t>
      </w:r>
      <w:r w:rsidR="0029523D" w:rsidRPr="00BD5850">
        <w:rPr>
          <w:color w:val="000000" w:themeColor="text1"/>
        </w:rPr>
        <w:t>nevnika.</w:t>
      </w:r>
      <w:r w:rsidR="00CC1A08" w:rsidRPr="00BD5850">
        <w:rPr>
          <w:color w:val="000000" w:themeColor="text1"/>
        </w:rPr>
        <w:t xml:space="preserve"> Neki u</w:t>
      </w:r>
      <w:r w:rsidR="0029523D" w:rsidRPr="00BD5850">
        <w:rPr>
          <w:color w:val="000000" w:themeColor="text1"/>
        </w:rPr>
        <w:t xml:space="preserve">čitelji predmetne nastave opremljeni su </w:t>
      </w:r>
      <w:proofErr w:type="spellStart"/>
      <w:r w:rsidR="0029523D" w:rsidRPr="00BD5850">
        <w:rPr>
          <w:color w:val="000000" w:themeColor="text1"/>
        </w:rPr>
        <w:t>tabletima</w:t>
      </w:r>
      <w:proofErr w:type="spellEnd"/>
      <w:r w:rsidR="0029523D" w:rsidRPr="00BD5850">
        <w:rPr>
          <w:color w:val="000000" w:themeColor="text1"/>
        </w:rPr>
        <w:t xml:space="preserve"> što im u velikom olakšava upisivanje podataka u e-</w:t>
      </w:r>
      <w:r w:rsidR="00B25E40" w:rsidRPr="00BD5850">
        <w:rPr>
          <w:color w:val="000000" w:themeColor="text1"/>
        </w:rPr>
        <w:t>D</w:t>
      </w:r>
      <w:r w:rsidR="0029523D" w:rsidRPr="00BD5850">
        <w:rPr>
          <w:color w:val="000000" w:themeColor="text1"/>
        </w:rPr>
        <w:t>nevnik.</w:t>
      </w:r>
    </w:p>
    <w:p w:rsidR="008127E0" w:rsidRPr="00BD5850" w:rsidRDefault="00312908" w:rsidP="0029523D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 xml:space="preserve"> Računala </w:t>
      </w:r>
      <w:r w:rsidR="00E959A0" w:rsidRPr="00BD5850">
        <w:rPr>
          <w:color w:val="000000" w:themeColor="text1"/>
        </w:rPr>
        <w:t xml:space="preserve"> </w:t>
      </w:r>
      <w:r w:rsidRPr="00BD5850">
        <w:rPr>
          <w:color w:val="000000" w:themeColor="text1"/>
        </w:rPr>
        <w:t xml:space="preserve">u </w:t>
      </w:r>
      <w:r w:rsidR="0029523D" w:rsidRPr="00BD5850">
        <w:rPr>
          <w:color w:val="000000" w:themeColor="text1"/>
        </w:rPr>
        <w:t xml:space="preserve">novoj </w:t>
      </w:r>
      <w:r w:rsidRPr="00BD5850">
        <w:rPr>
          <w:color w:val="000000" w:themeColor="text1"/>
        </w:rPr>
        <w:t>zbornici su stara i zbog nemogućnosti nadog</w:t>
      </w:r>
      <w:r w:rsidR="00CC1A08" w:rsidRPr="00BD5850">
        <w:rPr>
          <w:color w:val="000000" w:themeColor="text1"/>
        </w:rPr>
        <w:t>radnje trebalo bi ih zamijeniti novima</w:t>
      </w:r>
      <w:r w:rsidRPr="00BD5850">
        <w:rPr>
          <w:color w:val="000000" w:themeColor="text1"/>
        </w:rPr>
        <w:t xml:space="preserve">. </w:t>
      </w:r>
      <w:r w:rsidR="00BD5850" w:rsidRPr="00BD5850">
        <w:rPr>
          <w:color w:val="000000" w:themeColor="text1"/>
        </w:rPr>
        <w:t xml:space="preserve"> Kupljena su dva printera, a  </w:t>
      </w:r>
      <w:r w:rsidR="00E959A0" w:rsidRPr="00BD5850">
        <w:rPr>
          <w:color w:val="000000" w:themeColor="text1"/>
        </w:rPr>
        <w:t>fotokopirni uređaj nam je trenutno u najmu.</w:t>
      </w:r>
      <w:r w:rsidRPr="00BD5850">
        <w:rPr>
          <w:color w:val="000000" w:themeColor="text1"/>
        </w:rPr>
        <w:t xml:space="preserve"> </w:t>
      </w:r>
    </w:p>
    <w:p w:rsidR="008127E0" w:rsidRPr="00BD5850" w:rsidRDefault="008127E0" w:rsidP="00C809E3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>Nova knjižnica je prostrana, dobro osvijetljena i opremljena novim namještajem.</w:t>
      </w:r>
    </w:p>
    <w:p w:rsidR="00946702" w:rsidRPr="00BD5850" w:rsidRDefault="00946702" w:rsidP="00C809E3">
      <w:pPr>
        <w:ind w:firstLine="720"/>
        <w:rPr>
          <w:color w:val="000000" w:themeColor="text1"/>
        </w:rPr>
      </w:pPr>
      <w:r w:rsidRPr="00BD5850">
        <w:rPr>
          <w:color w:val="000000" w:themeColor="text1"/>
        </w:rPr>
        <w:t xml:space="preserve">Učionica informatike je </w:t>
      </w:r>
      <w:r w:rsidR="00B25E40" w:rsidRPr="00BD5850">
        <w:rPr>
          <w:color w:val="000000" w:themeColor="text1"/>
        </w:rPr>
        <w:t xml:space="preserve"> prostrana i opremljena je</w:t>
      </w:r>
      <w:r w:rsidRPr="00BD5850">
        <w:rPr>
          <w:color w:val="000000" w:themeColor="text1"/>
        </w:rPr>
        <w:t xml:space="preserve"> računalima i interaktivnom pločom te na taj način zadovoljava potrebe održavanja izborne nastave informatike.</w:t>
      </w:r>
    </w:p>
    <w:p w:rsidR="0043485B" w:rsidRPr="004755E3" w:rsidRDefault="0043485B" w:rsidP="00052CBE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1560"/>
      </w:tblGrid>
      <w:tr w:rsidR="0043485B" w:rsidRPr="004755E3" w:rsidTr="00D6325B">
        <w:tc>
          <w:tcPr>
            <w:tcW w:w="2693" w:type="dxa"/>
          </w:tcPr>
          <w:p w:rsidR="0043485B" w:rsidRPr="00BD5850" w:rsidRDefault="0043485B" w:rsidP="002D77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5850">
              <w:rPr>
                <w:b/>
                <w:color w:val="000000" w:themeColor="text1"/>
                <w:sz w:val="22"/>
                <w:szCs w:val="22"/>
              </w:rPr>
              <w:lastRenderedPageBreak/>
              <w:t>NASTAVNA SREDSTVA I POMAGALA</w:t>
            </w:r>
          </w:p>
        </w:tc>
        <w:tc>
          <w:tcPr>
            <w:tcW w:w="1560" w:type="dxa"/>
            <w:vAlign w:val="center"/>
          </w:tcPr>
          <w:p w:rsidR="0043485B" w:rsidRPr="00BD5850" w:rsidRDefault="0043485B" w:rsidP="00F65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5850">
              <w:rPr>
                <w:b/>
                <w:color w:val="000000" w:themeColor="text1"/>
                <w:sz w:val="22"/>
                <w:szCs w:val="22"/>
              </w:rPr>
              <w:t>STANJE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b/>
                <w:color w:val="000000" w:themeColor="text1"/>
              </w:rPr>
            </w:pPr>
            <w:proofErr w:type="spellStart"/>
            <w:r w:rsidRPr="00BD5850">
              <w:rPr>
                <w:b/>
                <w:color w:val="000000" w:themeColor="text1"/>
              </w:rPr>
              <w:t>Audiooprema</w:t>
            </w:r>
            <w:proofErr w:type="spellEnd"/>
            <w:r w:rsidRPr="00BD5850">
              <w:rPr>
                <w:b/>
                <w:color w:val="000000" w:themeColor="text1"/>
              </w:rPr>
              <w:t>: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Razglas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CD-</w:t>
            </w:r>
            <w:proofErr w:type="spellStart"/>
            <w:r w:rsidRPr="00BD5850">
              <w:rPr>
                <w:color w:val="000000" w:themeColor="text1"/>
              </w:rPr>
              <w:t>player</w:t>
            </w:r>
            <w:proofErr w:type="spellEnd"/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Pijanino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proofErr w:type="spellStart"/>
            <w:r w:rsidRPr="00BD5850">
              <w:rPr>
                <w:color w:val="000000" w:themeColor="text1"/>
              </w:rPr>
              <w:t>Sintisajzer</w:t>
            </w:r>
            <w:proofErr w:type="spellEnd"/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b/>
                <w:color w:val="000000" w:themeColor="text1"/>
              </w:rPr>
            </w:pPr>
            <w:r w:rsidRPr="00BD5850">
              <w:rPr>
                <w:b/>
                <w:color w:val="000000" w:themeColor="text1"/>
              </w:rPr>
              <w:t xml:space="preserve">Video- i </w:t>
            </w:r>
            <w:proofErr w:type="spellStart"/>
            <w:r w:rsidRPr="00BD5850">
              <w:rPr>
                <w:b/>
                <w:color w:val="000000" w:themeColor="text1"/>
              </w:rPr>
              <w:t>fotooprema</w:t>
            </w:r>
            <w:proofErr w:type="spellEnd"/>
            <w:r w:rsidRPr="00BD5850">
              <w:rPr>
                <w:b/>
                <w:color w:val="000000" w:themeColor="text1"/>
              </w:rPr>
              <w:t>: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Fotoaparat</w:t>
            </w:r>
          </w:p>
        </w:tc>
        <w:tc>
          <w:tcPr>
            <w:tcW w:w="1560" w:type="dxa"/>
          </w:tcPr>
          <w:p w:rsidR="0043485B" w:rsidRPr="00BD5850" w:rsidRDefault="007C3B46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Digitalna kamera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Snimač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b/>
                <w:color w:val="000000" w:themeColor="text1"/>
              </w:rPr>
            </w:pPr>
            <w:r w:rsidRPr="00BD5850">
              <w:rPr>
                <w:b/>
                <w:color w:val="000000" w:themeColor="text1"/>
              </w:rPr>
              <w:t>Informatička oprema: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Stolno računalo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Prijenosno računalo</w:t>
            </w:r>
          </w:p>
        </w:tc>
        <w:tc>
          <w:tcPr>
            <w:tcW w:w="1560" w:type="dxa"/>
          </w:tcPr>
          <w:p w:rsidR="0043485B" w:rsidRPr="00BD5850" w:rsidRDefault="00BD5850" w:rsidP="00F65B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Tablet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C809E3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Interaktivna ploča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Projektor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3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Printer (laserski, tintni)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Lcd projektor</w:t>
            </w:r>
          </w:p>
        </w:tc>
        <w:tc>
          <w:tcPr>
            <w:tcW w:w="1560" w:type="dxa"/>
          </w:tcPr>
          <w:p w:rsidR="0043485B" w:rsidRPr="00BD5850" w:rsidRDefault="007C3B46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b/>
                <w:color w:val="000000" w:themeColor="text1"/>
              </w:rPr>
            </w:pPr>
            <w:r w:rsidRPr="00BD5850">
              <w:rPr>
                <w:b/>
                <w:color w:val="000000" w:themeColor="text1"/>
              </w:rPr>
              <w:t>Ostala oprema: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TV uređaj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</w:tc>
      </w:tr>
      <w:tr w:rsidR="0043485B" w:rsidRPr="004755E3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DVD-uređaj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2</w:t>
            </w:r>
          </w:p>
        </w:tc>
      </w:tr>
      <w:tr w:rsidR="0043485B" w:rsidRPr="00BD5850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Grafoskop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43485B" w:rsidRPr="00BD5850" w:rsidTr="00D6325B">
        <w:tc>
          <w:tcPr>
            <w:tcW w:w="2693" w:type="dxa"/>
          </w:tcPr>
          <w:p w:rsidR="0043485B" w:rsidRPr="00BD5850" w:rsidRDefault="0043485B" w:rsidP="00450A67">
            <w:pPr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Mikroskop</w:t>
            </w:r>
          </w:p>
        </w:tc>
        <w:tc>
          <w:tcPr>
            <w:tcW w:w="1560" w:type="dxa"/>
          </w:tcPr>
          <w:p w:rsidR="0043485B" w:rsidRPr="00BD5850" w:rsidRDefault="0043485B" w:rsidP="00F65B57">
            <w:pPr>
              <w:jc w:val="center"/>
              <w:rPr>
                <w:color w:val="000000" w:themeColor="text1"/>
              </w:rPr>
            </w:pPr>
            <w:r w:rsidRPr="00BD5850">
              <w:rPr>
                <w:color w:val="000000" w:themeColor="text1"/>
              </w:rPr>
              <w:t>1</w:t>
            </w:r>
          </w:p>
        </w:tc>
      </w:tr>
      <w:tr w:rsidR="00BD5850" w:rsidRPr="00BD5850" w:rsidTr="00D6325B">
        <w:tc>
          <w:tcPr>
            <w:tcW w:w="2693" w:type="dxa"/>
          </w:tcPr>
          <w:p w:rsidR="00BD5850" w:rsidRPr="00BD5850" w:rsidRDefault="00BD5850" w:rsidP="00450A6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Kamera za mikroskop s adapterom</w:t>
            </w:r>
          </w:p>
        </w:tc>
        <w:tc>
          <w:tcPr>
            <w:tcW w:w="1560" w:type="dxa"/>
          </w:tcPr>
          <w:p w:rsidR="00BD5850" w:rsidRPr="00BD5850" w:rsidRDefault="00BD5850" w:rsidP="00F65B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052CBE" w:rsidRPr="004755E3" w:rsidRDefault="00052CBE" w:rsidP="00450A67">
      <w:pPr>
        <w:jc w:val="center"/>
        <w:rPr>
          <w:color w:val="FF0000"/>
          <w:sz w:val="22"/>
          <w:szCs w:val="22"/>
        </w:rPr>
      </w:pPr>
    </w:p>
    <w:p w:rsidR="00052CBE" w:rsidRPr="004755E3" w:rsidRDefault="00052CBE" w:rsidP="00450A67">
      <w:pPr>
        <w:jc w:val="center"/>
        <w:rPr>
          <w:color w:val="FF0000"/>
          <w:sz w:val="22"/>
          <w:szCs w:val="22"/>
        </w:rPr>
      </w:pPr>
    </w:p>
    <w:p w:rsidR="00450A67" w:rsidRPr="00BD5850" w:rsidRDefault="006C07D5" w:rsidP="00450A67">
      <w:pPr>
        <w:jc w:val="center"/>
        <w:rPr>
          <w:b/>
          <w:color w:val="000000" w:themeColor="text1"/>
          <w:sz w:val="22"/>
          <w:szCs w:val="22"/>
        </w:rPr>
      </w:pPr>
      <w:r w:rsidRPr="00BD5850">
        <w:rPr>
          <w:color w:val="000000" w:themeColor="text1"/>
          <w:sz w:val="22"/>
          <w:szCs w:val="22"/>
        </w:rPr>
        <w:t xml:space="preserve">Oznaka </w:t>
      </w:r>
      <w:r w:rsidR="00450A67" w:rsidRPr="00BD5850">
        <w:rPr>
          <w:color w:val="000000" w:themeColor="text1"/>
          <w:sz w:val="22"/>
          <w:szCs w:val="22"/>
        </w:rPr>
        <w:t>stanja opremljenosti do 50%..</w:t>
      </w:r>
      <w:r w:rsidR="00450A67" w:rsidRPr="00BD5850">
        <w:rPr>
          <w:b/>
          <w:color w:val="000000" w:themeColor="text1"/>
        </w:rPr>
        <w:t>1</w:t>
      </w:r>
      <w:r w:rsidR="00450A67" w:rsidRPr="00BD5850">
        <w:rPr>
          <w:color w:val="000000" w:themeColor="text1"/>
          <w:sz w:val="22"/>
          <w:szCs w:val="22"/>
        </w:rPr>
        <w:t>, od 51-70%..</w:t>
      </w:r>
      <w:r w:rsidR="00450A67" w:rsidRPr="00BD5850">
        <w:rPr>
          <w:b/>
          <w:color w:val="000000" w:themeColor="text1"/>
        </w:rPr>
        <w:t>2</w:t>
      </w:r>
      <w:r w:rsidR="00450A67" w:rsidRPr="00BD5850">
        <w:rPr>
          <w:color w:val="000000" w:themeColor="text1"/>
          <w:sz w:val="22"/>
          <w:szCs w:val="22"/>
        </w:rPr>
        <w:t>, od 71-100%..</w:t>
      </w:r>
      <w:r w:rsidR="00450A67" w:rsidRPr="00BD5850">
        <w:rPr>
          <w:b/>
          <w:color w:val="000000" w:themeColor="text1"/>
        </w:rPr>
        <w:t>3</w:t>
      </w:r>
    </w:p>
    <w:p w:rsidR="00BD0649" w:rsidRPr="004755E3" w:rsidRDefault="00BD0649" w:rsidP="00537D8B">
      <w:pPr>
        <w:jc w:val="both"/>
        <w:rPr>
          <w:b/>
          <w:color w:val="FF0000"/>
        </w:rPr>
      </w:pPr>
    </w:p>
    <w:p w:rsidR="00F032CF" w:rsidRPr="00BD5850" w:rsidRDefault="00266027" w:rsidP="00537D8B">
      <w:pPr>
        <w:jc w:val="both"/>
        <w:rPr>
          <w:color w:val="000000" w:themeColor="text1"/>
        </w:rPr>
      </w:pPr>
      <w:r w:rsidRPr="00BD5850">
        <w:rPr>
          <w:color w:val="000000" w:themeColor="text1"/>
        </w:rPr>
        <w:t xml:space="preserve">Učitelji su na početku školske godine pregledali svoje učionice te iznijeli ocjenu stanja same učionice i opreme koja se u njoj nalazi i na temelju toga predložili </w:t>
      </w:r>
      <w:r w:rsidR="00280DC7" w:rsidRPr="00BD5850">
        <w:rPr>
          <w:color w:val="000000" w:themeColor="text1"/>
        </w:rPr>
        <w:t>koje promjene</w:t>
      </w:r>
      <w:r w:rsidRPr="00BD5850">
        <w:rPr>
          <w:color w:val="000000" w:themeColor="text1"/>
        </w:rPr>
        <w:t xml:space="preserve"> treba učiniti, odnosno koje didaktičke materijale treba nabaviti da bi se povećala razina kvalitete nastave u pojedinim učionicama.</w:t>
      </w:r>
    </w:p>
    <w:p w:rsidR="00266027" w:rsidRPr="004755E3" w:rsidRDefault="00266027" w:rsidP="00537D8B">
      <w:pPr>
        <w:jc w:val="both"/>
        <w:rPr>
          <w:b/>
          <w:color w:val="FF0000"/>
        </w:rPr>
      </w:pPr>
    </w:p>
    <w:p w:rsidR="007C3B46" w:rsidRPr="004755E3" w:rsidRDefault="007C3B46" w:rsidP="00537D8B">
      <w:pPr>
        <w:jc w:val="both"/>
        <w:rPr>
          <w:b/>
          <w:color w:val="FF0000"/>
        </w:rPr>
      </w:pPr>
    </w:p>
    <w:p w:rsidR="00537D8B" w:rsidRPr="00BD5850" w:rsidRDefault="00537D8B" w:rsidP="00537D8B">
      <w:pPr>
        <w:jc w:val="both"/>
        <w:rPr>
          <w:b/>
          <w:color w:val="000000" w:themeColor="text1"/>
        </w:rPr>
      </w:pPr>
      <w:r w:rsidRPr="00BD5850">
        <w:rPr>
          <w:b/>
          <w:color w:val="000000" w:themeColor="text1"/>
        </w:rPr>
        <w:t>1.4.1. Knjižni fond škole</w:t>
      </w:r>
    </w:p>
    <w:p w:rsidR="00537D8B" w:rsidRPr="00BD5850" w:rsidRDefault="00537D8B" w:rsidP="003E4DD6">
      <w:pPr>
        <w:rPr>
          <w:color w:val="000000" w:themeColor="text1"/>
        </w:rPr>
      </w:pPr>
    </w:p>
    <w:p w:rsidR="007C3B46" w:rsidRPr="00BD5850" w:rsidRDefault="007C3B46" w:rsidP="00450A67">
      <w:pPr>
        <w:rPr>
          <w:color w:val="000000" w:themeColor="text1"/>
        </w:rPr>
      </w:pPr>
      <w:r w:rsidRPr="00BD5850">
        <w:rPr>
          <w:color w:val="000000" w:themeColor="text1"/>
        </w:rPr>
        <w:t>Knjižni fond čine knjižna i neknjižna građa. Knjižna građa dijeli se na učenički i nastavnički fond.</w:t>
      </w:r>
    </w:p>
    <w:p w:rsidR="00450A67" w:rsidRPr="00BD5850" w:rsidRDefault="007C3B46" w:rsidP="00450A67">
      <w:pPr>
        <w:rPr>
          <w:color w:val="000000" w:themeColor="text1"/>
        </w:rPr>
      </w:pPr>
      <w:r w:rsidRPr="00BD5850">
        <w:rPr>
          <w:color w:val="000000" w:themeColor="text1"/>
        </w:rPr>
        <w:t>Učenički fond čine knjige za školsku lektiru i knjige za slobodno čitanje. Nastavnički fond sadrži stručnu pedagošku literaturu, metodičke priručnike i referentnu građu. Neknjižnu građu čine CD</w:t>
      </w:r>
      <w:r w:rsidR="00141E7B" w:rsidRPr="00BD5850">
        <w:rPr>
          <w:color w:val="000000" w:themeColor="text1"/>
        </w:rPr>
        <w:t xml:space="preserve"> i  DVD </w:t>
      </w:r>
      <w:r w:rsidRPr="00BD5850">
        <w:rPr>
          <w:color w:val="000000" w:themeColor="text1"/>
        </w:rPr>
        <w:t xml:space="preserve"> mediji. </w:t>
      </w:r>
      <w:r w:rsidR="00312908" w:rsidRPr="00BD5850">
        <w:rPr>
          <w:color w:val="000000" w:themeColor="text1"/>
        </w:rPr>
        <w:t>Od uređenja nove knjižnice, a u skladu s mogućnostima, radimo na osuvremenjivanju i obogaćivanju knjižnog fonda koji raste iz godine u godinu.</w:t>
      </w:r>
      <w:r w:rsidRPr="00BD5850">
        <w:rPr>
          <w:color w:val="000000" w:themeColor="text1"/>
        </w:rPr>
        <w:t xml:space="preserve"> </w:t>
      </w:r>
      <w:r w:rsidR="00B25E40" w:rsidRPr="00BD5850">
        <w:rPr>
          <w:color w:val="000000" w:themeColor="text1"/>
        </w:rPr>
        <w:t xml:space="preserve">Za učenike koji kod kuće nemaju mogućnost pristupa Internetu, za potrebe knjižnice, osigurali smo računalo sa printerom. </w:t>
      </w:r>
      <w:r w:rsidRPr="00BD5850">
        <w:rPr>
          <w:color w:val="000000" w:themeColor="text1"/>
        </w:rPr>
        <w:t>Plan nabave knjižne građe usmjeren je na obnovu i popunjavanje fonda školske lektire</w:t>
      </w:r>
      <w:r w:rsidR="00141E7B" w:rsidRPr="00BD5850">
        <w:rPr>
          <w:color w:val="000000" w:themeColor="text1"/>
        </w:rPr>
        <w:t xml:space="preserve">, novih naslova dječje književnosti te didaktičko-metodičke i stručne literature. </w:t>
      </w:r>
    </w:p>
    <w:p w:rsidR="00B25E40" w:rsidRDefault="00B25E40" w:rsidP="00450A67">
      <w:pPr>
        <w:rPr>
          <w:color w:val="FF0000"/>
        </w:rPr>
      </w:pPr>
    </w:p>
    <w:p w:rsidR="001D3FDF" w:rsidRPr="004755E3" w:rsidRDefault="001D3FDF" w:rsidP="00450A67">
      <w:pPr>
        <w:rPr>
          <w:color w:val="FF0000"/>
        </w:rPr>
      </w:pPr>
    </w:p>
    <w:p w:rsidR="00312908" w:rsidRPr="004755E3" w:rsidRDefault="00312908" w:rsidP="00450A67">
      <w:pPr>
        <w:rPr>
          <w:color w:val="FF0000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8"/>
        <w:gridCol w:w="1175"/>
      </w:tblGrid>
      <w:tr w:rsidR="00946702" w:rsidRPr="0063601D" w:rsidTr="00387983">
        <w:tc>
          <w:tcPr>
            <w:tcW w:w="5388" w:type="dxa"/>
          </w:tcPr>
          <w:p w:rsidR="00946702" w:rsidRPr="0063601D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63601D">
              <w:rPr>
                <w:b/>
                <w:sz w:val="22"/>
                <w:szCs w:val="22"/>
              </w:rPr>
              <w:lastRenderedPageBreak/>
              <w:t>KNJIŽNI FOND</w:t>
            </w:r>
          </w:p>
        </w:tc>
        <w:tc>
          <w:tcPr>
            <w:tcW w:w="1175" w:type="dxa"/>
            <w:vAlign w:val="center"/>
          </w:tcPr>
          <w:p w:rsidR="00946702" w:rsidRPr="0063601D" w:rsidRDefault="00946702" w:rsidP="002D7776">
            <w:pPr>
              <w:jc w:val="center"/>
              <w:rPr>
                <w:b/>
                <w:sz w:val="22"/>
                <w:szCs w:val="22"/>
              </w:rPr>
            </w:pPr>
            <w:r w:rsidRPr="0063601D">
              <w:rPr>
                <w:b/>
                <w:sz w:val="22"/>
                <w:szCs w:val="22"/>
              </w:rPr>
              <w:t>STANJE</w:t>
            </w:r>
          </w:p>
        </w:tc>
      </w:tr>
      <w:tr w:rsidR="00946702" w:rsidRPr="0063601D" w:rsidTr="00387983">
        <w:tc>
          <w:tcPr>
            <w:tcW w:w="5388" w:type="dxa"/>
          </w:tcPr>
          <w:p w:rsidR="00946702" w:rsidRPr="0063601D" w:rsidRDefault="00387983" w:rsidP="00387983">
            <w:r w:rsidRPr="0063601D">
              <w:t xml:space="preserve">Broj primjeraka </w:t>
            </w:r>
            <w:proofErr w:type="spellStart"/>
            <w:r w:rsidRPr="0063601D">
              <w:t>l</w:t>
            </w:r>
            <w:r w:rsidR="00946702" w:rsidRPr="0063601D">
              <w:t>ektirni</w:t>
            </w:r>
            <w:r w:rsidRPr="0063601D">
              <w:t>h</w:t>
            </w:r>
            <w:proofErr w:type="spellEnd"/>
            <w:r w:rsidRPr="0063601D">
              <w:t xml:space="preserve">  naslova</w:t>
            </w:r>
            <w:r w:rsidR="00946702" w:rsidRPr="0063601D">
              <w:t xml:space="preserve"> (I. – IV. razred)</w:t>
            </w:r>
          </w:p>
        </w:tc>
        <w:tc>
          <w:tcPr>
            <w:tcW w:w="1175" w:type="dxa"/>
          </w:tcPr>
          <w:p w:rsidR="00946702" w:rsidRPr="0063601D" w:rsidRDefault="0063601D" w:rsidP="002D7776">
            <w:pPr>
              <w:jc w:val="center"/>
            </w:pPr>
            <w:r w:rsidRPr="0063601D">
              <w:t>466</w:t>
            </w:r>
          </w:p>
        </w:tc>
      </w:tr>
      <w:tr w:rsidR="00946702" w:rsidRPr="0063601D" w:rsidTr="00387983">
        <w:tc>
          <w:tcPr>
            <w:tcW w:w="5388" w:type="dxa"/>
          </w:tcPr>
          <w:p w:rsidR="00946702" w:rsidRPr="0063601D" w:rsidRDefault="00387983" w:rsidP="006C07D5">
            <w:r w:rsidRPr="0063601D">
              <w:t xml:space="preserve">Broj primjeraka </w:t>
            </w:r>
            <w:proofErr w:type="spellStart"/>
            <w:r w:rsidRPr="0063601D">
              <w:t>l</w:t>
            </w:r>
            <w:r w:rsidR="00946702" w:rsidRPr="0063601D">
              <w:t>ektirni</w:t>
            </w:r>
            <w:r w:rsidRPr="0063601D">
              <w:t>h</w:t>
            </w:r>
            <w:proofErr w:type="spellEnd"/>
            <w:r w:rsidRPr="0063601D">
              <w:t xml:space="preserve"> naslova</w:t>
            </w:r>
            <w:r w:rsidR="00946702" w:rsidRPr="0063601D">
              <w:t xml:space="preserve"> (V. – VIII. razred)</w:t>
            </w:r>
          </w:p>
        </w:tc>
        <w:tc>
          <w:tcPr>
            <w:tcW w:w="1175" w:type="dxa"/>
          </w:tcPr>
          <w:p w:rsidR="00946702" w:rsidRPr="0063601D" w:rsidRDefault="0063601D" w:rsidP="002D7776">
            <w:pPr>
              <w:jc w:val="center"/>
            </w:pPr>
            <w:r w:rsidRPr="0063601D">
              <w:t>631</w:t>
            </w:r>
          </w:p>
        </w:tc>
      </w:tr>
      <w:tr w:rsidR="00946702" w:rsidRPr="0063601D" w:rsidTr="00387983">
        <w:tc>
          <w:tcPr>
            <w:tcW w:w="5388" w:type="dxa"/>
          </w:tcPr>
          <w:p w:rsidR="00946702" w:rsidRPr="0063601D" w:rsidRDefault="00387983" w:rsidP="002D7776">
            <w:r w:rsidRPr="0063601D">
              <w:t>Metodička stručna literatura za učitelje</w:t>
            </w:r>
          </w:p>
        </w:tc>
        <w:tc>
          <w:tcPr>
            <w:tcW w:w="1175" w:type="dxa"/>
          </w:tcPr>
          <w:p w:rsidR="00946702" w:rsidRPr="0063601D" w:rsidRDefault="0063601D" w:rsidP="002D7776">
            <w:pPr>
              <w:jc w:val="center"/>
            </w:pPr>
            <w:r w:rsidRPr="0063601D">
              <w:t>200</w:t>
            </w:r>
          </w:p>
        </w:tc>
      </w:tr>
      <w:tr w:rsidR="00946702" w:rsidRPr="0063601D" w:rsidTr="00387983">
        <w:tc>
          <w:tcPr>
            <w:tcW w:w="5388" w:type="dxa"/>
          </w:tcPr>
          <w:p w:rsidR="00946702" w:rsidRPr="0063601D" w:rsidRDefault="00946702" w:rsidP="002D7776">
            <w:r w:rsidRPr="0063601D">
              <w:t>Ostalo</w:t>
            </w:r>
          </w:p>
        </w:tc>
        <w:tc>
          <w:tcPr>
            <w:tcW w:w="1175" w:type="dxa"/>
          </w:tcPr>
          <w:p w:rsidR="00946702" w:rsidRPr="0063601D" w:rsidRDefault="00387983" w:rsidP="0063601D">
            <w:pPr>
              <w:jc w:val="center"/>
            </w:pPr>
            <w:r w:rsidRPr="0063601D">
              <w:t>16</w:t>
            </w:r>
            <w:r w:rsidR="0063601D" w:rsidRPr="0063601D">
              <w:t>48</w:t>
            </w:r>
          </w:p>
        </w:tc>
      </w:tr>
      <w:tr w:rsidR="00A70A54" w:rsidRPr="0063601D" w:rsidTr="00387983">
        <w:tc>
          <w:tcPr>
            <w:tcW w:w="5388" w:type="dxa"/>
          </w:tcPr>
          <w:p w:rsidR="00A70A54" w:rsidRPr="0063601D" w:rsidRDefault="00A70A54" w:rsidP="002D7776">
            <w:pPr>
              <w:jc w:val="center"/>
              <w:rPr>
                <w:b/>
                <w:sz w:val="22"/>
                <w:szCs w:val="22"/>
              </w:rPr>
            </w:pPr>
            <w:r w:rsidRPr="0063601D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1175" w:type="dxa"/>
          </w:tcPr>
          <w:p w:rsidR="00A70A54" w:rsidRPr="0063601D" w:rsidRDefault="00387983" w:rsidP="0063601D">
            <w:pPr>
              <w:jc w:val="center"/>
              <w:rPr>
                <w:b/>
                <w:sz w:val="22"/>
                <w:szCs w:val="22"/>
              </w:rPr>
            </w:pPr>
            <w:r w:rsidRPr="0063601D">
              <w:rPr>
                <w:b/>
                <w:sz w:val="22"/>
                <w:szCs w:val="22"/>
              </w:rPr>
              <w:t>2</w:t>
            </w:r>
            <w:r w:rsidR="0063601D" w:rsidRPr="0063601D">
              <w:rPr>
                <w:b/>
                <w:sz w:val="22"/>
                <w:szCs w:val="22"/>
              </w:rPr>
              <w:t>945</w:t>
            </w:r>
          </w:p>
        </w:tc>
      </w:tr>
    </w:tbl>
    <w:p w:rsidR="00F032CF" w:rsidRPr="004755E3" w:rsidRDefault="00F032CF" w:rsidP="00257B9D">
      <w:pPr>
        <w:jc w:val="both"/>
        <w:rPr>
          <w:b/>
          <w:color w:val="FF0000"/>
        </w:rPr>
      </w:pPr>
    </w:p>
    <w:p w:rsidR="008624DE" w:rsidRPr="004755E3" w:rsidRDefault="008624DE" w:rsidP="00257B9D">
      <w:pPr>
        <w:jc w:val="both"/>
        <w:rPr>
          <w:b/>
          <w:color w:val="FF0000"/>
        </w:rPr>
      </w:pPr>
    </w:p>
    <w:p w:rsidR="00EC4B3C" w:rsidRDefault="00EC4B3C" w:rsidP="00257B9D">
      <w:pPr>
        <w:jc w:val="both"/>
        <w:rPr>
          <w:b/>
          <w:color w:val="000000" w:themeColor="text1"/>
        </w:rPr>
      </w:pPr>
      <w:r w:rsidRPr="00860CE6">
        <w:rPr>
          <w:b/>
          <w:color w:val="000000" w:themeColor="text1"/>
        </w:rPr>
        <w:t>1.</w:t>
      </w:r>
      <w:r w:rsidR="00537D8B" w:rsidRPr="00860CE6">
        <w:rPr>
          <w:b/>
          <w:color w:val="000000" w:themeColor="text1"/>
        </w:rPr>
        <w:t>5</w:t>
      </w:r>
      <w:r w:rsidRPr="00860CE6">
        <w:rPr>
          <w:b/>
          <w:color w:val="000000" w:themeColor="text1"/>
        </w:rPr>
        <w:t>. Plan obnove i adaptacije</w:t>
      </w:r>
    </w:p>
    <w:p w:rsidR="001D3FDF" w:rsidRPr="00860CE6" w:rsidRDefault="001D3FDF" w:rsidP="00257B9D">
      <w:pPr>
        <w:jc w:val="both"/>
        <w:rPr>
          <w:b/>
          <w:color w:val="000000" w:themeColor="text1"/>
        </w:rPr>
      </w:pPr>
    </w:p>
    <w:p w:rsidR="00EC4B3C" w:rsidRPr="004755E3" w:rsidRDefault="00EC4B3C" w:rsidP="00EC4B3C">
      <w:pPr>
        <w:jc w:val="both"/>
        <w:rPr>
          <w:b/>
          <w:color w:val="FF000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</w:tblGrid>
      <w:tr w:rsidR="00197331" w:rsidRPr="004755E3" w:rsidTr="00197331">
        <w:trPr>
          <w:trHeight w:val="284"/>
        </w:trPr>
        <w:tc>
          <w:tcPr>
            <w:tcW w:w="8330" w:type="dxa"/>
            <w:shd w:val="clear" w:color="0000FF" w:fill="FFFFFF"/>
          </w:tcPr>
          <w:p w:rsidR="00197331" w:rsidRPr="00784521" w:rsidRDefault="00197331" w:rsidP="00197331">
            <w:pPr>
              <w:rPr>
                <w:b/>
                <w:bCs/>
                <w:sz w:val="22"/>
                <w:szCs w:val="22"/>
              </w:rPr>
            </w:pPr>
            <w:r w:rsidRPr="00784521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</w:tr>
      <w:tr w:rsidR="00197331" w:rsidRPr="004755E3" w:rsidTr="00197331">
        <w:tc>
          <w:tcPr>
            <w:tcW w:w="8330" w:type="dxa"/>
          </w:tcPr>
          <w:p w:rsidR="00197331" w:rsidRPr="00784521" w:rsidRDefault="00197331" w:rsidP="00197331">
            <w:pPr>
              <w:rPr>
                <w:bCs/>
              </w:rPr>
            </w:pPr>
            <w:r w:rsidRPr="00784521">
              <w:rPr>
                <w:bCs/>
              </w:rPr>
              <w:t>Uređenje okoliša škole</w:t>
            </w:r>
          </w:p>
        </w:tc>
      </w:tr>
      <w:tr w:rsidR="00197331" w:rsidRPr="004755E3" w:rsidTr="00197331">
        <w:tc>
          <w:tcPr>
            <w:tcW w:w="8330" w:type="dxa"/>
          </w:tcPr>
          <w:p w:rsidR="00197331" w:rsidRPr="00784521" w:rsidRDefault="00197331" w:rsidP="00197331">
            <w:pPr>
              <w:rPr>
                <w:bCs/>
              </w:rPr>
            </w:pPr>
            <w:r w:rsidRPr="00784521">
              <w:rPr>
                <w:bCs/>
              </w:rPr>
              <w:t>Uređenje ograde škole prema ulici</w:t>
            </w:r>
          </w:p>
        </w:tc>
      </w:tr>
      <w:tr w:rsidR="00197331" w:rsidRPr="004755E3" w:rsidTr="00197331">
        <w:tc>
          <w:tcPr>
            <w:tcW w:w="8330" w:type="dxa"/>
          </w:tcPr>
          <w:p w:rsidR="00197331" w:rsidRPr="00784521" w:rsidRDefault="00197331" w:rsidP="009B4CA7">
            <w:pPr>
              <w:rPr>
                <w:bCs/>
              </w:rPr>
            </w:pPr>
            <w:r w:rsidRPr="00784521">
              <w:rPr>
                <w:bCs/>
              </w:rPr>
              <w:t xml:space="preserve">Saniranje </w:t>
            </w:r>
            <w:r w:rsidR="009B4CA7" w:rsidRPr="00784521">
              <w:rPr>
                <w:bCs/>
              </w:rPr>
              <w:t xml:space="preserve">zidova </w:t>
            </w:r>
            <w:r w:rsidR="00860CE6" w:rsidRPr="00784521">
              <w:rPr>
                <w:bCs/>
              </w:rPr>
              <w:t xml:space="preserve">i radijatora </w:t>
            </w:r>
            <w:r w:rsidR="009B4CA7" w:rsidRPr="00784521">
              <w:rPr>
                <w:bCs/>
              </w:rPr>
              <w:t>u učionicama</w:t>
            </w:r>
            <w:r w:rsidRPr="00784521">
              <w:rPr>
                <w:bCs/>
              </w:rPr>
              <w:t xml:space="preserve"> </w:t>
            </w:r>
          </w:p>
        </w:tc>
      </w:tr>
      <w:tr w:rsidR="009B4CA7" w:rsidRPr="004755E3" w:rsidTr="00197331">
        <w:tc>
          <w:tcPr>
            <w:tcW w:w="8330" w:type="dxa"/>
          </w:tcPr>
          <w:p w:rsidR="009B4CA7" w:rsidRPr="00784521" w:rsidRDefault="00BD5850" w:rsidP="00A53F71">
            <w:pPr>
              <w:rPr>
                <w:bCs/>
              </w:rPr>
            </w:pPr>
            <w:r w:rsidRPr="00784521">
              <w:rPr>
                <w:bCs/>
              </w:rPr>
              <w:t>Saniranje podova u učionicama</w:t>
            </w:r>
          </w:p>
        </w:tc>
      </w:tr>
      <w:tr w:rsidR="00A53F71" w:rsidRPr="004755E3" w:rsidTr="00197331">
        <w:tc>
          <w:tcPr>
            <w:tcW w:w="8330" w:type="dxa"/>
          </w:tcPr>
          <w:p w:rsidR="00A53F71" w:rsidRPr="00784521" w:rsidRDefault="009B4CA7" w:rsidP="00A53F71">
            <w:pPr>
              <w:rPr>
                <w:bCs/>
              </w:rPr>
            </w:pPr>
            <w:r w:rsidRPr="00784521">
              <w:rPr>
                <w:bCs/>
              </w:rPr>
              <w:t>Nabava i postavljanje klima uređaja</w:t>
            </w:r>
            <w:r w:rsidR="00BD5850" w:rsidRPr="00784521">
              <w:rPr>
                <w:bCs/>
              </w:rPr>
              <w:t xml:space="preserve"> u blagovaonicu</w:t>
            </w:r>
          </w:p>
        </w:tc>
      </w:tr>
      <w:tr w:rsidR="00320D57" w:rsidRPr="004755E3" w:rsidTr="00197331">
        <w:tc>
          <w:tcPr>
            <w:tcW w:w="8330" w:type="dxa"/>
          </w:tcPr>
          <w:p w:rsidR="00320D57" w:rsidRPr="00784521" w:rsidRDefault="00BD5850" w:rsidP="00197331">
            <w:pPr>
              <w:rPr>
                <w:bCs/>
              </w:rPr>
            </w:pPr>
            <w:r w:rsidRPr="00784521">
              <w:rPr>
                <w:bCs/>
              </w:rPr>
              <w:t>Nabava kamera okolo škole</w:t>
            </w:r>
          </w:p>
        </w:tc>
      </w:tr>
      <w:tr w:rsidR="00197331" w:rsidRPr="004755E3" w:rsidTr="00197331">
        <w:tc>
          <w:tcPr>
            <w:tcW w:w="8330" w:type="dxa"/>
          </w:tcPr>
          <w:p w:rsidR="00197331" w:rsidRPr="00784521" w:rsidRDefault="00197331" w:rsidP="007F2BB2">
            <w:pPr>
              <w:rPr>
                <w:bCs/>
              </w:rPr>
            </w:pPr>
            <w:r w:rsidRPr="00784521">
              <w:rPr>
                <w:bCs/>
              </w:rPr>
              <w:t>Izrada prometnog poligona škole</w:t>
            </w:r>
          </w:p>
        </w:tc>
      </w:tr>
      <w:tr w:rsidR="00A53F71" w:rsidRPr="004755E3" w:rsidTr="00197331">
        <w:tc>
          <w:tcPr>
            <w:tcW w:w="8330" w:type="dxa"/>
          </w:tcPr>
          <w:p w:rsidR="00A53F71" w:rsidRPr="00784521" w:rsidRDefault="00784521" w:rsidP="00197331">
            <w:pPr>
              <w:rPr>
                <w:bCs/>
              </w:rPr>
            </w:pPr>
            <w:r w:rsidRPr="00784521">
              <w:rPr>
                <w:bCs/>
              </w:rPr>
              <w:t xml:space="preserve">Nadstrešnica ispred </w:t>
            </w:r>
            <w:r>
              <w:rPr>
                <w:bCs/>
              </w:rPr>
              <w:t xml:space="preserve">glavnog ulaza u </w:t>
            </w:r>
            <w:r w:rsidRPr="00784521">
              <w:rPr>
                <w:bCs/>
              </w:rPr>
              <w:t>škol</w:t>
            </w:r>
            <w:r>
              <w:rPr>
                <w:bCs/>
              </w:rPr>
              <w:t xml:space="preserve">u i ispred ulaza u dvoranu </w:t>
            </w:r>
          </w:p>
        </w:tc>
      </w:tr>
      <w:tr w:rsidR="006F672A" w:rsidRPr="004755E3" w:rsidTr="00197331">
        <w:tc>
          <w:tcPr>
            <w:tcW w:w="8330" w:type="dxa"/>
          </w:tcPr>
          <w:p w:rsidR="006F672A" w:rsidRPr="004755E3" w:rsidRDefault="00BD5850" w:rsidP="00197331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</w:tr>
    </w:tbl>
    <w:p w:rsidR="008624DE" w:rsidRPr="004755E3" w:rsidRDefault="008624DE" w:rsidP="000253F8">
      <w:pPr>
        <w:rPr>
          <w:b/>
          <w:color w:val="FF0000"/>
        </w:rPr>
      </w:pPr>
    </w:p>
    <w:p w:rsidR="00BD5850" w:rsidRDefault="00BD5850" w:rsidP="00AA173A">
      <w:pPr>
        <w:jc w:val="both"/>
        <w:rPr>
          <w:b/>
        </w:rPr>
      </w:pPr>
    </w:p>
    <w:p w:rsidR="00BD5850" w:rsidRDefault="00BD5850" w:rsidP="00AA173A">
      <w:pPr>
        <w:jc w:val="both"/>
        <w:rPr>
          <w:b/>
        </w:rPr>
      </w:pPr>
    </w:p>
    <w:p w:rsidR="00AA173A" w:rsidRPr="00AA173A" w:rsidRDefault="00AA173A" w:rsidP="00AA173A">
      <w:pPr>
        <w:jc w:val="both"/>
        <w:rPr>
          <w:b/>
        </w:rPr>
      </w:pPr>
      <w:r w:rsidRPr="00AA173A">
        <w:rPr>
          <w:b/>
        </w:rPr>
        <w:t>1.6 Materijalni uvjeti</w:t>
      </w:r>
    </w:p>
    <w:p w:rsidR="00AA173A" w:rsidRPr="00AA173A" w:rsidRDefault="00AA173A" w:rsidP="00AA173A">
      <w:pPr>
        <w:jc w:val="both"/>
      </w:pPr>
    </w:p>
    <w:p w:rsidR="00AA173A" w:rsidRPr="00AA173A" w:rsidRDefault="00AA173A" w:rsidP="00AA173A">
      <w:pPr>
        <w:ind w:left="-426"/>
        <w:jc w:val="both"/>
        <w:rPr>
          <w:noProof/>
          <w:lang w:eastAsia="hr-HR"/>
        </w:rPr>
      </w:pPr>
      <w:r w:rsidRPr="00AA173A">
        <w:rPr>
          <w:noProof/>
          <w:lang w:eastAsia="hr-HR"/>
        </w:rPr>
        <w:tab/>
      </w:r>
      <w:r w:rsidRPr="00AA173A">
        <w:rPr>
          <w:noProof/>
          <w:lang w:eastAsia="hr-HR"/>
        </w:rPr>
        <w:tab/>
        <w:t>Osnivač Škole, Varaždinska županija, temeljem Odluke o kriterijima, mjerilima i načinu financiranja minimalnog financijskog standarda javnih potreba u osnovnom i srednjem školstvu u 201</w:t>
      </w:r>
      <w:r>
        <w:rPr>
          <w:noProof/>
          <w:lang w:eastAsia="hr-HR"/>
        </w:rPr>
        <w:t>7</w:t>
      </w:r>
      <w:r w:rsidRPr="00AA173A">
        <w:rPr>
          <w:noProof/>
          <w:lang w:eastAsia="hr-HR"/>
        </w:rPr>
        <w:t>. godini, osigurava financijska sredstva za materijalne i financijske rashode te rashode za nabavu proizvedene dugotrajne imovine i dodatna ulaganja na nefinancijskoj imovini.</w:t>
      </w:r>
    </w:p>
    <w:p w:rsidR="008624DE" w:rsidRPr="004755E3" w:rsidRDefault="008624DE" w:rsidP="000253F8">
      <w:pPr>
        <w:rPr>
          <w:b/>
          <w:color w:val="FF0000"/>
        </w:rPr>
      </w:pPr>
    </w:p>
    <w:p w:rsidR="00387983" w:rsidRPr="004755E3" w:rsidRDefault="00387983" w:rsidP="000253F8">
      <w:pPr>
        <w:rPr>
          <w:b/>
          <w:color w:val="FF0000"/>
        </w:rPr>
      </w:pPr>
    </w:p>
    <w:p w:rsidR="00537D8B" w:rsidRPr="00860CE6" w:rsidRDefault="000253F8" w:rsidP="000253F8">
      <w:pPr>
        <w:rPr>
          <w:b/>
          <w:color w:val="000000" w:themeColor="text1"/>
        </w:rPr>
      </w:pPr>
      <w:r w:rsidRPr="00860CE6">
        <w:rPr>
          <w:b/>
          <w:color w:val="000000" w:themeColor="text1"/>
        </w:rPr>
        <w:t xml:space="preserve">2. </w:t>
      </w:r>
      <w:r w:rsidR="000A72EF" w:rsidRPr="00860CE6">
        <w:rPr>
          <w:b/>
          <w:color w:val="000000" w:themeColor="text1"/>
        </w:rPr>
        <w:t>PODA</w:t>
      </w:r>
      <w:r w:rsidR="00537D8B" w:rsidRPr="00860CE6">
        <w:rPr>
          <w:b/>
          <w:color w:val="000000" w:themeColor="text1"/>
        </w:rPr>
        <w:t xml:space="preserve">CI O IZVRŠITELJIMA POSLOVA I NJIHOVIM RADNIM ZADUŽENJIMA </w:t>
      </w:r>
      <w:r w:rsidRPr="00860CE6">
        <w:rPr>
          <w:b/>
          <w:color w:val="000000" w:themeColor="text1"/>
        </w:rPr>
        <w:t xml:space="preserve">U </w:t>
      </w:r>
      <w:r w:rsidR="00537D8B" w:rsidRPr="00860CE6">
        <w:rPr>
          <w:b/>
          <w:color w:val="000000" w:themeColor="text1"/>
        </w:rPr>
        <w:t xml:space="preserve">     </w:t>
      </w:r>
    </w:p>
    <w:p w:rsidR="000253F8" w:rsidRPr="00860CE6" w:rsidRDefault="00537D8B" w:rsidP="000253F8">
      <w:pPr>
        <w:rPr>
          <w:b/>
          <w:color w:val="000000" w:themeColor="text1"/>
        </w:rPr>
      </w:pPr>
      <w:r w:rsidRPr="00860CE6">
        <w:rPr>
          <w:b/>
          <w:color w:val="000000" w:themeColor="text1"/>
        </w:rPr>
        <w:t xml:space="preserve">    </w:t>
      </w:r>
      <w:r w:rsidR="00B5694D" w:rsidRPr="00860CE6">
        <w:rPr>
          <w:b/>
          <w:color w:val="000000" w:themeColor="text1"/>
        </w:rPr>
        <w:t>201</w:t>
      </w:r>
      <w:r w:rsidR="00860CE6" w:rsidRPr="00860CE6">
        <w:rPr>
          <w:b/>
          <w:color w:val="000000" w:themeColor="text1"/>
        </w:rPr>
        <w:t>7</w:t>
      </w:r>
      <w:r w:rsidR="00B6399D" w:rsidRPr="00860CE6">
        <w:rPr>
          <w:b/>
          <w:color w:val="000000" w:themeColor="text1"/>
        </w:rPr>
        <w:t>./ 201</w:t>
      </w:r>
      <w:r w:rsidR="00860CE6" w:rsidRPr="00860CE6">
        <w:rPr>
          <w:b/>
          <w:color w:val="000000" w:themeColor="text1"/>
        </w:rPr>
        <w:t>8</w:t>
      </w:r>
      <w:r w:rsidR="000253F8" w:rsidRPr="00860CE6">
        <w:rPr>
          <w:b/>
          <w:color w:val="000000" w:themeColor="text1"/>
        </w:rPr>
        <w:t xml:space="preserve">. ŠKOLSKOJ GODINI </w:t>
      </w:r>
    </w:p>
    <w:p w:rsidR="00387983" w:rsidRPr="00860CE6" w:rsidRDefault="00387983" w:rsidP="000253F8">
      <w:pPr>
        <w:rPr>
          <w:b/>
          <w:color w:val="000000" w:themeColor="text1"/>
        </w:rPr>
      </w:pPr>
    </w:p>
    <w:p w:rsidR="00537D8B" w:rsidRPr="00860CE6" w:rsidRDefault="00537D8B" w:rsidP="000253F8">
      <w:pPr>
        <w:rPr>
          <w:b/>
          <w:color w:val="000000" w:themeColor="text1"/>
        </w:rPr>
      </w:pPr>
    </w:p>
    <w:p w:rsidR="005D4628" w:rsidRPr="00860CE6" w:rsidRDefault="000E75DE" w:rsidP="00447114">
      <w:pPr>
        <w:numPr>
          <w:ilvl w:val="1"/>
          <w:numId w:val="1"/>
        </w:numPr>
        <w:jc w:val="both"/>
        <w:rPr>
          <w:b/>
          <w:color w:val="000000" w:themeColor="text1"/>
        </w:rPr>
      </w:pPr>
      <w:r w:rsidRPr="00860CE6">
        <w:rPr>
          <w:b/>
          <w:color w:val="000000" w:themeColor="text1"/>
        </w:rPr>
        <w:t xml:space="preserve">Podaci o </w:t>
      </w:r>
      <w:r w:rsidR="00537D8B" w:rsidRPr="00860CE6">
        <w:rPr>
          <w:b/>
          <w:color w:val="000000" w:themeColor="text1"/>
        </w:rPr>
        <w:t>odgojno-obrazovnim radnicima</w:t>
      </w:r>
    </w:p>
    <w:p w:rsidR="00537D8B" w:rsidRPr="00860CE6" w:rsidRDefault="00537D8B" w:rsidP="00447114">
      <w:pPr>
        <w:numPr>
          <w:ilvl w:val="2"/>
          <w:numId w:val="1"/>
        </w:numPr>
        <w:jc w:val="both"/>
        <w:rPr>
          <w:b/>
          <w:color w:val="000000" w:themeColor="text1"/>
        </w:rPr>
      </w:pPr>
      <w:r w:rsidRPr="00860CE6">
        <w:rPr>
          <w:b/>
          <w:color w:val="000000" w:themeColor="text1"/>
        </w:rPr>
        <w:t>Podaci o učiteljima razredne nastave</w:t>
      </w:r>
    </w:p>
    <w:p w:rsidR="00D74075" w:rsidRPr="00860CE6" w:rsidRDefault="00D74075" w:rsidP="00D74075">
      <w:pPr>
        <w:jc w:val="both"/>
        <w:rPr>
          <w:b/>
          <w:color w:val="000000" w:themeColor="text1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80"/>
        <w:gridCol w:w="3060"/>
        <w:gridCol w:w="1080"/>
        <w:gridCol w:w="1080"/>
        <w:gridCol w:w="1080"/>
      </w:tblGrid>
      <w:tr w:rsidR="007C6428" w:rsidRPr="00860CE6" w:rsidTr="00302F10">
        <w:tc>
          <w:tcPr>
            <w:tcW w:w="540" w:type="dxa"/>
            <w:vAlign w:val="center"/>
          </w:tcPr>
          <w:p w:rsidR="007C6428" w:rsidRPr="00860CE6" w:rsidRDefault="007C6428" w:rsidP="00C853E1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Godina rođenja</w:t>
            </w:r>
          </w:p>
        </w:tc>
        <w:tc>
          <w:tcPr>
            <w:tcW w:w="3060" w:type="dxa"/>
            <w:vAlign w:val="center"/>
          </w:tcPr>
          <w:p w:rsidR="007C6428" w:rsidRPr="00860CE6" w:rsidRDefault="0067011E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Z</w:t>
            </w:r>
            <w:r w:rsidR="007C6428" w:rsidRPr="00860CE6">
              <w:rPr>
                <w:b/>
                <w:color w:val="000000" w:themeColor="text1"/>
                <w:sz w:val="22"/>
                <w:szCs w:val="22"/>
              </w:rPr>
              <w:t>vanje</w:t>
            </w:r>
          </w:p>
        </w:tc>
        <w:tc>
          <w:tcPr>
            <w:tcW w:w="1080" w:type="dxa"/>
            <w:vAlign w:val="center"/>
          </w:tcPr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Stupanj stručne</w:t>
            </w:r>
          </w:p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spreme</w:t>
            </w:r>
          </w:p>
        </w:tc>
        <w:tc>
          <w:tcPr>
            <w:tcW w:w="1080" w:type="dxa"/>
          </w:tcPr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Mentor-savjetnik</w:t>
            </w:r>
          </w:p>
        </w:tc>
        <w:tc>
          <w:tcPr>
            <w:tcW w:w="1080" w:type="dxa"/>
            <w:vAlign w:val="center"/>
          </w:tcPr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Godine</w:t>
            </w:r>
          </w:p>
          <w:p w:rsidR="007C6428" w:rsidRPr="00860CE6" w:rsidRDefault="007C6428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staža</w:t>
            </w:r>
          </w:p>
        </w:tc>
      </w:tr>
      <w:tr w:rsidR="007C6428" w:rsidRPr="00860CE6" w:rsidTr="00302F10">
        <w:tc>
          <w:tcPr>
            <w:tcW w:w="540" w:type="dxa"/>
          </w:tcPr>
          <w:p w:rsidR="007C6428" w:rsidRPr="00860CE6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860CE6" w:rsidRDefault="002C30CD" w:rsidP="00D02D54">
            <w:pPr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 xml:space="preserve">Biserka </w:t>
            </w:r>
            <w:proofErr w:type="spellStart"/>
            <w:r w:rsidRPr="00860CE6">
              <w:rPr>
                <w:color w:val="000000" w:themeColor="text1"/>
              </w:rPr>
              <w:t>Leskovar</w:t>
            </w:r>
            <w:proofErr w:type="spellEnd"/>
          </w:p>
        </w:tc>
        <w:tc>
          <w:tcPr>
            <w:tcW w:w="1080" w:type="dxa"/>
          </w:tcPr>
          <w:p w:rsidR="007C6428" w:rsidRPr="00860CE6" w:rsidRDefault="007C6428" w:rsidP="00D02D54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7C6428" w:rsidRPr="00860CE6" w:rsidRDefault="00C70DD5" w:rsidP="00D02D54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Nastavnik RN</w:t>
            </w:r>
          </w:p>
        </w:tc>
        <w:tc>
          <w:tcPr>
            <w:tcW w:w="1080" w:type="dxa"/>
          </w:tcPr>
          <w:p w:rsidR="007C6428" w:rsidRPr="00860CE6" w:rsidRDefault="002C30CD" w:rsidP="00D02D54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VŠS</w:t>
            </w:r>
          </w:p>
        </w:tc>
        <w:tc>
          <w:tcPr>
            <w:tcW w:w="1080" w:type="dxa"/>
          </w:tcPr>
          <w:p w:rsidR="007C6428" w:rsidRPr="00860CE6" w:rsidRDefault="002C30CD" w:rsidP="002C30CD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/</w:t>
            </w:r>
          </w:p>
        </w:tc>
        <w:tc>
          <w:tcPr>
            <w:tcW w:w="1080" w:type="dxa"/>
          </w:tcPr>
          <w:p w:rsidR="007C6428" w:rsidRPr="00860CE6" w:rsidRDefault="007C6428" w:rsidP="00860CE6">
            <w:pPr>
              <w:jc w:val="center"/>
              <w:rPr>
                <w:color w:val="000000" w:themeColor="text1"/>
              </w:rPr>
            </w:pPr>
          </w:p>
        </w:tc>
      </w:tr>
      <w:tr w:rsidR="007C6428" w:rsidRPr="00860CE6" w:rsidTr="00302F10">
        <w:tc>
          <w:tcPr>
            <w:tcW w:w="540" w:type="dxa"/>
          </w:tcPr>
          <w:p w:rsidR="007C6428" w:rsidRPr="00860CE6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860CE6" w:rsidRDefault="002C30CD" w:rsidP="00D02D54">
            <w:pPr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Vesna Fadiga</w:t>
            </w:r>
          </w:p>
        </w:tc>
        <w:tc>
          <w:tcPr>
            <w:tcW w:w="1080" w:type="dxa"/>
          </w:tcPr>
          <w:p w:rsidR="007C6428" w:rsidRPr="00860CE6" w:rsidRDefault="007C6428" w:rsidP="00D02D54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7C6428" w:rsidRPr="00860CE6" w:rsidRDefault="00C70DD5" w:rsidP="00D02D54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Nastavnik RN</w:t>
            </w:r>
          </w:p>
        </w:tc>
        <w:tc>
          <w:tcPr>
            <w:tcW w:w="1080" w:type="dxa"/>
          </w:tcPr>
          <w:p w:rsidR="007C6428" w:rsidRPr="00860CE6" w:rsidRDefault="002C30CD" w:rsidP="00D02D54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VŠS</w:t>
            </w:r>
          </w:p>
        </w:tc>
        <w:tc>
          <w:tcPr>
            <w:tcW w:w="1080" w:type="dxa"/>
          </w:tcPr>
          <w:p w:rsidR="007C6428" w:rsidRPr="00860CE6" w:rsidRDefault="002C30CD" w:rsidP="002C30CD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/</w:t>
            </w:r>
          </w:p>
        </w:tc>
        <w:tc>
          <w:tcPr>
            <w:tcW w:w="1080" w:type="dxa"/>
          </w:tcPr>
          <w:p w:rsidR="007C6428" w:rsidRPr="00860CE6" w:rsidRDefault="007C6428" w:rsidP="00D6325B">
            <w:pPr>
              <w:jc w:val="center"/>
              <w:rPr>
                <w:color w:val="000000" w:themeColor="text1"/>
              </w:rPr>
            </w:pPr>
          </w:p>
        </w:tc>
      </w:tr>
      <w:tr w:rsidR="007C6428" w:rsidRPr="00860CE6" w:rsidTr="00302F10">
        <w:tc>
          <w:tcPr>
            <w:tcW w:w="540" w:type="dxa"/>
          </w:tcPr>
          <w:p w:rsidR="007C6428" w:rsidRPr="00860CE6" w:rsidRDefault="007C6428" w:rsidP="00447114">
            <w:pPr>
              <w:numPr>
                <w:ilvl w:val="0"/>
                <w:numId w:val="2"/>
              </w:numPr>
              <w:ind w:left="-108" w:right="-10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</w:tcPr>
          <w:p w:rsidR="007C6428" w:rsidRPr="00860CE6" w:rsidRDefault="002C30CD" w:rsidP="00D02D54">
            <w:pPr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 xml:space="preserve">Snježana </w:t>
            </w:r>
            <w:proofErr w:type="spellStart"/>
            <w:r w:rsidRPr="00860CE6">
              <w:rPr>
                <w:color w:val="000000" w:themeColor="text1"/>
              </w:rPr>
              <w:t>Martinez</w:t>
            </w:r>
            <w:proofErr w:type="spellEnd"/>
          </w:p>
        </w:tc>
        <w:tc>
          <w:tcPr>
            <w:tcW w:w="1080" w:type="dxa"/>
          </w:tcPr>
          <w:p w:rsidR="007C6428" w:rsidRPr="00860CE6" w:rsidRDefault="007C6428" w:rsidP="00D02D54">
            <w:pPr>
              <w:rPr>
                <w:color w:val="000000" w:themeColor="text1"/>
              </w:rPr>
            </w:pPr>
          </w:p>
        </w:tc>
        <w:tc>
          <w:tcPr>
            <w:tcW w:w="3060" w:type="dxa"/>
          </w:tcPr>
          <w:p w:rsidR="007C6428" w:rsidRPr="00860CE6" w:rsidRDefault="00C70DD5" w:rsidP="00D02D54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Nastavnik RN</w:t>
            </w:r>
          </w:p>
        </w:tc>
        <w:tc>
          <w:tcPr>
            <w:tcW w:w="1080" w:type="dxa"/>
          </w:tcPr>
          <w:p w:rsidR="007C6428" w:rsidRPr="00860CE6" w:rsidRDefault="002C30CD" w:rsidP="00D02D54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VŠS</w:t>
            </w:r>
          </w:p>
        </w:tc>
        <w:tc>
          <w:tcPr>
            <w:tcW w:w="1080" w:type="dxa"/>
          </w:tcPr>
          <w:p w:rsidR="007C6428" w:rsidRPr="00860CE6" w:rsidRDefault="002C30CD" w:rsidP="002C30CD">
            <w:pPr>
              <w:jc w:val="center"/>
              <w:rPr>
                <w:color w:val="000000" w:themeColor="text1"/>
              </w:rPr>
            </w:pPr>
            <w:r w:rsidRPr="00860CE6">
              <w:rPr>
                <w:color w:val="000000" w:themeColor="text1"/>
              </w:rPr>
              <w:t>/</w:t>
            </w:r>
          </w:p>
        </w:tc>
        <w:tc>
          <w:tcPr>
            <w:tcW w:w="1080" w:type="dxa"/>
          </w:tcPr>
          <w:p w:rsidR="007C6428" w:rsidRPr="00860CE6" w:rsidRDefault="007C6428" w:rsidP="00D6325B">
            <w:pPr>
              <w:jc w:val="center"/>
              <w:rPr>
                <w:color w:val="000000" w:themeColor="text1"/>
              </w:rPr>
            </w:pPr>
          </w:p>
        </w:tc>
      </w:tr>
    </w:tbl>
    <w:p w:rsidR="0067011E" w:rsidRPr="00860CE6" w:rsidRDefault="0067011E" w:rsidP="005D4628">
      <w:pPr>
        <w:jc w:val="both"/>
        <w:rPr>
          <w:b/>
          <w:color w:val="000000" w:themeColor="text1"/>
        </w:rPr>
      </w:pPr>
    </w:p>
    <w:p w:rsidR="00B6399D" w:rsidRDefault="00B6399D" w:rsidP="005D4628">
      <w:pPr>
        <w:jc w:val="both"/>
        <w:rPr>
          <w:b/>
          <w:color w:val="FF0000"/>
        </w:rPr>
      </w:pPr>
    </w:p>
    <w:p w:rsidR="001D3FDF" w:rsidRDefault="001D3FDF" w:rsidP="005D4628">
      <w:pPr>
        <w:jc w:val="both"/>
        <w:rPr>
          <w:b/>
          <w:color w:val="FF0000"/>
        </w:rPr>
      </w:pPr>
    </w:p>
    <w:p w:rsidR="001D3FDF" w:rsidRDefault="001D3FDF" w:rsidP="005D4628">
      <w:pPr>
        <w:jc w:val="both"/>
        <w:rPr>
          <w:b/>
          <w:color w:val="FF0000"/>
        </w:rPr>
      </w:pPr>
    </w:p>
    <w:p w:rsidR="001D3FDF" w:rsidRDefault="001D3FDF" w:rsidP="005D4628">
      <w:pPr>
        <w:jc w:val="both"/>
        <w:rPr>
          <w:b/>
          <w:color w:val="FF0000"/>
        </w:rPr>
      </w:pPr>
    </w:p>
    <w:p w:rsidR="001D3FDF" w:rsidRPr="004755E3" w:rsidRDefault="001D3FDF" w:rsidP="005D4628">
      <w:pPr>
        <w:jc w:val="both"/>
        <w:rPr>
          <w:b/>
          <w:color w:val="FF0000"/>
        </w:rPr>
      </w:pPr>
    </w:p>
    <w:p w:rsidR="00B6399D" w:rsidRPr="004755E3" w:rsidRDefault="00B6399D" w:rsidP="005D4628">
      <w:pPr>
        <w:jc w:val="both"/>
        <w:rPr>
          <w:b/>
          <w:color w:val="FF0000"/>
        </w:rPr>
      </w:pPr>
    </w:p>
    <w:p w:rsidR="005D4628" w:rsidRPr="00860CE6" w:rsidRDefault="005D4628" w:rsidP="005D4628">
      <w:pPr>
        <w:jc w:val="both"/>
        <w:rPr>
          <w:b/>
          <w:color w:val="000000" w:themeColor="text1"/>
        </w:rPr>
      </w:pPr>
      <w:r w:rsidRPr="00860CE6">
        <w:rPr>
          <w:b/>
          <w:color w:val="000000" w:themeColor="text1"/>
        </w:rPr>
        <w:lastRenderedPageBreak/>
        <w:t>2.1.2. Podaci o učiteljima predmetne nastave</w:t>
      </w:r>
    </w:p>
    <w:p w:rsidR="005D4628" w:rsidRPr="004755E3" w:rsidRDefault="005D4628" w:rsidP="000253F8">
      <w:pPr>
        <w:rPr>
          <w:color w:val="FF0000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709"/>
        <w:gridCol w:w="2396"/>
        <w:gridCol w:w="864"/>
        <w:gridCol w:w="1843"/>
        <w:gridCol w:w="992"/>
        <w:gridCol w:w="801"/>
      </w:tblGrid>
      <w:tr w:rsidR="00C853E1" w:rsidRPr="00860CE6" w:rsidTr="00DF5948">
        <w:trPr>
          <w:trHeight w:val="744"/>
        </w:trPr>
        <w:tc>
          <w:tcPr>
            <w:tcW w:w="567" w:type="dxa"/>
            <w:vAlign w:val="center"/>
          </w:tcPr>
          <w:p w:rsidR="00C853E1" w:rsidRPr="00860CE6" w:rsidRDefault="00C853E1" w:rsidP="00C853E1">
            <w:pPr>
              <w:ind w:left="-108" w:right="-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Red. broj</w:t>
            </w:r>
          </w:p>
        </w:tc>
        <w:tc>
          <w:tcPr>
            <w:tcW w:w="2268" w:type="dxa"/>
            <w:vAlign w:val="center"/>
          </w:tcPr>
          <w:p w:rsidR="00C853E1" w:rsidRPr="00860CE6" w:rsidRDefault="00C853E1" w:rsidP="00D740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709" w:type="dxa"/>
            <w:vAlign w:val="center"/>
          </w:tcPr>
          <w:p w:rsidR="00C853E1" w:rsidRPr="00860CE6" w:rsidRDefault="004417F0" w:rsidP="00D740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 xml:space="preserve">God. </w:t>
            </w:r>
            <w:proofErr w:type="spellStart"/>
            <w:r w:rsidRPr="00860CE6">
              <w:rPr>
                <w:b/>
                <w:color w:val="000000" w:themeColor="text1"/>
                <w:sz w:val="22"/>
                <w:szCs w:val="22"/>
              </w:rPr>
              <w:t>rođ</w:t>
            </w:r>
            <w:proofErr w:type="spellEnd"/>
            <w:r w:rsidRPr="00860CE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396" w:type="dxa"/>
            <w:vAlign w:val="center"/>
          </w:tcPr>
          <w:p w:rsidR="00C853E1" w:rsidRPr="00860CE6" w:rsidRDefault="00C853E1" w:rsidP="00D740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Zvanje</w:t>
            </w:r>
          </w:p>
        </w:tc>
        <w:tc>
          <w:tcPr>
            <w:tcW w:w="864" w:type="dxa"/>
            <w:vAlign w:val="center"/>
          </w:tcPr>
          <w:p w:rsidR="00C853E1" w:rsidRPr="00860CE6" w:rsidRDefault="00C853E1" w:rsidP="00C853E1">
            <w:pPr>
              <w:ind w:left="-108" w:right="-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Stupanj stručne</w:t>
            </w:r>
          </w:p>
          <w:p w:rsidR="00C853E1" w:rsidRPr="00860CE6" w:rsidRDefault="00C853E1" w:rsidP="00C853E1">
            <w:pPr>
              <w:ind w:left="-108" w:right="-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spreme</w:t>
            </w:r>
          </w:p>
        </w:tc>
        <w:tc>
          <w:tcPr>
            <w:tcW w:w="1843" w:type="dxa"/>
            <w:vAlign w:val="center"/>
          </w:tcPr>
          <w:p w:rsidR="00C853E1" w:rsidRPr="00860CE6" w:rsidRDefault="00C853E1" w:rsidP="00D740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Predmet</w:t>
            </w:r>
            <w:r w:rsidR="009B33E1" w:rsidRPr="00860CE6">
              <w:rPr>
                <w:b/>
                <w:color w:val="000000" w:themeColor="text1"/>
                <w:sz w:val="22"/>
                <w:szCs w:val="22"/>
              </w:rPr>
              <w:t>(i) koji(e) predaje</w:t>
            </w:r>
          </w:p>
        </w:tc>
        <w:tc>
          <w:tcPr>
            <w:tcW w:w="992" w:type="dxa"/>
          </w:tcPr>
          <w:p w:rsidR="00C853E1" w:rsidRPr="00860CE6" w:rsidRDefault="00C853E1" w:rsidP="00C853E1">
            <w:pPr>
              <w:ind w:left="-73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Mentor-savjetnik</w:t>
            </w:r>
          </w:p>
        </w:tc>
        <w:tc>
          <w:tcPr>
            <w:tcW w:w="801" w:type="dxa"/>
          </w:tcPr>
          <w:p w:rsidR="00C853E1" w:rsidRPr="00860CE6" w:rsidRDefault="008C0D61" w:rsidP="00C853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God.</w:t>
            </w:r>
          </w:p>
          <w:p w:rsidR="00C853E1" w:rsidRPr="00860CE6" w:rsidRDefault="00C853E1" w:rsidP="00C853E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60CE6">
              <w:rPr>
                <w:b/>
                <w:color w:val="000000" w:themeColor="text1"/>
                <w:sz w:val="22"/>
                <w:szCs w:val="22"/>
              </w:rPr>
              <w:t>staža</w:t>
            </w:r>
          </w:p>
        </w:tc>
      </w:tr>
      <w:tr w:rsidR="00C853E1" w:rsidRPr="00860CE6" w:rsidTr="00DF5948">
        <w:trPr>
          <w:trHeight w:val="238"/>
        </w:trPr>
        <w:tc>
          <w:tcPr>
            <w:tcW w:w="567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853E1" w:rsidRPr="00860CE6" w:rsidRDefault="002C30CD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 xml:space="preserve">Sanja </w:t>
            </w:r>
            <w:proofErr w:type="spellStart"/>
            <w:r w:rsidRPr="00860CE6">
              <w:rPr>
                <w:color w:val="000000" w:themeColor="text1"/>
                <w:sz w:val="22"/>
                <w:szCs w:val="22"/>
              </w:rPr>
              <w:t>Prešnjak</w:t>
            </w:r>
            <w:proofErr w:type="spellEnd"/>
          </w:p>
        </w:tc>
        <w:tc>
          <w:tcPr>
            <w:tcW w:w="709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60CE6" w:rsidRDefault="003A0ABC" w:rsidP="004417F0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Profesor</w:t>
            </w:r>
            <w:r w:rsidR="004417F0" w:rsidRPr="00860CE6">
              <w:rPr>
                <w:color w:val="000000" w:themeColor="text1"/>
                <w:sz w:val="22"/>
                <w:szCs w:val="22"/>
              </w:rPr>
              <w:t xml:space="preserve"> geografije</w:t>
            </w:r>
          </w:p>
        </w:tc>
        <w:tc>
          <w:tcPr>
            <w:tcW w:w="864" w:type="dxa"/>
          </w:tcPr>
          <w:p w:rsidR="00C853E1" w:rsidRPr="00860CE6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60CE6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Geografija</w:t>
            </w:r>
          </w:p>
        </w:tc>
        <w:tc>
          <w:tcPr>
            <w:tcW w:w="992" w:type="dxa"/>
          </w:tcPr>
          <w:p w:rsidR="00C853E1" w:rsidRPr="00860CE6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860CE6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4755E3" w:rsidTr="00797427">
        <w:trPr>
          <w:trHeight w:val="253"/>
        </w:trPr>
        <w:tc>
          <w:tcPr>
            <w:tcW w:w="567" w:type="dxa"/>
            <w:vAlign w:val="center"/>
          </w:tcPr>
          <w:p w:rsidR="00C853E1" w:rsidRPr="00217EE7" w:rsidRDefault="00C853E1" w:rsidP="00797427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C853E1" w:rsidRPr="00217EE7" w:rsidRDefault="002C30CD" w:rsidP="00797427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 xml:space="preserve">Zlatko </w:t>
            </w:r>
            <w:r w:rsidR="00860CE6" w:rsidRPr="00217EE7">
              <w:rPr>
                <w:sz w:val="22"/>
                <w:szCs w:val="22"/>
              </w:rPr>
              <w:t>Horvat</w:t>
            </w:r>
          </w:p>
        </w:tc>
        <w:tc>
          <w:tcPr>
            <w:tcW w:w="709" w:type="dxa"/>
            <w:vAlign w:val="center"/>
          </w:tcPr>
          <w:p w:rsidR="00C853E1" w:rsidRPr="0063601D" w:rsidRDefault="00C853E1" w:rsidP="007F2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68221D" w:rsidRDefault="00860CE6" w:rsidP="00507A0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8221D">
              <w:rPr>
                <w:sz w:val="22"/>
                <w:szCs w:val="22"/>
              </w:rPr>
              <w:t>Dipl.ing</w:t>
            </w:r>
            <w:proofErr w:type="spellEnd"/>
            <w:r w:rsidRPr="0068221D">
              <w:rPr>
                <w:sz w:val="22"/>
                <w:szCs w:val="22"/>
              </w:rPr>
              <w:t xml:space="preserve">. građevinarstva i </w:t>
            </w:r>
            <w:r w:rsidR="0068221D">
              <w:rPr>
                <w:sz w:val="22"/>
                <w:szCs w:val="22"/>
              </w:rPr>
              <w:t>dipl.ing.</w:t>
            </w:r>
            <w:r w:rsidRPr="0068221D">
              <w:rPr>
                <w:sz w:val="22"/>
                <w:szCs w:val="22"/>
              </w:rPr>
              <w:t>geotehnike</w:t>
            </w:r>
          </w:p>
        </w:tc>
        <w:tc>
          <w:tcPr>
            <w:tcW w:w="864" w:type="dxa"/>
          </w:tcPr>
          <w:p w:rsidR="00C853E1" w:rsidRPr="00680EDA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680EDA" w:rsidRDefault="002C30CD" w:rsidP="008C0D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 xml:space="preserve">Tehnička </w:t>
            </w:r>
            <w:proofErr w:type="spellStart"/>
            <w:r w:rsidR="008C0D61" w:rsidRPr="00680EDA">
              <w:rPr>
                <w:color w:val="000000" w:themeColor="text1"/>
                <w:sz w:val="22"/>
                <w:szCs w:val="22"/>
              </w:rPr>
              <w:t>kul</w:t>
            </w:r>
            <w:proofErr w:type="spellEnd"/>
            <w:r w:rsidR="008C0D61" w:rsidRPr="00680EDA">
              <w:rPr>
                <w:color w:val="000000" w:themeColor="text1"/>
                <w:sz w:val="22"/>
                <w:szCs w:val="22"/>
              </w:rPr>
              <w:t>./</w:t>
            </w:r>
          </w:p>
          <w:p w:rsidR="00C853E1" w:rsidRPr="00680EDA" w:rsidRDefault="002C30CD" w:rsidP="008C0D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Fizika</w:t>
            </w:r>
          </w:p>
        </w:tc>
        <w:tc>
          <w:tcPr>
            <w:tcW w:w="992" w:type="dxa"/>
          </w:tcPr>
          <w:p w:rsidR="00C853E1" w:rsidRPr="00217EE7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217EE7" w:rsidRDefault="00C853E1" w:rsidP="00D6325B">
            <w:pPr>
              <w:jc w:val="center"/>
              <w:rPr>
                <w:sz w:val="22"/>
                <w:szCs w:val="22"/>
              </w:rPr>
            </w:pPr>
          </w:p>
        </w:tc>
      </w:tr>
      <w:tr w:rsidR="00C853E1" w:rsidRPr="00860CE6" w:rsidTr="00DF5948">
        <w:trPr>
          <w:trHeight w:val="238"/>
        </w:trPr>
        <w:tc>
          <w:tcPr>
            <w:tcW w:w="567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853E1" w:rsidRPr="00860CE6" w:rsidRDefault="002C30CD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 xml:space="preserve">Suzana </w:t>
            </w:r>
            <w:proofErr w:type="spellStart"/>
            <w:r w:rsidRPr="00860CE6">
              <w:rPr>
                <w:color w:val="000000" w:themeColor="text1"/>
                <w:sz w:val="22"/>
                <w:szCs w:val="22"/>
              </w:rPr>
              <w:t>Đurasek</w:t>
            </w:r>
            <w:proofErr w:type="spellEnd"/>
            <w:r w:rsidR="004417F0" w:rsidRPr="00860CE6">
              <w:rPr>
                <w:color w:val="000000" w:themeColor="text1"/>
                <w:sz w:val="22"/>
                <w:szCs w:val="22"/>
              </w:rPr>
              <w:t xml:space="preserve"> Divjak</w:t>
            </w:r>
          </w:p>
        </w:tc>
        <w:tc>
          <w:tcPr>
            <w:tcW w:w="709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60CE6" w:rsidRDefault="00DF5948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0CE6">
              <w:rPr>
                <w:color w:val="000000" w:themeColor="text1"/>
                <w:sz w:val="22"/>
                <w:szCs w:val="22"/>
              </w:rPr>
              <w:t>Mag.primarnog</w:t>
            </w:r>
            <w:proofErr w:type="spellEnd"/>
            <w:r w:rsidRPr="00860CE6">
              <w:rPr>
                <w:color w:val="000000" w:themeColor="text1"/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860CE6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60CE6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Hrvatski jezik</w:t>
            </w:r>
          </w:p>
        </w:tc>
        <w:tc>
          <w:tcPr>
            <w:tcW w:w="992" w:type="dxa"/>
          </w:tcPr>
          <w:p w:rsidR="00C853E1" w:rsidRPr="00860CE6" w:rsidRDefault="00860CE6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860CE6" w:rsidRDefault="00C853E1" w:rsidP="00860C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860CE6" w:rsidTr="00DF5948">
        <w:trPr>
          <w:trHeight w:val="253"/>
        </w:trPr>
        <w:tc>
          <w:tcPr>
            <w:tcW w:w="567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853E1" w:rsidRPr="00860CE6" w:rsidRDefault="002C30CD" w:rsidP="00D02D54">
            <w:pPr>
              <w:pStyle w:val="Podnoje"/>
              <w:tabs>
                <w:tab w:val="clear" w:pos="4153"/>
                <w:tab w:val="clear" w:pos="8306"/>
              </w:tabs>
              <w:rPr>
                <w:color w:val="000000" w:themeColor="text1"/>
                <w:sz w:val="22"/>
                <w:szCs w:val="22"/>
                <w:lang w:val="hr-HR"/>
              </w:rPr>
            </w:pPr>
            <w:r w:rsidRPr="00860CE6">
              <w:rPr>
                <w:color w:val="000000" w:themeColor="text1"/>
                <w:sz w:val="22"/>
                <w:szCs w:val="22"/>
                <w:lang w:val="hr-HR"/>
              </w:rPr>
              <w:t xml:space="preserve">Dragan </w:t>
            </w:r>
            <w:proofErr w:type="spellStart"/>
            <w:r w:rsidRPr="00860CE6">
              <w:rPr>
                <w:color w:val="000000" w:themeColor="text1"/>
                <w:sz w:val="22"/>
                <w:szCs w:val="22"/>
                <w:lang w:val="hr-HR"/>
              </w:rPr>
              <w:t>Sačer</w:t>
            </w:r>
            <w:proofErr w:type="spellEnd"/>
          </w:p>
        </w:tc>
        <w:tc>
          <w:tcPr>
            <w:tcW w:w="709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60CE6" w:rsidRDefault="00012D37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860CE6">
              <w:rPr>
                <w:color w:val="000000" w:themeColor="text1"/>
                <w:sz w:val="22"/>
                <w:szCs w:val="22"/>
              </w:rPr>
              <w:t>Dipl.informatičar</w:t>
            </w:r>
            <w:proofErr w:type="spellEnd"/>
          </w:p>
        </w:tc>
        <w:tc>
          <w:tcPr>
            <w:tcW w:w="864" w:type="dxa"/>
          </w:tcPr>
          <w:p w:rsidR="00C853E1" w:rsidRPr="00860CE6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60CE6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Informatika</w:t>
            </w:r>
          </w:p>
        </w:tc>
        <w:tc>
          <w:tcPr>
            <w:tcW w:w="992" w:type="dxa"/>
          </w:tcPr>
          <w:p w:rsidR="00C853E1" w:rsidRPr="00860CE6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860CE6" w:rsidRDefault="00C853E1" w:rsidP="00860CE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860CE6" w:rsidTr="00DF5948">
        <w:trPr>
          <w:trHeight w:val="253"/>
        </w:trPr>
        <w:tc>
          <w:tcPr>
            <w:tcW w:w="567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853E1" w:rsidRPr="00860CE6" w:rsidRDefault="002C30CD" w:rsidP="00D02D54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 xml:space="preserve">Irena </w:t>
            </w:r>
            <w:proofErr w:type="spellStart"/>
            <w:r w:rsidRPr="00860CE6">
              <w:rPr>
                <w:color w:val="000000" w:themeColor="text1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709" w:type="dxa"/>
          </w:tcPr>
          <w:p w:rsidR="00C853E1" w:rsidRPr="00860CE6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860CE6" w:rsidRDefault="00C70DD5" w:rsidP="004417F0">
            <w:pPr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Dipl.uč.RN-Engleski j.</w:t>
            </w:r>
          </w:p>
        </w:tc>
        <w:tc>
          <w:tcPr>
            <w:tcW w:w="864" w:type="dxa"/>
          </w:tcPr>
          <w:p w:rsidR="00C853E1" w:rsidRPr="00860CE6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860CE6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Engleski jezik</w:t>
            </w:r>
          </w:p>
        </w:tc>
        <w:tc>
          <w:tcPr>
            <w:tcW w:w="992" w:type="dxa"/>
          </w:tcPr>
          <w:p w:rsidR="00C853E1" w:rsidRPr="00860CE6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860CE6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860CE6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DF5948">
        <w:trPr>
          <w:trHeight w:val="238"/>
        </w:trPr>
        <w:tc>
          <w:tcPr>
            <w:tcW w:w="567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853E1" w:rsidRPr="00CB7C22" w:rsidRDefault="002C30CD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 xml:space="preserve">Sonja Ilić </w:t>
            </w: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012D37" w:rsidP="004417F0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Dipl.uč.RN-Matematika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92" w:type="dxa"/>
          </w:tcPr>
          <w:p w:rsidR="00C853E1" w:rsidRPr="00CB7C22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DF5948">
        <w:trPr>
          <w:trHeight w:val="253"/>
        </w:trPr>
        <w:tc>
          <w:tcPr>
            <w:tcW w:w="567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C853E1" w:rsidRPr="00CB7C22" w:rsidRDefault="00B25E40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Zoran Jeftić</w:t>
            </w:r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4417F0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Prof.fizičke</w:t>
            </w:r>
            <w:proofErr w:type="spellEnd"/>
            <w:r w:rsidRPr="00CB7C22">
              <w:rPr>
                <w:color w:val="000000" w:themeColor="text1"/>
                <w:sz w:val="22"/>
                <w:szCs w:val="22"/>
              </w:rPr>
              <w:t xml:space="preserve"> kulture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C853E1" w:rsidRPr="00CB7C22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DF5948">
        <w:trPr>
          <w:trHeight w:val="238"/>
        </w:trPr>
        <w:tc>
          <w:tcPr>
            <w:tcW w:w="567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853E1" w:rsidRPr="00CB7C22" w:rsidRDefault="002C30CD" w:rsidP="00D02D5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Pereža</w:t>
            </w:r>
            <w:proofErr w:type="spellEnd"/>
            <w:r w:rsidRPr="00CB7C22">
              <w:rPr>
                <w:color w:val="000000" w:themeColor="text1"/>
                <w:sz w:val="22"/>
                <w:szCs w:val="22"/>
              </w:rPr>
              <w:t xml:space="preserve"> Ljiljana</w:t>
            </w:r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DF5948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Mag.primarnog</w:t>
            </w:r>
            <w:proofErr w:type="spellEnd"/>
            <w:r w:rsidRPr="00CB7C22">
              <w:rPr>
                <w:color w:val="000000" w:themeColor="text1"/>
                <w:sz w:val="22"/>
                <w:szCs w:val="22"/>
              </w:rPr>
              <w:t xml:space="preserve"> obraz.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Njemački jezik</w:t>
            </w:r>
          </w:p>
        </w:tc>
        <w:tc>
          <w:tcPr>
            <w:tcW w:w="992" w:type="dxa"/>
          </w:tcPr>
          <w:p w:rsidR="00C853E1" w:rsidRPr="00CB7C22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DF5948">
        <w:trPr>
          <w:trHeight w:val="253"/>
        </w:trPr>
        <w:tc>
          <w:tcPr>
            <w:tcW w:w="567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853E1" w:rsidRPr="00CB7C22" w:rsidRDefault="002C30CD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 xml:space="preserve">Gordana </w:t>
            </w: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DF5948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Dip.kateheta</w:t>
            </w:r>
            <w:proofErr w:type="spellEnd"/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C853E1" w:rsidRPr="00CB7C22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DF5948">
        <w:trPr>
          <w:trHeight w:val="238"/>
        </w:trPr>
        <w:tc>
          <w:tcPr>
            <w:tcW w:w="567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C853E1" w:rsidRPr="00CB7C22" w:rsidRDefault="000139C4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Ines Toma</w:t>
            </w:r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A7542B" w:rsidP="004417F0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Dipl.uč.RN-Povijest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Povijest</w:t>
            </w:r>
          </w:p>
        </w:tc>
        <w:tc>
          <w:tcPr>
            <w:tcW w:w="992" w:type="dxa"/>
          </w:tcPr>
          <w:p w:rsidR="00C853E1" w:rsidRPr="00CB7C22" w:rsidRDefault="002C30CD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9E435B">
        <w:trPr>
          <w:trHeight w:val="253"/>
        </w:trPr>
        <w:tc>
          <w:tcPr>
            <w:tcW w:w="567" w:type="dxa"/>
            <w:vAlign w:val="center"/>
          </w:tcPr>
          <w:p w:rsidR="00C853E1" w:rsidRPr="00217EE7" w:rsidRDefault="00C853E1" w:rsidP="009E435B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  <w:vAlign w:val="center"/>
          </w:tcPr>
          <w:p w:rsidR="00C853E1" w:rsidRPr="00217EE7" w:rsidRDefault="002C30CD" w:rsidP="009E435B">
            <w:pPr>
              <w:rPr>
                <w:sz w:val="22"/>
                <w:szCs w:val="22"/>
              </w:rPr>
            </w:pPr>
            <w:proofErr w:type="spellStart"/>
            <w:r w:rsidRPr="00217EE7">
              <w:rPr>
                <w:sz w:val="22"/>
                <w:szCs w:val="22"/>
              </w:rPr>
              <w:t>Marela</w:t>
            </w:r>
            <w:proofErr w:type="spellEnd"/>
            <w:r w:rsidRPr="00217EE7">
              <w:rPr>
                <w:sz w:val="22"/>
                <w:szCs w:val="22"/>
              </w:rPr>
              <w:t xml:space="preserve"> </w:t>
            </w:r>
            <w:proofErr w:type="spellStart"/>
            <w:r w:rsidRPr="00217EE7">
              <w:rPr>
                <w:sz w:val="22"/>
                <w:szCs w:val="22"/>
              </w:rPr>
              <w:t>Žamić</w:t>
            </w:r>
            <w:proofErr w:type="spellEnd"/>
            <w:r w:rsidRPr="00217EE7">
              <w:rPr>
                <w:sz w:val="22"/>
                <w:szCs w:val="22"/>
              </w:rPr>
              <w:t xml:space="preserve"> </w:t>
            </w:r>
            <w:proofErr w:type="spellStart"/>
            <w:r w:rsidRPr="00217EE7">
              <w:rPr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C70DD5" w:rsidP="009E435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Dipl.uč</w:t>
            </w:r>
            <w:proofErr w:type="spellEnd"/>
            <w:r w:rsidRPr="00CB7C22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E435B">
              <w:rPr>
                <w:color w:val="000000" w:themeColor="text1"/>
                <w:sz w:val="22"/>
                <w:szCs w:val="22"/>
              </w:rPr>
              <w:t>RN-Likovna kultura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Likovna kultura</w:t>
            </w:r>
          </w:p>
        </w:tc>
        <w:tc>
          <w:tcPr>
            <w:tcW w:w="992" w:type="dxa"/>
          </w:tcPr>
          <w:p w:rsidR="00C853E1" w:rsidRPr="00CB7C22" w:rsidRDefault="008C0D6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Da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4755E3" w:rsidTr="00217EE7">
        <w:trPr>
          <w:trHeight w:val="238"/>
        </w:trPr>
        <w:tc>
          <w:tcPr>
            <w:tcW w:w="567" w:type="dxa"/>
            <w:vAlign w:val="center"/>
          </w:tcPr>
          <w:p w:rsidR="00C853E1" w:rsidRPr="00217EE7" w:rsidRDefault="00C853E1" w:rsidP="00D02D54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  <w:vAlign w:val="center"/>
          </w:tcPr>
          <w:p w:rsidR="00C853E1" w:rsidRPr="00217EE7" w:rsidRDefault="00CB7C22" w:rsidP="00D02D54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Tea Nakani</w:t>
            </w:r>
          </w:p>
        </w:tc>
        <w:tc>
          <w:tcPr>
            <w:tcW w:w="709" w:type="dxa"/>
            <w:vAlign w:val="center"/>
          </w:tcPr>
          <w:p w:rsidR="00C853E1" w:rsidRPr="0063601D" w:rsidRDefault="00C853E1" w:rsidP="00D02D54">
            <w:pPr>
              <w:rPr>
                <w:sz w:val="22"/>
                <w:szCs w:val="22"/>
              </w:rPr>
            </w:pPr>
          </w:p>
        </w:tc>
        <w:tc>
          <w:tcPr>
            <w:tcW w:w="2396" w:type="dxa"/>
            <w:vAlign w:val="center"/>
          </w:tcPr>
          <w:p w:rsidR="00C853E1" w:rsidRPr="0068221D" w:rsidRDefault="00680EDA" w:rsidP="004417F0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8221D">
              <w:rPr>
                <w:sz w:val="22"/>
                <w:szCs w:val="22"/>
              </w:rPr>
              <w:t>Mag.edukacije</w:t>
            </w:r>
            <w:proofErr w:type="spellEnd"/>
            <w:r w:rsidRPr="0068221D">
              <w:rPr>
                <w:sz w:val="22"/>
                <w:szCs w:val="22"/>
              </w:rPr>
              <w:t xml:space="preserve"> biologije i kemije</w:t>
            </w:r>
          </w:p>
        </w:tc>
        <w:tc>
          <w:tcPr>
            <w:tcW w:w="864" w:type="dxa"/>
            <w:vAlign w:val="center"/>
          </w:tcPr>
          <w:p w:rsidR="00C853E1" w:rsidRPr="00680EDA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  <w:vAlign w:val="center"/>
          </w:tcPr>
          <w:p w:rsidR="00C853E1" w:rsidRPr="00680EDA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Biologija</w:t>
            </w:r>
            <w:r w:rsidR="00CB7C22" w:rsidRPr="00680EDA">
              <w:rPr>
                <w:color w:val="000000" w:themeColor="text1"/>
                <w:sz w:val="22"/>
                <w:szCs w:val="22"/>
              </w:rPr>
              <w:t>/Priroda</w:t>
            </w:r>
          </w:p>
        </w:tc>
        <w:tc>
          <w:tcPr>
            <w:tcW w:w="992" w:type="dxa"/>
            <w:vAlign w:val="center"/>
          </w:tcPr>
          <w:p w:rsidR="00C853E1" w:rsidRPr="00B13AD5" w:rsidRDefault="002C30CD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B13AD5">
              <w:rPr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C853E1" w:rsidRPr="00B13AD5" w:rsidRDefault="00C853E1" w:rsidP="00217EE7">
            <w:pPr>
              <w:rPr>
                <w:sz w:val="22"/>
                <w:szCs w:val="22"/>
              </w:rPr>
            </w:pPr>
          </w:p>
        </w:tc>
      </w:tr>
      <w:tr w:rsidR="00C853E1" w:rsidRPr="00CB7C22" w:rsidTr="00B13AD5">
        <w:trPr>
          <w:trHeight w:val="253"/>
        </w:trPr>
        <w:tc>
          <w:tcPr>
            <w:tcW w:w="567" w:type="dxa"/>
            <w:vAlign w:val="center"/>
          </w:tcPr>
          <w:p w:rsidR="00C853E1" w:rsidRPr="00CB7C22" w:rsidRDefault="00C853E1" w:rsidP="00B13AD5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2268" w:type="dxa"/>
            <w:vAlign w:val="center"/>
          </w:tcPr>
          <w:p w:rsidR="00C853E1" w:rsidRPr="00CB7C22" w:rsidRDefault="002C30CD" w:rsidP="00B13AD5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 xml:space="preserve">Zrinka </w:t>
            </w:r>
            <w:r w:rsidR="00103D94" w:rsidRPr="00CB7C22">
              <w:rPr>
                <w:color w:val="000000" w:themeColor="text1"/>
                <w:sz w:val="22"/>
                <w:szCs w:val="22"/>
              </w:rPr>
              <w:t>Novak</w:t>
            </w:r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103D94" w:rsidP="004417F0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Mag.glaz.pedag. i povijesti umjetnosti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2C30CD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Glazbena kultura</w:t>
            </w:r>
          </w:p>
        </w:tc>
        <w:tc>
          <w:tcPr>
            <w:tcW w:w="992" w:type="dxa"/>
          </w:tcPr>
          <w:p w:rsidR="00C853E1" w:rsidRPr="00CB7C22" w:rsidRDefault="00D6325B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C853E1" w:rsidRPr="00CB7C22" w:rsidRDefault="00C853E1" w:rsidP="00B13A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853E1" w:rsidRPr="00CB7C22" w:rsidTr="00DF5948">
        <w:trPr>
          <w:trHeight w:val="253"/>
        </w:trPr>
        <w:tc>
          <w:tcPr>
            <w:tcW w:w="567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2268" w:type="dxa"/>
          </w:tcPr>
          <w:p w:rsidR="00C853E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Gordana Ban</w:t>
            </w:r>
          </w:p>
        </w:tc>
        <w:tc>
          <w:tcPr>
            <w:tcW w:w="709" w:type="dxa"/>
          </w:tcPr>
          <w:p w:rsidR="00C853E1" w:rsidRPr="00CB7C22" w:rsidRDefault="00C853E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C853E1" w:rsidRPr="00CB7C22" w:rsidRDefault="00AA0138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Dipl.ing</w:t>
            </w:r>
            <w:proofErr w:type="spellEnd"/>
            <w:r w:rsidRPr="00CB7C22">
              <w:rPr>
                <w:color w:val="000000" w:themeColor="text1"/>
                <w:sz w:val="22"/>
                <w:szCs w:val="22"/>
              </w:rPr>
              <w:t>. kemije</w:t>
            </w:r>
          </w:p>
        </w:tc>
        <w:tc>
          <w:tcPr>
            <w:tcW w:w="864" w:type="dxa"/>
          </w:tcPr>
          <w:p w:rsidR="00C853E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C853E1" w:rsidRPr="00CB7C22" w:rsidRDefault="008C0D61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Kemija</w:t>
            </w:r>
          </w:p>
        </w:tc>
        <w:tc>
          <w:tcPr>
            <w:tcW w:w="992" w:type="dxa"/>
          </w:tcPr>
          <w:p w:rsidR="00C853E1" w:rsidRPr="00CB7C22" w:rsidRDefault="008C0D6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C853E1" w:rsidRPr="00CB7C22" w:rsidRDefault="00C853E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0D61" w:rsidRPr="00CB7C22" w:rsidTr="00B13AD5">
        <w:trPr>
          <w:trHeight w:val="253"/>
        </w:trPr>
        <w:tc>
          <w:tcPr>
            <w:tcW w:w="567" w:type="dxa"/>
            <w:vAlign w:val="center"/>
          </w:tcPr>
          <w:p w:rsidR="008C0D61" w:rsidRPr="00CB7C22" w:rsidRDefault="008C0D61" w:rsidP="00B13AD5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2268" w:type="dxa"/>
            <w:vAlign w:val="center"/>
          </w:tcPr>
          <w:p w:rsidR="008C0D61" w:rsidRPr="00CB7C22" w:rsidRDefault="008C0D61" w:rsidP="00B13AD5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 xml:space="preserve">Petra </w:t>
            </w: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Milinković</w:t>
            </w:r>
            <w:proofErr w:type="spellEnd"/>
          </w:p>
        </w:tc>
        <w:tc>
          <w:tcPr>
            <w:tcW w:w="709" w:type="dxa"/>
          </w:tcPr>
          <w:p w:rsidR="008C0D6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CB7C22" w:rsidRDefault="00012D37" w:rsidP="004417F0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Dipl.uč.RN-Prirodoslovlje</w:t>
            </w:r>
          </w:p>
        </w:tc>
        <w:tc>
          <w:tcPr>
            <w:tcW w:w="864" w:type="dxa"/>
          </w:tcPr>
          <w:p w:rsidR="008C0D6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CB7C22" w:rsidRDefault="008C0D61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Priroda</w:t>
            </w:r>
          </w:p>
        </w:tc>
        <w:tc>
          <w:tcPr>
            <w:tcW w:w="992" w:type="dxa"/>
          </w:tcPr>
          <w:p w:rsidR="008C0D61" w:rsidRPr="00CB7C22" w:rsidRDefault="008C0D6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  <w:vAlign w:val="center"/>
          </w:tcPr>
          <w:p w:rsidR="008C0D61" w:rsidRPr="00CB7C22" w:rsidRDefault="008C0D61" w:rsidP="00B13AD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0D61" w:rsidRPr="00CB7C22" w:rsidTr="00DF5948">
        <w:trPr>
          <w:trHeight w:val="253"/>
        </w:trPr>
        <w:tc>
          <w:tcPr>
            <w:tcW w:w="567" w:type="dxa"/>
          </w:tcPr>
          <w:p w:rsidR="008C0D6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268" w:type="dxa"/>
          </w:tcPr>
          <w:p w:rsidR="008C0D6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Goran Car</w:t>
            </w:r>
          </w:p>
        </w:tc>
        <w:tc>
          <w:tcPr>
            <w:tcW w:w="709" w:type="dxa"/>
          </w:tcPr>
          <w:p w:rsidR="008C0D6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CB7C22" w:rsidRDefault="00AA0138" w:rsidP="004417F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7C22">
              <w:rPr>
                <w:color w:val="000000" w:themeColor="text1"/>
                <w:sz w:val="22"/>
                <w:szCs w:val="22"/>
              </w:rPr>
              <w:t>Mag.teologije</w:t>
            </w:r>
            <w:proofErr w:type="spellEnd"/>
          </w:p>
        </w:tc>
        <w:tc>
          <w:tcPr>
            <w:tcW w:w="864" w:type="dxa"/>
          </w:tcPr>
          <w:p w:rsidR="008C0D6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CB7C22" w:rsidRDefault="008C0D61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Vjeronauk</w:t>
            </w:r>
          </w:p>
        </w:tc>
        <w:tc>
          <w:tcPr>
            <w:tcW w:w="992" w:type="dxa"/>
          </w:tcPr>
          <w:p w:rsidR="008C0D61" w:rsidRPr="00CB7C22" w:rsidRDefault="008C0D61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CB7C22" w:rsidRDefault="008C0D6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C0D61" w:rsidRPr="00CB7C22" w:rsidTr="00DF5948">
        <w:trPr>
          <w:trHeight w:val="253"/>
        </w:trPr>
        <w:tc>
          <w:tcPr>
            <w:tcW w:w="567" w:type="dxa"/>
          </w:tcPr>
          <w:p w:rsidR="008C0D61" w:rsidRPr="00CB7C22" w:rsidRDefault="008C0D61" w:rsidP="000139C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1</w:t>
            </w:r>
            <w:r w:rsidR="000139C4" w:rsidRPr="00CB7C22">
              <w:rPr>
                <w:color w:val="000000" w:themeColor="text1"/>
                <w:sz w:val="22"/>
                <w:szCs w:val="22"/>
              </w:rPr>
              <w:t>7</w:t>
            </w:r>
            <w:r w:rsidRPr="00CB7C22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8C0D6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Darko Novak</w:t>
            </w:r>
          </w:p>
        </w:tc>
        <w:tc>
          <w:tcPr>
            <w:tcW w:w="709" w:type="dxa"/>
          </w:tcPr>
          <w:p w:rsidR="008C0D61" w:rsidRPr="00CB7C22" w:rsidRDefault="008C0D61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96" w:type="dxa"/>
          </w:tcPr>
          <w:p w:rsidR="008C0D61" w:rsidRPr="00CB7C22" w:rsidRDefault="00C70DD5" w:rsidP="004417F0">
            <w:pPr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Prof. tjelesnog odgoja</w:t>
            </w:r>
          </w:p>
        </w:tc>
        <w:tc>
          <w:tcPr>
            <w:tcW w:w="864" w:type="dxa"/>
          </w:tcPr>
          <w:p w:rsidR="008C0D61" w:rsidRPr="00CB7C22" w:rsidRDefault="004417F0" w:rsidP="00C853E1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843" w:type="dxa"/>
          </w:tcPr>
          <w:p w:rsidR="008C0D61" w:rsidRPr="00CB7C22" w:rsidRDefault="004417F0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TZK</w:t>
            </w:r>
          </w:p>
        </w:tc>
        <w:tc>
          <w:tcPr>
            <w:tcW w:w="992" w:type="dxa"/>
          </w:tcPr>
          <w:p w:rsidR="008C0D61" w:rsidRPr="00CB7C22" w:rsidRDefault="00D6325B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CB7C2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801" w:type="dxa"/>
          </w:tcPr>
          <w:p w:rsidR="008C0D61" w:rsidRPr="00CB7C22" w:rsidRDefault="008C0D61" w:rsidP="00D632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39C4" w:rsidRPr="004755E3" w:rsidTr="00DF5948">
        <w:trPr>
          <w:trHeight w:val="253"/>
        </w:trPr>
        <w:tc>
          <w:tcPr>
            <w:tcW w:w="567" w:type="dxa"/>
          </w:tcPr>
          <w:p w:rsidR="000139C4" w:rsidRPr="004755E3" w:rsidRDefault="000139C4" w:rsidP="000139C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139C4" w:rsidRPr="004755E3" w:rsidRDefault="000139C4" w:rsidP="00D02D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139C4" w:rsidRPr="004755E3" w:rsidRDefault="000139C4" w:rsidP="00D02D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96" w:type="dxa"/>
          </w:tcPr>
          <w:p w:rsidR="00C15CD9" w:rsidRPr="004755E3" w:rsidRDefault="00C15CD9" w:rsidP="004417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64" w:type="dxa"/>
          </w:tcPr>
          <w:p w:rsidR="000139C4" w:rsidRPr="004755E3" w:rsidRDefault="000139C4" w:rsidP="00C853E1">
            <w:pPr>
              <w:ind w:left="-108" w:right="-5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0139C4" w:rsidRPr="004755E3" w:rsidRDefault="000139C4" w:rsidP="00D02D5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0139C4" w:rsidRPr="004755E3" w:rsidRDefault="000139C4" w:rsidP="00D6325B">
            <w:pPr>
              <w:ind w:left="-73" w:right="-57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1" w:type="dxa"/>
          </w:tcPr>
          <w:p w:rsidR="000139C4" w:rsidRPr="004755E3" w:rsidRDefault="000139C4" w:rsidP="00D6325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F032CF" w:rsidRDefault="00F032CF" w:rsidP="00D74075">
      <w:pPr>
        <w:jc w:val="both"/>
        <w:rPr>
          <w:b/>
          <w:color w:val="FF0000"/>
        </w:rPr>
      </w:pPr>
    </w:p>
    <w:p w:rsidR="00680EDA" w:rsidRPr="004755E3" w:rsidRDefault="00680EDA" w:rsidP="00D74075">
      <w:pPr>
        <w:jc w:val="both"/>
        <w:rPr>
          <w:b/>
          <w:color w:val="FF0000"/>
        </w:rPr>
      </w:pPr>
    </w:p>
    <w:p w:rsidR="00D74075" w:rsidRPr="00680EDA" w:rsidRDefault="00D74075" w:rsidP="00D74075">
      <w:pPr>
        <w:jc w:val="both"/>
        <w:rPr>
          <w:b/>
          <w:color w:val="000000" w:themeColor="text1"/>
        </w:rPr>
      </w:pPr>
      <w:r w:rsidRPr="00680EDA">
        <w:rPr>
          <w:b/>
          <w:color w:val="000000" w:themeColor="text1"/>
        </w:rPr>
        <w:t>2.1.3. Podaci o ravnatelju i stručnim suradnicima</w:t>
      </w:r>
    </w:p>
    <w:p w:rsidR="00D74075" w:rsidRPr="00680EDA" w:rsidRDefault="00D74075" w:rsidP="000253F8">
      <w:pPr>
        <w:rPr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20"/>
        <w:gridCol w:w="1051"/>
        <w:gridCol w:w="2065"/>
        <w:gridCol w:w="22"/>
        <w:gridCol w:w="984"/>
        <w:gridCol w:w="22"/>
        <w:gridCol w:w="1312"/>
        <w:gridCol w:w="22"/>
        <w:gridCol w:w="1093"/>
        <w:gridCol w:w="22"/>
        <w:gridCol w:w="979"/>
      </w:tblGrid>
      <w:tr w:rsidR="00163E2E" w:rsidRPr="00680EDA" w:rsidTr="00052CBE">
        <w:trPr>
          <w:trHeight w:val="744"/>
        </w:trPr>
        <w:tc>
          <w:tcPr>
            <w:tcW w:w="540" w:type="dxa"/>
            <w:vAlign w:val="center"/>
          </w:tcPr>
          <w:p w:rsidR="00163E2E" w:rsidRPr="00680EDA" w:rsidRDefault="00163E2E" w:rsidP="005F77A9">
            <w:pPr>
              <w:ind w:left="-108" w:right="-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Red. broj</w:t>
            </w:r>
          </w:p>
        </w:tc>
        <w:tc>
          <w:tcPr>
            <w:tcW w:w="2520" w:type="dxa"/>
            <w:vAlign w:val="center"/>
          </w:tcPr>
          <w:p w:rsidR="00163E2E" w:rsidRPr="00680EDA" w:rsidRDefault="00163E2E" w:rsidP="005F77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1051" w:type="dxa"/>
            <w:vAlign w:val="center"/>
          </w:tcPr>
          <w:p w:rsidR="00163E2E" w:rsidRPr="00680EDA" w:rsidRDefault="00163E2E" w:rsidP="005F77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Godina rođenja</w:t>
            </w:r>
          </w:p>
        </w:tc>
        <w:tc>
          <w:tcPr>
            <w:tcW w:w="2087" w:type="dxa"/>
            <w:gridSpan w:val="2"/>
            <w:vAlign w:val="center"/>
          </w:tcPr>
          <w:p w:rsidR="00163E2E" w:rsidRPr="00680EDA" w:rsidRDefault="00163E2E" w:rsidP="005F77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Zvanje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680EDA" w:rsidRDefault="00163E2E" w:rsidP="005F77A9">
            <w:pPr>
              <w:ind w:left="-108" w:right="-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Stupanj stručne</w:t>
            </w:r>
          </w:p>
          <w:p w:rsidR="00163E2E" w:rsidRPr="00680EDA" w:rsidRDefault="00163E2E" w:rsidP="005F77A9">
            <w:pPr>
              <w:ind w:left="-108" w:right="-5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spreme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680EDA" w:rsidRDefault="00163E2E" w:rsidP="005F77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Radno mjesto</w:t>
            </w:r>
          </w:p>
        </w:tc>
        <w:tc>
          <w:tcPr>
            <w:tcW w:w="1115" w:type="dxa"/>
            <w:gridSpan w:val="2"/>
          </w:tcPr>
          <w:p w:rsidR="00163E2E" w:rsidRPr="00680EDA" w:rsidRDefault="00163E2E" w:rsidP="005F77A9">
            <w:pPr>
              <w:ind w:left="-73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Mentor-savjetnik</w:t>
            </w:r>
          </w:p>
        </w:tc>
        <w:tc>
          <w:tcPr>
            <w:tcW w:w="979" w:type="dxa"/>
          </w:tcPr>
          <w:p w:rsidR="00163E2E" w:rsidRPr="00680EDA" w:rsidRDefault="00163E2E" w:rsidP="005F77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Godine</w:t>
            </w:r>
          </w:p>
          <w:p w:rsidR="00163E2E" w:rsidRPr="00680EDA" w:rsidRDefault="00D74F5F" w:rsidP="005F77A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0EDA">
              <w:rPr>
                <w:b/>
                <w:color w:val="000000" w:themeColor="text1"/>
                <w:sz w:val="22"/>
                <w:szCs w:val="22"/>
              </w:rPr>
              <w:t>S</w:t>
            </w:r>
            <w:r w:rsidR="00163E2E" w:rsidRPr="00680EDA">
              <w:rPr>
                <w:b/>
                <w:color w:val="000000" w:themeColor="text1"/>
                <w:sz w:val="22"/>
                <w:szCs w:val="22"/>
              </w:rPr>
              <w:t>taža</w:t>
            </w:r>
          </w:p>
        </w:tc>
      </w:tr>
      <w:tr w:rsidR="00163E2E" w:rsidRPr="00680EDA" w:rsidTr="00052CBE">
        <w:trPr>
          <w:trHeight w:val="238"/>
        </w:trPr>
        <w:tc>
          <w:tcPr>
            <w:tcW w:w="540" w:type="dxa"/>
          </w:tcPr>
          <w:p w:rsidR="00163E2E" w:rsidRPr="00680EDA" w:rsidRDefault="00163E2E" w:rsidP="005F77A9">
            <w:pPr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163E2E" w:rsidRPr="00680EDA" w:rsidRDefault="00D6325B" w:rsidP="005F77A9">
            <w:pPr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Nataša Fadiga</w:t>
            </w:r>
          </w:p>
        </w:tc>
        <w:tc>
          <w:tcPr>
            <w:tcW w:w="1051" w:type="dxa"/>
          </w:tcPr>
          <w:p w:rsidR="00163E2E" w:rsidRPr="00680EDA" w:rsidRDefault="00163E2E" w:rsidP="005F77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680EDA" w:rsidRDefault="00D6325B" w:rsidP="005F77A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0EDA">
              <w:rPr>
                <w:color w:val="000000" w:themeColor="text1"/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006" w:type="dxa"/>
            <w:gridSpan w:val="2"/>
          </w:tcPr>
          <w:p w:rsidR="00163E2E" w:rsidRPr="00680EDA" w:rsidRDefault="00D6325B" w:rsidP="005F77A9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</w:tcPr>
          <w:p w:rsidR="00163E2E" w:rsidRPr="00680EDA" w:rsidRDefault="00D6325B" w:rsidP="005F77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Ravnateljica</w:t>
            </w:r>
          </w:p>
        </w:tc>
        <w:tc>
          <w:tcPr>
            <w:tcW w:w="1115" w:type="dxa"/>
            <w:gridSpan w:val="2"/>
          </w:tcPr>
          <w:p w:rsidR="00163E2E" w:rsidRPr="00680EDA" w:rsidRDefault="00D6325B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</w:tcPr>
          <w:p w:rsidR="00163E2E" w:rsidRPr="00680EDA" w:rsidRDefault="00163E2E" w:rsidP="00164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63E2E" w:rsidRPr="004755E3" w:rsidTr="001642FE">
        <w:trPr>
          <w:trHeight w:val="253"/>
        </w:trPr>
        <w:tc>
          <w:tcPr>
            <w:tcW w:w="540" w:type="dxa"/>
            <w:vAlign w:val="center"/>
          </w:tcPr>
          <w:p w:rsidR="00163E2E" w:rsidRPr="00217EE7" w:rsidRDefault="00163E2E" w:rsidP="00797427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163E2E" w:rsidRPr="00217EE7" w:rsidRDefault="00680EDA" w:rsidP="00797427">
            <w:pPr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 xml:space="preserve">Martina </w:t>
            </w:r>
            <w:proofErr w:type="spellStart"/>
            <w:r w:rsidRPr="00217EE7">
              <w:rPr>
                <w:sz w:val="22"/>
                <w:szCs w:val="22"/>
              </w:rPr>
              <w:t>Oršić</w:t>
            </w:r>
            <w:proofErr w:type="spellEnd"/>
          </w:p>
        </w:tc>
        <w:tc>
          <w:tcPr>
            <w:tcW w:w="1051" w:type="dxa"/>
            <w:vAlign w:val="center"/>
          </w:tcPr>
          <w:p w:rsidR="00163E2E" w:rsidRPr="0063601D" w:rsidRDefault="00163E2E" w:rsidP="0063601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680EDA" w:rsidRDefault="00D6325B" w:rsidP="00680ED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0EDA">
              <w:rPr>
                <w:color w:val="000000" w:themeColor="text1"/>
                <w:sz w:val="22"/>
                <w:szCs w:val="22"/>
              </w:rPr>
              <w:t>Mag.pedagogije</w:t>
            </w:r>
            <w:proofErr w:type="spellEnd"/>
            <w:r w:rsidR="00680EDA" w:rsidRPr="00680EDA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680EDA" w:rsidRPr="00680EDA">
              <w:rPr>
                <w:color w:val="000000"/>
              </w:rPr>
              <w:t>mag.edukacije</w:t>
            </w:r>
            <w:proofErr w:type="spellEnd"/>
            <w:r w:rsidR="00680EDA" w:rsidRPr="00680EDA">
              <w:rPr>
                <w:color w:val="000000"/>
              </w:rPr>
              <w:t xml:space="preserve"> </w:t>
            </w:r>
            <w:proofErr w:type="spellStart"/>
            <w:r w:rsidR="00680EDA" w:rsidRPr="00680EDA">
              <w:rPr>
                <w:color w:val="000000"/>
              </w:rPr>
              <w:t>hrv.jezika</w:t>
            </w:r>
            <w:proofErr w:type="spellEnd"/>
          </w:p>
        </w:tc>
        <w:tc>
          <w:tcPr>
            <w:tcW w:w="1006" w:type="dxa"/>
            <w:gridSpan w:val="2"/>
            <w:vAlign w:val="center"/>
          </w:tcPr>
          <w:p w:rsidR="00163E2E" w:rsidRPr="0068221D" w:rsidRDefault="00D6325B" w:rsidP="001642FE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8221D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68221D" w:rsidRDefault="00D6325B" w:rsidP="007F2B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21D">
              <w:rPr>
                <w:color w:val="000000" w:themeColor="text1"/>
                <w:sz w:val="22"/>
                <w:szCs w:val="22"/>
              </w:rPr>
              <w:t>Pedagog</w:t>
            </w:r>
          </w:p>
        </w:tc>
        <w:tc>
          <w:tcPr>
            <w:tcW w:w="1115" w:type="dxa"/>
            <w:gridSpan w:val="2"/>
          </w:tcPr>
          <w:p w:rsidR="00163E2E" w:rsidRPr="00217EE7" w:rsidRDefault="00D6325B" w:rsidP="00D6325B">
            <w:pPr>
              <w:ind w:left="-73" w:right="-57"/>
              <w:jc w:val="center"/>
              <w:rPr>
                <w:sz w:val="22"/>
                <w:szCs w:val="22"/>
              </w:rPr>
            </w:pPr>
            <w:r w:rsidRPr="00217EE7">
              <w:rPr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vAlign w:val="center"/>
          </w:tcPr>
          <w:p w:rsidR="00163E2E" w:rsidRPr="00217EE7" w:rsidRDefault="00163E2E" w:rsidP="001642FE">
            <w:pPr>
              <w:jc w:val="center"/>
              <w:rPr>
                <w:sz w:val="22"/>
                <w:szCs w:val="22"/>
              </w:rPr>
            </w:pPr>
          </w:p>
        </w:tc>
      </w:tr>
      <w:tr w:rsidR="00163E2E" w:rsidRPr="00680EDA" w:rsidTr="001642FE">
        <w:trPr>
          <w:trHeight w:val="238"/>
        </w:trPr>
        <w:tc>
          <w:tcPr>
            <w:tcW w:w="540" w:type="dxa"/>
          </w:tcPr>
          <w:p w:rsidR="00163E2E" w:rsidRPr="00680EDA" w:rsidRDefault="00163E2E" w:rsidP="005F77A9">
            <w:pPr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163E2E" w:rsidRPr="00680EDA" w:rsidRDefault="00D6325B" w:rsidP="000139C4">
            <w:pPr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 xml:space="preserve">Tatjana </w:t>
            </w:r>
            <w:r w:rsidR="000139C4" w:rsidRPr="00680EDA">
              <w:rPr>
                <w:color w:val="000000" w:themeColor="text1"/>
                <w:sz w:val="22"/>
                <w:szCs w:val="22"/>
              </w:rPr>
              <w:t xml:space="preserve"> Slunjski</w:t>
            </w:r>
          </w:p>
        </w:tc>
        <w:tc>
          <w:tcPr>
            <w:tcW w:w="1051" w:type="dxa"/>
          </w:tcPr>
          <w:p w:rsidR="00163E2E" w:rsidRPr="00680EDA" w:rsidRDefault="00163E2E" w:rsidP="005F77A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5" w:type="dxa"/>
          </w:tcPr>
          <w:p w:rsidR="00163E2E" w:rsidRPr="00680EDA" w:rsidRDefault="00C70DD5" w:rsidP="005F77A9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80EDA">
              <w:rPr>
                <w:color w:val="000000" w:themeColor="text1"/>
                <w:sz w:val="22"/>
                <w:szCs w:val="22"/>
              </w:rPr>
              <w:t>Dipl.bibliotekar</w:t>
            </w:r>
            <w:proofErr w:type="spellEnd"/>
            <w:r w:rsidRPr="00680EDA">
              <w:rPr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680EDA">
              <w:rPr>
                <w:color w:val="000000" w:themeColor="text1"/>
                <w:sz w:val="22"/>
                <w:szCs w:val="22"/>
              </w:rPr>
              <w:t>prof.španjolskog</w:t>
            </w:r>
            <w:proofErr w:type="spellEnd"/>
            <w:r w:rsidRPr="00680EDA">
              <w:rPr>
                <w:color w:val="000000" w:themeColor="text1"/>
                <w:sz w:val="22"/>
                <w:szCs w:val="22"/>
              </w:rPr>
              <w:t xml:space="preserve"> jezika</w:t>
            </w:r>
          </w:p>
        </w:tc>
        <w:tc>
          <w:tcPr>
            <w:tcW w:w="1006" w:type="dxa"/>
            <w:gridSpan w:val="2"/>
            <w:vAlign w:val="center"/>
          </w:tcPr>
          <w:p w:rsidR="00163E2E" w:rsidRPr="00680EDA" w:rsidRDefault="00D6325B" w:rsidP="001642FE">
            <w:pPr>
              <w:ind w:left="-108" w:right="-51"/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VSS</w:t>
            </w:r>
          </w:p>
        </w:tc>
        <w:tc>
          <w:tcPr>
            <w:tcW w:w="1334" w:type="dxa"/>
            <w:gridSpan w:val="2"/>
            <w:vAlign w:val="center"/>
          </w:tcPr>
          <w:p w:rsidR="00163E2E" w:rsidRPr="00680EDA" w:rsidRDefault="00FB39F0" w:rsidP="000723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Knjižničar</w:t>
            </w:r>
          </w:p>
        </w:tc>
        <w:tc>
          <w:tcPr>
            <w:tcW w:w="1115" w:type="dxa"/>
            <w:gridSpan w:val="2"/>
          </w:tcPr>
          <w:p w:rsidR="00163E2E" w:rsidRPr="00680EDA" w:rsidRDefault="00D74F5F" w:rsidP="00D6325B">
            <w:pPr>
              <w:ind w:left="-7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680EDA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01" w:type="dxa"/>
            <w:gridSpan w:val="2"/>
            <w:vAlign w:val="center"/>
          </w:tcPr>
          <w:p w:rsidR="00163E2E" w:rsidRPr="00680EDA" w:rsidRDefault="00163E2E" w:rsidP="001642F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542B" w:rsidRPr="004755E3" w:rsidRDefault="00A7542B" w:rsidP="006261CF">
      <w:pPr>
        <w:rPr>
          <w:color w:val="FF0000"/>
        </w:rPr>
      </w:pPr>
    </w:p>
    <w:p w:rsidR="00103D94" w:rsidRPr="004755E3" w:rsidRDefault="00103D94" w:rsidP="00814360">
      <w:pPr>
        <w:jc w:val="both"/>
        <w:rPr>
          <w:b/>
          <w:color w:val="FF0000"/>
        </w:rPr>
      </w:pPr>
    </w:p>
    <w:p w:rsidR="00814360" w:rsidRPr="0068221D" w:rsidRDefault="00814360" w:rsidP="00814360">
      <w:pPr>
        <w:jc w:val="both"/>
        <w:rPr>
          <w:b/>
          <w:color w:val="000000" w:themeColor="text1"/>
        </w:rPr>
      </w:pPr>
      <w:r w:rsidRPr="0068221D">
        <w:rPr>
          <w:b/>
          <w:color w:val="000000" w:themeColor="text1"/>
        </w:rPr>
        <w:t>2.1.4. Podaci o odgojno-obrazovnim radnicima - pripravnicima</w:t>
      </w:r>
    </w:p>
    <w:p w:rsidR="00814360" w:rsidRPr="0068221D" w:rsidRDefault="00814360" w:rsidP="006261CF">
      <w:pPr>
        <w:ind w:firstLine="720"/>
        <w:rPr>
          <w:b/>
          <w:color w:val="000000" w:themeColor="text1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702"/>
        <w:gridCol w:w="1843"/>
        <w:gridCol w:w="1134"/>
        <w:gridCol w:w="1418"/>
        <w:gridCol w:w="2835"/>
      </w:tblGrid>
      <w:tr w:rsidR="00F330EA" w:rsidRPr="0068221D" w:rsidTr="00052CBE">
        <w:tc>
          <w:tcPr>
            <w:tcW w:w="720" w:type="dxa"/>
            <w:vAlign w:val="center"/>
          </w:tcPr>
          <w:p w:rsidR="00F330EA" w:rsidRPr="0068221D" w:rsidRDefault="00F330EA" w:rsidP="00814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F330EA" w:rsidRPr="0068221D" w:rsidRDefault="00F330EA" w:rsidP="00814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>Ime i prezime pripravnika</w:t>
            </w:r>
          </w:p>
        </w:tc>
        <w:tc>
          <w:tcPr>
            <w:tcW w:w="702" w:type="dxa"/>
            <w:vAlign w:val="center"/>
          </w:tcPr>
          <w:p w:rsidR="00F330EA" w:rsidRPr="0068221D" w:rsidRDefault="00D6325B" w:rsidP="00814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>God.</w:t>
            </w:r>
            <w:r w:rsidR="00F330EA" w:rsidRPr="0068221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8221D">
              <w:rPr>
                <w:b/>
                <w:color w:val="000000" w:themeColor="text1"/>
                <w:sz w:val="22"/>
                <w:szCs w:val="22"/>
              </w:rPr>
              <w:t>r</w:t>
            </w:r>
            <w:r w:rsidR="00F330EA" w:rsidRPr="0068221D">
              <w:rPr>
                <w:b/>
                <w:color w:val="000000" w:themeColor="text1"/>
                <w:sz w:val="22"/>
                <w:szCs w:val="22"/>
              </w:rPr>
              <w:t>ođ</w:t>
            </w:r>
            <w:proofErr w:type="spellEnd"/>
            <w:r w:rsidRPr="0068221D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F330EA" w:rsidRPr="0068221D" w:rsidRDefault="005F77A9" w:rsidP="00814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F330EA" w:rsidRPr="0068221D" w:rsidRDefault="00F330EA" w:rsidP="00814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Align w:val="center"/>
          </w:tcPr>
          <w:p w:rsidR="00F330EA" w:rsidRPr="0068221D" w:rsidRDefault="00F330EA" w:rsidP="00814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>Pripravnički staž otpočeo</w:t>
            </w:r>
          </w:p>
        </w:tc>
        <w:tc>
          <w:tcPr>
            <w:tcW w:w="2835" w:type="dxa"/>
            <w:vAlign w:val="center"/>
          </w:tcPr>
          <w:p w:rsidR="00F330EA" w:rsidRPr="0068221D" w:rsidRDefault="00F330EA" w:rsidP="001902A7">
            <w:pPr>
              <w:ind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8221D">
              <w:rPr>
                <w:b/>
                <w:color w:val="000000" w:themeColor="text1"/>
                <w:sz w:val="22"/>
                <w:szCs w:val="22"/>
              </w:rPr>
              <w:t xml:space="preserve">Ime i prezime mentora </w:t>
            </w:r>
          </w:p>
        </w:tc>
      </w:tr>
      <w:tr w:rsidR="00F330EA" w:rsidRPr="007F2BB2" w:rsidTr="00052CBE">
        <w:trPr>
          <w:trHeight w:val="297"/>
        </w:trPr>
        <w:tc>
          <w:tcPr>
            <w:tcW w:w="720" w:type="dxa"/>
            <w:vAlign w:val="center"/>
          </w:tcPr>
          <w:p w:rsidR="00F330EA" w:rsidRPr="007F2BB2" w:rsidRDefault="0068221D" w:rsidP="00814360">
            <w:pPr>
              <w:rPr>
                <w:sz w:val="22"/>
                <w:szCs w:val="22"/>
              </w:rPr>
            </w:pPr>
            <w:r w:rsidRPr="007F2BB2"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F330EA" w:rsidRPr="007F2BB2" w:rsidRDefault="0068221D" w:rsidP="00D02D54">
            <w:pPr>
              <w:rPr>
                <w:sz w:val="22"/>
                <w:szCs w:val="22"/>
              </w:rPr>
            </w:pPr>
            <w:r w:rsidRPr="007F2BB2">
              <w:rPr>
                <w:sz w:val="22"/>
                <w:szCs w:val="22"/>
              </w:rPr>
              <w:t>Tea Nakani</w:t>
            </w:r>
          </w:p>
        </w:tc>
        <w:tc>
          <w:tcPr>
            <w:tcW w:w="702" w:type="dxa"/>
            <w:vAlign w:val="center"/>
          </w:tcPr>
          <w:p w:rsidR="00F330EA" w:rsidRPr="007F2BB2" w:rsidRDefault="00F330EA" w:rsidP="00D02D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F330EA" w:rsidRPr="007F2BB2" w:rsidRDefault="0068221D" w:rsidP="00D02D54">
            <w:pPr>
              <w:jc w:val="center"/>
              <w:rPr>
                <w:sz w:val="22"/>
                <w:szCs w:val="22"/>
              </w:rPr>
            </w:pPr>
            <w:proofErr w:type="spellStart"/>
            <w:r w:rsidRPr="007F2BB2">
              <w:rPr>
                <w:sz w:val="22"/>
                <w:szCs w:val="22"/>
              </w:rPr>
              <w:t>Mag.edukacije</w:t>
            </w:r>
            <w:proofErr w:type="spellEnd"/>
            <w:r w:rsidRPr="007F2BB2">
              <w:rPr>
                <w:sz w:val="22"/>
                <w:szCs w:val="22"/>
              </w:rPr>
              <w:t xml:space="preserve"> biologije i kemije</w:t>
            </w:r>
          </w:p>
        </w:tc>
        <w:tc>
          <w:tcPr>
            <w:tcW w:w="1134" w:type="dxa"/>
            <w:vAlign w:val="center"/>
          </w:tcPr>
          <w:p w:rsidR="00F330EA" w:rsidRPr="007F2BB2" w:rsidRDefault="0068221D" w:rsidP="00D02D54">
            <w:pPr>
              <w:rPr>
                <w:sz w:val="22"/>
                <w:szCs w:val="22"/>
              </w:rPr>
            </w:pPr>
            <w:r w:rsidRPr="007F2BB2">
              <w:rPr>
                <w:sz w:val="22"/>
                <w:szCs w:val="22"/>
              </w:rPr>
              <w:t>Učiteljica Biologije/Prirode</w:t>
            </w:r>
          </w:p>
        </w:tc>
        <w:tc>
          <w:tcPr>
            <w:tcW w:w="1418" w:type="dxa"/>
            <w:vAlign w:val="center"/>
          </w:tcPr>
          <w:p w:rsidR="006B4B19" w:rsidRPr="007F2BB2" w:rsidRDefault="0068221D" w:rsidP="00D02D54">
            <w:pPr>
              <w:rPr>
                <w:sz w:val="22"/>
                <w:szCs w:val="22"/>
              </w:rPr>
            </w:pPr>
            <w:r w:rsidRPr="007F2BB2">
              <w:rPr>
                <w:sz w:val="22"/>
                <w:szCs w:val="22"/>
              </w:rPr>
              <w:t>21.03.2017</w:t>
            </w:r>
          </w:p>
        </w:tc>
        <w:tc>
          <w:tcPr>
            <w:tcW w:w="2835" w:type="dxa"/>
            <w:vAlign w:val="center"/>
          </w:tcPr>
          <w:p w:rsidR="00F330EA" w:rsidRPr="007F2BB2" w:rsidRDefault="0068221D" w:rsidP="00D02D54">
            <w:pPr>
              <w:ind w:right="-250"/>
              <w:rPr>
                <w:sz w:val="22"/>
                <w:szCs w:val="22"/>
              </w:rPr>
            </w:pPr>
            <w:r w:rsidRPr="007F2BB2">
              <w:rPr>
                <w:sz w:val="22"/>
                <w:szCs w:val="22"/>
              </w:rPr>
              <w:t xml:space="preserve">Mihaela </w:t>
            </w:r>
            <w:proofErr w:type="spellStart"/>
            <w:r w:rsidRPr="007F2BB2">
              <w:rPr>
                <w:sz w:val="22"/>
                <w:szCs w:val="22"/>
              </w:rPr>
              <w:t>Vrbnjak</w:t>
            </w:r>
            <w:proofErr w:type="spellEnd"/>
            <w:r w:rsidRPr="007F2BB2">
              <w:rPr>
                <w:sz w:val="22"/>
                <w:szCs w:val="22"/>
              </w:rPr>
              <w:t xml:space="preserve"> </w:t>
            </w:r>
            <w:proofErr w:type="spellStart"/>
            <w:r w:rsidRPr="007F2BB2">
              <w:rPr>
                <w:sz w:val="22"/>
                <w:szCs w:val="22"/>
              </w:rPr>
              <w:t>Grđan</w:t>
            </w:r>
            <w:proofErr w:type="spellEnd"/>
          </w:p>
        </w:tc>
      </w:tr>
    </w:tbl>
    <w:p w:rsidR="00814360" w:rsidRPr="004755E3" w:rsidRDefault="00814360" w:rsidP="00814360">
      <w:pPr>
        <w:rPr>
          <w:b/>
          <w:color w:val="FF0000"/>
        </w:rPr>
      </w:pPr>
    </w:p>
    <w:p w:rsidR="00A7542B" w:rsidRPr="004755E3" w:rsidRDefault="00A7542B" w:rsidP="00814360">
      <w:pPr>
        <w:rPr>
          <w:b/>
          <w:color w:val="FF0000"/>
        </w:rPr>
      </w:pPr>
    </w:p>
    <w:p w:rsidR="00052CBE" w:rsidRPr="004755E3" w:rsidRDefault="00052CBE" w:rsidP="00814360">
      <w:pPr>
        <w:rPr>
          <w:b/>
          <w:color w:val="FF0000"/>
        </w:rPr>
      </w:pPr>
    </w:p>
    <w:p w:rsidR="006261CF" w:rsidRPr="00B94516" w:rsidRDefault="000E75DE" w:rsidP="00447114">
      <w:pPr>
        <w:numPr>
          <w:ilvl w:val="1"/>
          <w:numId w:val="1"/>
        </w:numPr>
        <w:rPr>
          <w:b/>
          <w:color w:val="000000" w:themeColor="text1"/>
        </w:rPr>
      </w:pPr>
      <w:r w:rsidRPr="00B94516">
        <w:rPr>
          <w:b/>
          <w:color w:val="000000" w:themeColor="text1"/>
        </w:rPr>
        <w:lastRenderedPageBreak/>
        <w:t xml:space="preserve">Podaci o </w:t>
      </w:r>
      <w:r w:rsidR="00814360" w:rsidRPr="00B94516">
        <w:rPr>
          <w:b/>
          <w:color w:val="000000" w:themeColor="text1"/>
        </w:rPr>
        <w:t>ostalim radnicima škole</w:t>
      </w:r>
    </w:p>
    <w:p w:rsidR="001902A7" w:rsidRPr="00B94516" w:rsidRDefault="001902A7" w:rsidP="001902A7">
      <w:pPr>
        <w:rPr>
          <w:b/>
          <w:color w:val="000000" w:themeColor="text1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46"/>
        <w:gridCol w:w="974"/>
        <w:gridCol w:w="1980"/>
        <w:gridCol w:w="1260"/>
        <w:gridCol w:w="1692"/>
        <w:gridCol w:w="1008"/>
      </w:tblGrid>
      <w:tr w:rsidR="001902A7" w:rsidRPr="00B94516" w:rsidTr="00D74F5F">
        <w:tc>
          <w:tcPr>
            <w:tcW w:w="720" w:type="dxa"/>
            <w:vAlign w:val="center"/>
          </w:tcPr>
          <w:p w:rsidR="001902A7" w:rsidRPr="00B94516" w:rsidRDefault="001902A7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1902A7" w:rsidRPr="00B94516" w:rsidRDefault="001902A7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1902A7" w:rsidRPr="00B94516" w:rsidRDefault="001902A7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1902A7" w:rsidRPr="00B94516" w:rsidRDefault="005F77A9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5F77A9" w:rsidRPr="00B94516" w:rsidRDefault="005F77A9" w:rsidP="005F77A9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 xml:space="preserve">Stupanj </w:t>
            </w:r>
          </w:p>
          <w:p w:rsidR="001902A7" w:rsidRPr="00B94516" w:rsidRDefault="005F77A9" w:rsidP="005F77A9">
            <w:pPr>
              <w:ind w:left="-108" w:right="-108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stru. spreme</w:t>
            </w:r>
          </w:p>
        </w:tc>
        <w:tc>
          <w:tcPr>
            <w:tcW w:w="1692" w:type="dxa"/>
            <w:vAlign w:val="center"/>
          </w:tcPr>
          <w:p w:rsidR="001902A7" w:rsidRPr="00B94516" w:rsidRDefault="001902A7" w:rsidP="00D02D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Radno mjesto</w:t>
            </w:r>
          </w:p>
        </w:tc>
        <w:tc>
          <w:tcPr>
            <w:tcW w:w="1008" w:type="dxa"/>
            <w:vAlign w:val="center"/>
          </w:tcPr>
          <w:p w:rsidR="001902A7" w:rsidRPr="00B94516" w:rsidRDefault="001902A7" w:rsidP="001902A7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Godine</w:t>
            </w:r>
          </w:p>
          <w:p w:rsidR="001902A7" w:rsidRPr="00B94516" w:rsidRDefault="001902A7" w:rsidP="001902A7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94516">
              <w:rPr>
                <w:b/>
                <w:color w:val="000000" w:themeColor="text1"/>
                <w:sz w:val="22"/>
                <w:szCs w:val="22"/>
              </w:rPr>
              <w:t>staža</w:t>
            </w:r>
          </w:p>
        </w:tc>
      </w:tr>
      <w:tr w:rsidR="001902A7" w:rsidRPr="00B94516" w:rsidTr="001642FE">
        <w:trPr>
          <w:trHeight w:val="297"/>
        </w:trPr>
        <w:tc>
          <w:tcPr>
            <w:tcW w:w="720" w:type="dxa"/>
            <w:vAlign w:val="center"/>
          </w:tcPr>
          <w:p w:rsidR="001902A7" w:rsidRPr="00B94516" w:rsidRDefault="001902A7" w:rsidP="00447114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94516" w:rsidRDefault="0067042E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Nada</w:t>
            </w:r>
            <w:r w:rsidR="00D74F5F" w:rsidRPr="00B9451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74F5F" w:rsidRPr="00B94516">
              <w:rPr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94516" w:rsidRDefault="001902A7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B94516" w:rsidRDefault="00A7542B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94516">
              <w:rPr>
                <w:color w:val="000000" w:themeColor="text1"/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260" w:type="dxa"/>
            <w:vAlign w:val="center"/>
          </w:tcPr>
          <w:p w:rsidR="001902A7" w:rsidRPr="00B94516" w:rsidRDefault="00D74F5F" w:rsidP="005F77A9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Račun.-Tajnik</w:t>
            </w:r>
          </w:p>
        </w:tc>
        <w:tc>
          <w:tcPr>
            <w:tcW w:w="1008" w:type="dxa"/>
            <w:vAlign w:val="center"/>
          </w:tcPr>
          <w:p w:rsidR="001902A7" w:rsidRPr="00B94516" w:rsidRDefault="001902A7" w:rsidP="001642FE">
            <w:pPr>
              <w:ind w:right="-2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902A7" w:rsidRPr="00B94516" w:rsidTr="001642FE">
        <w:tc>
          <w:tcPr>
            <w:tcW w:w="720" w:type="dxa"/>
            <w:vAlign w:val="center"/>
          </w:tcPr>
          <w:p w:rsidR="001902A7" w:rsidRPr="00B94516" w:rsidRDefault="001902A7" w:rsidP="00447114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 xml:space="preserve">Anica </w:t>
            </w:r>
            <w:proofErr w:type="spellStart"/>
            <w:r w:rsidRPr="00B94516">
              <w:rPr>
                <w:color w:val="000000" w:themeColor="text1"/>
                <w:sz w:val="22"/>
                <w:szCs w:val="22"/>
              </w:rPr>
              <w:t>Obrstar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94516" w:rsidRDefault="001902A7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B94516" w:rsidRDefault="00A7542B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Kuhar</w:t>
            </w:r>
          </w:p>
        </w:tc>
        <w:tc>
          <w:tcPr>
            <w:tcW w:w="1260" w:type="dxa"/>
            <w:vAlign w:val="center"/>
          </w:tcPr>
          <w:p w:rsidR="001902A7" w:rsidRPr="00B94516" w:rsidRDefault="00D74F5F" w:rsidP="005F77A9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Kuhar-Spremač.</w:t>
            </w:r>
          </w:p>
        </w:tc>
        <w:tc>
          <w:tcPr>
            <w:tcW w:w="1008" w:type="dxa"/>
            <w:vAlign w:val="center"/>
          </w:tcPr>
          <w:p w:rsidR="001902A7" w:rsidRPr="00B94516" w:rsidRDefault="001902A7" w:rsidP="001642FE">
            <w:pPr>
              <w:ind w:right="-2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902A7" w:rsidRPr="00B94516" w:rsidTr="001642FE">
        <w:tc>
          <w:tcPr>
            <w:tcW w:w="720" w:type="dxa"/>
            <w:vAlign w:val="center"/>
          </w:tcPr>
          <w:p w:rsidR="001902A7" w:rsidRPr="00B94516" w:rsidRDefault="001902A7" w:rsidP="00447114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Davorka Stančić</w:t>
            </w:r>
          </w:p>
        </w:tc>
        <w:tc>
          <w:tcPr>
            <w:tcW w:w="974" w:type="dxa"/>
            <w:vAlign w:val="center"/>
          </w:tcPr>
          <w:p w:rsidR="001902A7" w:rsidRPr="00B94516" w:rsidRDefault="001902A7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B94516" w:rsidRDefault="00A7542B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1902A7" w:rsidRPr="00B94516" w:rsidRDefault="00D74F5F" w:rsidP="005F77A9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NKV</w:t>
            </w:r>
          </w:p>
        </w:tc>
        <w:tc>
          <w:tcPr>
            <w:tcW w:w="1692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902A7" w:rsidRPr="00B94516" w:rsidRDefault="001902A7" w:rsidP="001642FE">
            <w:pPr>
              <w:ind w:right="-2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902A7" w:rsidRPr="00B94516" w:rsidTr="001642FE">
        <w:tc>
          <w:tcPr>
            <w:tcW w:w="720" w:type="dxa"/>
            <w:vAlign w:val="center"/>
          </w:tcPr>
          <w:p w:rsidR="001902A7" w:rsidRPr="00B94516" w:rsidRDefault="001902A7" w:rsidP="00447114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 xml:space="preserve">Marko </w:t>
            </w:r>
            <w:proofErr w:type="spellStart"/>
            <w:r w:rsidRPr="00B94516">
              <w:rPr>
                <w:color w:val="000000" w:themeColor="text1"/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974" w:type="dxa"/>
            <w:vAlign w:val="center"/>
          </w:tcPr>
          <w:p w:rsidR="001902A7" w:rsidRPr="00B94516" w:rsidRDefault="001902A7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902A7" w:rsidRPr="00B94516" w:rsidRDefault="00A7542B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Monter uređaja za centralno grijanje</w:t>
            </w:r>
          </w:p>
        </w:tc>
        <w:tc>
          <w:tcPr>
            <w:tcW w:w="1260" w:type="dxa"/>
            <w:vAlign w:val="center"/>
          </w:tcPr>
          <w:p w:rsidR="001902A7" w:rsidRPr="00B94516" w:rsidRDefault="00D74F5F" w:rsidP="005F77A9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902A7" w:rsidRPr="00B94516" w:rsidRDefault="00D74F5F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Ložač</w:t>
            </w:r>
          </w:p>
        </w:tc>
        <w:tc>
          <w:tcPr>
            <w:tcW w:w="1008" w:type="dxa"/>
            <w:vAlign w:val="center"/>
          </w:tcPr>
          <w:p w:rsidR="001902A7" w:rsidRPr="00B94516" w:rsidRDefault="001902A7" w:rsidP="001642FE">
            <w:pPr>
              <w:ind w:right="-2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0732B" w:rsidRPr="00B94516" w:rsidTr="001642FE">
        <w:tc>
          <w:tcPr>
            <w:tcW w:w="720" w:type="dxa"/>
            <w:vAlign w:val="center"/>
          </w:tcPr>
          <w:p w:rsidR="0010732B" w:rsidRPr="00B94516" w:rsidRDefault="0010732B" w:rsidP="00447114">
            <w:pPr>
              <w:numPr>
                <w:ilvl w:val="0"/>
                <w:numId w:val="3"/>
              </w:num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:rsidR="0010732B" w:rsidRPr="00B94516" w:rsidRDefault="0010732B" w:rsidP="00D02D54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94516">
              <w:rPr>
                <w:color w:val="000000" w:themeColor="text1"/>
                <w:sz w:val="22"/>
                <w:szCs w:val="22"/>
              </w:rPr>
              <w:t>Nadica</w:t>
            </w:r>
            <w:proofErr w:type="spellEnd"/>
            <w:r w:rsidRPr="00B9451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4516">
              <w:rPr>
                <w:color w:val="000000" w:themeColor="text1"/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974" w:type="dxa"/>
            <w:vAlign w:val="center"/>
          </w:tcPr>
          <w:p w:rsidR="0010732B" w:rsidRPr="00B94516" w:rsidRDefault="0010732B" w:rsidP="00D02D5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0732B" w:rsidRPr="00B94516" w:rsidRDefault="0010732B" w:rsidP="00D02D5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Samostalni kuhar</w:t>
            </w:r>
          </w:p>
        </w:tc>
        <w:tc>
          <w:tcPr>
            <w:tcW w:w="1260" w:type="dxa"/>
            <w:vAlign w:val="center"/>
          </w:tcPr>
          <w:p w:rsidR="0010732B" w:rsidRPr="00B94516" w:rsidRDefault="0010732B" w:rsidP="005F77A9">
            <w:pPr>
              <w:ind w:right="-108"/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SSS</w:t>
            </w:r>
          </w:p>
        </w:tc>
        <w:tc>
          <w:tcPr>
            <w:tcW w:w="1692" w:type="dxa"/>
            <w:vAlign w:val="center"/>
          </w:tcPr>
          <w:p w:rsidR="0010732B" w:rsidRPr="00B94516" w:rsidRDefault="0010732B" w:rsidP="00D02D54">
            <w:pPr>
              <w:rPr>
                <w:color w:val="000000" w:themeColor="text1"/>
                <w:sz w:val="22"/>
                <w:szCs w:val="22"/>
              </w:rPr>
            </w:pPr>
            <w:r w:rsidRPr="00B94516">
              <w:rPr>
                <w:color w:val="000000" w:themeColor="text1"/>
                <w:sz w:val="22"/>
                <w:szCs w:val="22"/>
              </w:rPr>
              <w:t>Spremačica</w:t>
            </w:r>
          </w:p>
        </w:tc>
        <w:tc>
          <w:tcPr>
            <w:tcW w:w="1008" w:type="dxa"/>
            <w:vAlign w:val="center"/>
          </w:tcPr>
          <w:p w:rsidR="0010732B" w:rsidRPr="00B94516" w:rsidRDefault="0010732B" w:rsidP="001642FE">
            <w:pPr>
              <w:ind w:right="-25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902A7" w:rsidRPr="00B94516" w:rsidRDefault="001902A7" w:rsidP="006261CF">
      <w:pPr>
        <w:rPr>
          <w:b/>
          <w:color w:val="000000" w:themeColor="text1"/>
        </w:rPr>
      </w:pPr>
    </w:p>
    <w:p w:rsidR="006C07D5" w:rsidRPr="004755E3" w:rsidRDefault="00B94516" w:rsidP="008D284B">
      <w:pPr>
        <w:rPr>
          <w:bCs/>
          <w:color w:val="FF0000"/>
        </w:rPr>
        <w:sectPr w:rsidR="006C07D5" w:rsidRPr="004755E3" w:rsidSect="00D559AD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bCs/>
          <w:color w:val="FF0000"/>
        </w:rPr>
        <w:t xml:space="preserve"> </w:t>
      </w:r>
    </w:p>
    <w:p w:rsidR="006C07D5" w:rsidRPr="004755E3" w:rsidRDefault="006C07D5" w:rsidP="006C07D5">
      <w:pPr>
        <w:jc w:val="both"/>
        <w:rPr>
          <w:b/>
          <w:bCs/>
          <w:color w:val="FF0000"/>
        </w:rPr>
      </w:pPr>
    </w:p>
    <w:p w:rsidR="001902A7" w:rsidRPr="005207B2" w:rsidRDefault="001902A7" w:rsidP="00447114">
      <w:pPr>
        <w:numPr>
          <w:ilvl w:val="1"/>
          <w:numId w:val="1"/>
        </w:numPr>
        <w:jc w:val="both"/>
        <w:rPr>
          <w:b/>
          <w:bCs/>
          <w:color w:val="000000" w:themeColor="text1"/>
        </w:rPr>
      </w:pPr>
      <w:r w:rsidRPr="005207B2">
        <w:rPr>
          <w:b/>
          <w:bCs/>
          <w:color w:val="000000" w:themeColor="text1"/>
        </w:rPr>
        <w:t>Tjedna i godišnja zaduženja odgojno-obrazovnih radnika škole</w:t>
      </w:r>
    </w:p>
    <w:p w:rsidR="001902A7" w:rsidRPr="005207B2" w:rsidRDefault="001902A7" w:rsidP="001902A7">
      <w:pPr>
        <w:jc w:val="both"/>
        <w:rPr>
          <w:b/>
          <w:bCs/>
          <w:color w:val="000000" w:themeColor="text1"/>
        </w:rPr>
      </w:pPr>
    </w:p>
    <w:p w:rsidR="001902A7" w:rsidRPr="005207B2" w:rsidRDefault="00285739" w:rsidP="00447114">
      <w:pPr>
        <w:numPr>
          <w:ilvl w:val="2"/>
          <w:numId w:val="1"/>
        </w:numPr>
        <w:jc w:val="both"/>
        <w:rPr>
          <w:b/>
          <w:bCs/>
          <w:color w:val="000000" w:themeColor="text1"/>
        </w:rPr>
      </w:pPr>
      <w:r w:rsidRPr="005207B2">
        <w:rPr>
          <w:b/>
          <w:bCs/>
          <w:color w:val="000000" w:themeColor="text1"/>
        </w:rPr>
        <w:t>Tjedna i godišnja zaduženja</w:t>
      </w:r>
      <w:r w:rsidR="001902A7" w:rsidRPr="005207B2">
        <w:rPr>
          <w:b/>
          <w:bCs/>
          <w:color w:val="000000" w:themeColor="text1"/>
        </w:rPr>
        <w:t xml:space="preserve"> učitelja razredne nastave</w:t>
      </w:r>
    </w:p>
    <w:p w:rsidR="001902A7" w:rsidRPr="005207B2" w:rsidRDefault="001902A7" w:rsidP="00533741">
      <w:pPr>
        <w:ind w:firstLine="720"/>
        <w:jc w:val="both"/>
        <w:rPr>
          <w:b/>
          <w:bCs/>
          <w:color w:val="000000" w:themeColor="text1"/>
        </w:rPr>
      </w:pP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245"/>
        <w:gridCol w:w="1095"/>
        <w:gridCol w:w="1079"/>
        <w:gridCol w:w="721"/>
        <w:gridCol w:w="900"/>
      </w:tblGrid>
      <w:tr w:rsidR="006779C6" w:rsidRPr="005207B2" w:rsidTr="00302F10">
        <w:trPr>
          <w:trHeight w:val="233"/>
        </w:trPr>
        <w:tc>
          <w:tcPr>
            <w:tcW w:w="648" w:type="dxa"/>
            <w:vMerge w:val="restart"/>
            <w:vAlign w:val="center"/>
          </w:tcPr>
          <w:p w:rsidR="006779C6" w:rsidRPr="005207B2" w:rsidRDefault="006779C6" w:rsidP="006779C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Red.</w:t>
            </w:r>
          </w:p>
          <w:p w:rsidR="006779C6" w:rsidRPr="005207B2" w:rsidRDefault="006779C6" w:rsidP="006779C6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779C6" w:rsidRPr="005207B2" w:rsidRDefault="006779C6" w:rsidP="006779C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6779C6" w:rsidRPr="005207B2" w:rsidRDefault="006779C6" w:rsidP="006779C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ind w:left="-81" w:right="-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shd w:val="clear" w:color="000000" w:fill="auto"/>
            <w:vAlign w:val="center"/>
          </w:tcPr>
          <w:p w:rsidR="006779C6" w:rsidRPr="005207B2" w:rsidRDefault="006779C6" w:rsidP="004F0255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ind w:left="-108" w:right="-15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INA</w:t>
            </w:r>
          </w:p>
        </w:tc>
        <w:tc>
          <w:tcPr>
            <w:tcW w:w="1245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ind w:left="-108" w:right="-1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 xml:space="preserve">Rad u </w:t>
            </w:r>
            <w:proofErr w:type="spellStart"/>
            <w:r w:rsidRPr="005207B2">
              <w:rPr>
                <w:b/>
                <w:color w:val="000000" w:themeColor="text1"/>
                <w:sz w:val="20"/>
                <w:szCs w:val="20"/>
              </w:rPr>
              <w:t>produ</w:t>
            </w:r>
            <w:proofErr w:type="spellEnd"/>
            <w:r w:rsidRPr="005207B2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6779C6" w:rsidRPr="005207B2" w:rsidRDefault="006779C6" w:rsidP="006779C6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boravku</w:t>
            </w:r>
          </w:p>
        </w:tc>
        <w:tc>
          <w:tcPr>
            <w:tcW w:w="1095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ind w:left="-93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 xml:space="preserve">Ukupno </w:t>
            </w:r>
            <w:proofErr w:type="spellStart"/>
            <w:r w:rsidRPr="005207B2">
              <w:rPr>
                <w:b/>
                <w:color w:val="000000" w:themeColor="text1"/>
                <w:sz w:val="20"/>
                <w:szCs w:val="20"/>
              </w:rPr>
              <w:t>neposre</w:t>
            </w:r>
            <w:proofErr w:type="spellEnd"/>
            <w:r w:rsidRPr="005207B2">
              <w:rPr>
                <w:b/>
                <w:color w:val="000000" w:themeColor="text1"/>
                <w:sz w:val="20"/>
                <w:szCs w:val="20"/>
              </w:rPr>
              <w:t>. rad</w:t>
            </w:r>
          </w:p>
        </w:tc>
        <w:tc>
          <w:tcPr>
            <w:tcW w:w="1079" w:type="dxa"/>
            <w:vMerge w:val="restart"/>
            <w:shd w:val="clear" w:color="000000" w:fill="auto"/>
            <w:vAlign w:val="center"/>
          </w:tcPr>
          <w:p w:rsidR="006779C6" w:rsidRPr="005207B2" w:rsidRDefault="006779C6" w:rsidP="00677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Ostali</w:t>
            </w:r>
          </w:p>
          <w:p w:rsidR="006779C6" w:rsidRPr="005207B2" w:rsidRDefault="006779C6" w:rsidP="006779C6">
            <w:pPr>
              <w:ind w:left="-109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poslovi</w:t>
            </w:r>
          </w:p>
        </w:tc>
        <w:tc>
          <w:tcPr>
            <w:tcW w:w="1621" w:type="dxa"/>
            <w:gridSpan w:val="2"/>
            <w:shd w:val="clear" w:color="000000" w:fill="auto"/>
            <w:vAlign w:val="center"/>
          </w:tcPr>
          <w:p w:rsidR="006779C6" w:rsidRPr="005207B2" w:rsidRDefault="006779C6" w:rsidP="006779C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UKUPNO</w:t>
            </w:r>
          </w:p>
        </w:tc>
      </w:tr>
      <w:tr w:rsidR="006779C6" w:rsidRPr="005207B2" w:rsidTr="00302F10">
        <w:trPr>
          <w:trHeight w:val="232"/>
        </w:trPr>
        <w:tc>
          <w:tcPr>
            <w:tcW w:w="648" w:type="dxa"/>
            <w:vMerge/>
          </w:tcPr>
          <w:p w:rsidR="006779C6" w:rsidRPr="005207B2" w:rsidRDefault="006779C6" w:rsidP="00EC3AC7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6779C6" w:rsidRPr="005207B2" w:rsidRDefault="006779C6" w:rsidP="00EC3AC7">
            <w:pPr>
              <w:ind w:left="-108" w:right="-108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6779C6" w:rsidRPr="005207B2" w:rsidRDefault="006779C6" w:rsidP="00EC3AC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207B2" w:rsidRDefault="006779C6" w:rsidP="00EC3AC7">
            <w:pPr>
              <w:ind w:left="-108" w:right="-135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auto"/>
          </w:tcPr>
          <w:p w:rsidR="006779C6" w:rsidRPr="005207B2" w:rsidRDefault="006779C6" w:rsidP="00EC3AC7">
            <w:pPr>
              <w:ind w:left="-81" w:right="-1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207B2" w:rsidRDefault="006779C6" w:rsidP="00EC3AC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auto"/>
          </w:tcPr>
          <w:p w:rsidR="006779C6" w:rsidRPr="005207B2" w:rsidRDefault="006779C6" w:rsidP="00EC3AC7">
            <w:pPr>
              <w:ind w:left="-108" w:right="-16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000000" w:fill="auto"/>
          </w:tcPr>
          <w:p w:rsidR="006779C6" w:rsidRPr="005207B2" w:rsidRDefault="006779C6" w:rsidP="00EC3AC7">
            <w:pPr>
              <w:ind w:left="-108" w:right="-15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5" w:type="dxa"/>
            <w:vMerge/>
            <w:shd w:val="clear" w:color="000000" w:fill="auto"/>
          </w:tcPr>
          <w:p w:rsidR="006779C6" w:rsidRPr="005207B2" w:rsidRDefault="006779C6" w:rsidP="006779C6">
            <w:pPr>
              <w:ind w:left="-108" w:right="-12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000000" w:fill="auto"/>
          </w:tcPr>
          <w:p w:rsidR="006779C6" w:rsidRPr="005207B2" w:rsidRDefault="006779C6" w:rsidP="006779C6">
            <w:pPr>
              <w:ind w:left="-93" w:right="-10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79" w:type="dxa"/>
            <w:vMerge/>
            <w:shd w:val="clear" w:color="000000" w:fill="auto"/>
          </w:tcPr>
          <w:p w:rsidR="006779C6" w:rsidRPr="005207B2" w:rsidRDefault="006779C6" w:rsidP="00D02D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shd w:val="clear" w:color="000000" w:fill="auto"/>
          </w:tcPr>
          <w:p w:rsidR="006779C6" w:rsidRPr="005207B2" w:rsidRDefault="006779C6" w:rsidP="006779C6">
            <w:pPr>
              <w:ind w:left="-107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Tjedno</w:t>
            </w:r>
          </w:p>
        </w:tc>
        <w:tc>
          <w:tcPr>
            <w:tcW w:w="900" w:type="dxa"/>
            <w:shd w:val="clear" w:color="000000" w:fill="auto"/>
          </w:tcPr>
          <w:p w:rsidR="006779C6" w:rsidRPr="005207B2" w:rsidRDefault="006779C6" w:rsidP="006779C6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207B2">
              <w:rPr>
                <w:b/>
                <w:color w:val="000000" w:themeColor="text1"/>
                <w:sz w:val="20"/>
                <w:szCs w:val="20"/>
              </w:rPr>
              <w:t>Godišnje</w:t>
            </w:r>
          </w:p>
        </w:tc>
      </w:tr>
      <w:tr w:rsidR="006779C6" w:rsidRPr="005207B2" w:rsidTr="00302F10">
        <w:trPr>
          <w:trHeight w:val="300"/>
        </w:trPr>
        <w:tc>
          <w:tcPr>
            <w:tcW w:w="648" w:type="dxa"/>
            <w:vAlign w:val="center"/>
          </w:tcPr>
          <w:p w:rsidR="006779C6" w:rsidRPr="005207B2" w:rsidRDefault="006779C6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779C6" w:rsidRPr="005207B2" w:rsidRDefault="00307337" w:rsidP="000D2369">
            <w:pPr>
              <w:pStyle w:val="Naslov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07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Snježana </w:t>
            </w:r>
            <w:proofErr w:type="spellStart"/>
            <w:r w:rsidRPr="005207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5207B2" w:rsidRDefault="00FD1939" w:rsidP="00FD19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2./4</w:t>
            </w:r>
            <w:r w:rsidR="00307337" w:rsidRPr="005207B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6779C6" w:rsidRPr="005207B2" w:rsidRDefault="00307337" w:rsidP="004F02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779C6" w:rsidRPr="005207B2" w:rsidRDefault="00307337" w:rsidP="004F0255">
            <w:pPr>
              <w:ind w:left="-107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779C6" w:rsidRPr="005207B2" w:rsidRDefault="00307337" w:rsidP="004F0255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1760</w:t>
            </w:r>
          </w:p>
        </w:tc>
      </w:tr>
      <w:tr w:rsidR="00307337" w:rsidRPr="005207B2" w:rsidTr="00302F10">
        <w:trPr>
          <w:trHeight w:val="300"/>
        </w:trPr>
        <w:tc>
          <w:tcPr>
            <w:tcW w:w="648" w:type="dxa"/>
            <w:vAlign w:val="center"/>
          </w:tcPr>
          <w:p w:rsidR="00307337" w:rsidRPr="005207B2" w:rsidRDefault="00307337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5207B2" w:rsidRDefault="00307337" w:rsidP="00307337">
            <w:pPr>
              <w:pStyle w:val="Naslov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07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Biserka </w:t>
            </w:r>
            <w:proofErr w:type="spellStart"/>
            <w:r w:rsidRPr="005207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Leskovar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5207B2" w:rsidRDefault="00FD1939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07337" w:rsidRPr="005207B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5207B2" w:rsidRDefault="00307337" w:rsidP="00307337">
            <w:pPr>
              <w:ind w:left="-107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5207B2" w:rsidRDefault="00307337" w:rsidP="00307337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1760</w:t>
            </w:r>
          </w:p>
        </w:tc>
      </w:tr>
      <w:tr w:rsidR="00307337" w:rsidRPr="005207B2" w:rsidTr="00302F10">
        <w:trPr>
          <w:trHeight w:val="300"/>
        </w:trPr>
        <w:tc>
          <w:tcPr>
            <w:tcW w:w="648" w:type="dxa"/>
            <w:vAlign w:val="center"/>
          </w:tcPr>
          <w:p w:rsidR="00307337" w:rsidRPr="005207B2" w:rsidRDefault="00307337" w:rsidP="00447114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5207B2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07337" w:rsidRPr="005207B2" w:rsidRDefault="00307337" w:rsidP="00307337">
            <w:pPr>
              <w:pStyle w:val="Naslov1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207B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Vesna Fadiga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5207B2" w:rsidRDefault="00FD1939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0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08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0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0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5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079" w:type="dxa"/>
            <w:vAlign w:val="center"/>
          </w:tcPr>
          <w:p w:rsidR="00307337" w:rsidRPr="005207B2" w:rsidRDefault="00307337" w:rsidP="0030733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307337" w:rsidRPr="005207B2" w:rsidRDefault="00307337" w:rsidP="00307337">
            <w:pPr>
              <w:ind w:left="-107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7337" w:rsidRPr="005207B2" w:rsidRDefault="00307337" w:rsidP="00307337">
            <w:pPr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207B2">
              <w:rPr>
                <w:b/>
                <w:color w:val="000000" w:themeColor="text1"/>
                <w:sz w:val="22"/>
                <w:szCs w:val="22"/>
              </w:rPr>
              <w:t>1760</w:t>
            </w:r>
          </w:p>
        </w:tc>
      </w:tr>
    </w:tbl>
    <w:p w:rsidR="00F96D65" w:rsidRPr="004755E3" w:rsidRDefault="00F96D65" w:rsidP="00F96D65">
      <w:pPr>
        <w:jc w:val="both"/>
        <w:rPr>
          <w:b/>
          <w:bCs/>
          <w:color w:val="FF0000"/>
        </w:rPr>
      </w:pPr>
    </w:p>
    <w:p w:rsidR="0049246B" w:rsidRPr="001F6580" w:rsidRDefault="00285739" w:rsidP="00447114">
      <w:pPr>
        <w:numPr>
          <w:ilvl w:val="2"/>
          <w:numId w:val="1"/>
        </w:numPr>
        <w:jc w:val="both"/>
        <w:rPr>
          <w:b/>
          <w:bCs/>
        </w:rPr>
      </w:pPr>
      <w:r w:rsidRPr="001F6580">
        <w:rPr>
          <w:b/>
          <w:bCs/>
        </w:rPr>
        <w:t>Tjedna</w:t>
      </w:r>
      <w:r w:rsidR="009C5D4C" w:rsidRPr="001F6580">
        <w:rPr>
          <w:b/>
          <w:bCs/>
        </w:rPr>
        <w:t xml:space="preserve"> i godi</w:t>
      </w:r>
      <w:r w:rsidRPr="001F6580">
        <w:rPr>
          <w:b/>
          <w:bCs/>
        </w:rPr>
        <w:t>šnja zaduženja</w:t>
      </w:r>
      <w:r w:rsidR="009C5D4C" w:rsidRPr="001F6580">
        <w:rPr>
          <w:b/>
          <w:bCs/>
        </w:rPr>
        <w:t xml:space="preserve"> učitelja predmetne nastave</w:t>
      </w:r>
      <w:r w:rsidR="007C6428" w:rsidRPr="001F6580">
        <w:rPr>
          <w:b/>
          <w:bCs/>
        </w:rPr>
        <w:t xml:space="preserve"> </w:t>
      </w:r>
    </w:p>
    <w:p w:rsidR="001902A7" w:rsidRPr="001F6580" w:rsidRDefault="001902A7" w:rsidP="00533741">
      <w:pPr>
        <w:ind w:firstLine="720"/>
        <w:jc w:val="both"/>
        <w:rPr>
          <w:b/>
          <w:bCs/>
          <w:sz w:val="16"/>
          <w:szCs w:val="16"/>
        </w:rPr>
      </w:pPr>
    </w:p>
    <w:tbl>
      <w:tblPr>
        <w:tblW w:w="144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6"/>
        <w:gridCol w:w="1870"/>
        <w:gridCol w:w="1276"/>
        <w:gridCol w:w="425"/>
        <w:gridCol w:w="632"/>
        <w:gridCol w:w="499"/>
        <w:gridCol w:w="354"/>
        <w:gridCol w:w="512"/>
        <w:gridCol w:w="512"/>
        <w:gridCol w:w="853"/>
        <w:gridCol w:w="682"/>
        <w:gridCol w:w="853"/>
        <w:gridCol w:w="512"/>
        <w:gridCol w:w="512"/>
        <w:gridCol w:w="512"/>
        <w:gridCol w:w="853"/>
        <w:gridCol w:w="967"/>
        <w:gridCol w:w="1253"/>
        <w:gridCol w:w="853"/>
      </w:tblGrid>
      <w:tr w:rsidR="002C4287" w:rsidRPr="001F6580" w:rsidTr="00BB5144">
        <w:trPr>
          <w:trHeight w:val="334"/>
        </w:trPr>
        <w:tc>
          <w:tcPr>
            <w:tcW w:w="506" w:type="dxa"/>
            <w:vMerge w:val="restart"/>
            <w:vAlign w:val="center"/>
          </w:tcPr>
          <w:p w:rsidR="002C4287" w:rsidRPr="001F6580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Red.</w:t>
            </w:r>
          </w:p>
          <w:p w:rsidR="002C4287" w:rsidRPr="001F6580" w:rsidRDefault="002C4287" w:rsidP="004F0255">
            <w:pPr>
              <w:ind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broj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2C4287" w:rsidRPr="001F6580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Ime i prezime učitelja</w:t>
            </w:r>
          </w:p>
        </w:tc>
        <w:tc>
          <w:tcPr>
            <w:tcW w:w="1276" w:type="dxa"/>
            <w:vMerge w:val="restart"/>
            <w:vAlign w:val="center"/>
          </w:tcPr>
          <w:p w:rsidR="002C4287" w:rsidRPr="001F6580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Predmet koji predaje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1F6580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F6580">
              <w:rPr>
                <w:sz w:val="20"/>
                <w:szCs w:val="20"/>
              </w:rPr>
              <w:t>Raz</w:t>
            </w:r>
            <w:proofErr w:type="spellEnd"/>
            <w:r w:rsidRPr="001F6580">
              <w:rPr>
                <w:sz w:val="20"/>
                <w:szCs w:val="20"/>
              </w:rPr>
              <w:t>.</w:t>
            </w:r>
          </w:p>
        </w:tc>
        <w:tc>
          <w:tcPr>
            <w:tcW w:w="63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1F6580" w:rsidRDefault="002C4287" w:rsidP="00152E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1-4.</w:t>
            </w:r>
          </w:p>
        </w:tc>
        <w:tc>
          <w:tcPr>
            <w:tcW w:w="1877" w:type="dxa"/>
            <w:gridSpan w:val="4"/>
            <w:shd w:val="clear" w:color="000000" w:fill="auto"/>
            <w:vAlign w:val="center"/>
          </w:tcPr>
          <w:p w:rsidR="002C4287" w:rsidRPr="001F6580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Predaje u razredima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1F6580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Redovna  nastava</w:t>
            </w:r>
          </w:p>
        </w:tc>
        <w:tc>
          <w:tcPr>
            <w:tcW w:w="682" w:type="dxa"/>
            <w:vMerge w:val="restart"/>
            <w:shd w:val="clear" w:color="000000" w:fill="auto"/>
            <w:vAlign w:val="center"/>
          </w:tcPr>
          <w:p w:rsidR="002C4287" w:rsidRPr="001F6580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Izborna nastava</w:t>
            </w:r>
          </w:p>
        </w:tc>
        <w:tc>
          <w:tcPr>
            <w:tcW w:w="853" w:type="dxa"/>
            <w:vMerge w:val="restart"/>
            <w:shd w:val="clear" w:color="000000" w:fill="auto"/>
          </w:tcPr>
          <w:p w:rsidR="002C4287" w:rsidRPr="001F6580" w:rsidRDefault="002C4287" w:rsidP="0093583A">
            <w:pPr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Posebni poslovi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1F6580" w:rsidRDefault="002C4287" w:rsidP="006613C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F6580">
              <w:rPr>
                <w:sz w:val="20"/>
                <w:szCs w:val="20"/>
              </w:rPr>
              <w:t>Dop</w:t>
            </w:r>
            <w:proofErr w:type="spellEnd"/>
            <w:r w:rsidRPr="001F6580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1F6580" w:rsidRDefault="002C4287" w:rsidP="006613C6">
            <w:pPr>
              <w:ind w:left="-108" w:right="-157"/>
              <w:jc w:val="center"/>
              <w:rPr>
                <w:sz w:val="20"/>
                <w:szCs w:val="20"/>
              </w:rPr>
            </w:pPr>
            <w:proofErr w:type="spellStart"/>
            <w:r w:rsidRPr="001F6580">
              <w:rPr>
                <w:sz w:val="20"/>
                <w:szCs w:val="20"/>
              </w:rPr>
              <w:t>Dod</w:t>
            </w:r>
            <w:proofErr w:type="spellEnd"/>
            <w:r w:rsidRPr="001F6580">
              <w:rPr>
                <w:sz w:val="20"/>
                <w:szCs w:val="20"/>
              </w:rPr>
              <w:t>.</w:t>
            </w:r>
          </w:p>
        </w:tc>
        <w:tc>
          <w:tcPr>
            <w:tcW w:w="512" w:type="dxa"/>
            <w:vMerge w:val="restart"/>
            <w:shd w:val="clear" w:color="000000" w:fill="auto"/>
            <w:vAlign w:val="center"/>
          </w:tcPr>
          <w:p w:rsidR="002C4287" w:rsidRPr="001F6580" w:rsidRDefault="002C4287" w:rsidP="006613C6">
            <w:pPr>
              <w:ind w:left="-108" w:right="-123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INA</w:t>
            </w:r>
          </w:p>
        </w:tc>
        <w:tc>
          <w:tcPr>
            <w:tcW w:w="853" w:type="dxa"/>
            <w:vMerge w:val="restart"/>
            <w:shd w:val="clear" w:color="000000" w:fill="auto"/>
            <w:vAlign w:val="center"/>
          </w:tcPr>
          <w:p w:rsidR="002C4287" w:rsidRPr="001F6580" w:rsidRDefault="002C4287" w:rsidP="006C07D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 xml:space="preserve">Ukupno </w:t>
            </w:r>
            <w:proofErr w:type="spellStart"/>
            <w:r w:rsidRPr="001F6580">
              <w:rPr>
                <w:sz w:val="20"/>
                <w:szCs w:val="20"/>
              </w:rPr>
              <w:t>nepo</w:t>
            </w:r>
            <w:proofErr w:type="spellEnd"/>
            <w:r w:rsidRPr="001F6580">
              <w:rPr>
                <w:sz w:val="20"/>
                <w:szCs w:val="20"/>
              </w:rPr>
              <w:t>. rad</w:t>
            </w:r>
          </w:p>
        </w:tc>
        <w:tc>
          <w:tcPr>
            <w:tcW w:w="967" w:type="dxa"/>
            <w:vMerge w:val="restart"/>
            <w:shd w:val="clear" w:color="000000" w:fill="auto"/>
          </w:tcPr>
          <w:p w:rsidR="002C4287" w:rsidRPr="001F6580" w:rsidRDefault="002C4287" w:rsidP="004F0255">
            <w:pPr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Ostali</w:t>
            </w:r>
          </w:p>
          <w:p w:rsidR="002C4287" w:rsidRPr="001F6580" w:rsidRDefault="002C4287" w:rsidP="004F0255">
            <w:pPr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poslovi</w:t>
            </w:r>
          </w:p>
        </w:tc>
        <w:tc>
          <w:tcPr>
            <w:tcW w:w="2106" w:type="dxa"/>
            <w:gridSpan w:val="2"/>
            <w:shd w:val="clear" w:color="000000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0"/>
                <w:szCs w:val="20"/>
              </w:rPr>
            </w:pPr>
            <w:r w:rsidRPr="001F6580">
              <w:rPr>
                <w:sz w:val="20"/>
                <w:szCs w:val="20"/>
              </w:rPr>
              <w:t>UKUPNO</w:t>
            </w:r>
          </w:p>
        </w:tc>
      </w:tr>
      <w:tr w:rsidR="002C4287" w:rsidRPr="006E1E40" w:rsidTr="00BB5144">
        <w:trPr>
          <w:trHeight w:val="228"/>
        </w:trPr>
        <w:tc>
          <w:tcPr>
            <w:tcW w:w="506" w:type="dxa"/>
            <w:vMerge/>
          </w:tcPr>
          <w:p w:rsidR="002C4287" w:rsidRPr="004755E3" w:rsidRDefault="002C4287" w:rsidP="004F0255">
            <w:pPr>
              <w:ind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2C4287" w:rsidRPr="004755E3" w:rsidRDefault="002C4287" w:rsidP="004F0255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4287" w:rsidRPr="004755E3" w:rsidRDefault="002C4287" w:rsidP="004F025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4287" w:rsidRPr="004755E3" w:rsidRDefault="002C4287" w:rsidP="004F025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C4287" w:rsidRPr="004755E3" w:rsidRDefault="002C4287" w:rsidP="004F0255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99" w:type="dxa"/>
            <w:shd w:val="clear" w:color="000000" w:fill="auto"/>
          </w:tcPr>
          <w:p w:rsidR="002C4287" w:rsidRPr="006E1E40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6E1E40">
              <w:rPr>
                <w:sz w:val="20"/>
                <w:szCs w:val="20"/>
              </w:rPr>
              <w:t>5.</w:t>
            </w:r>
          </w:p>
        </w:tc>
        <w:tc>
          <w:tcPr>
            <w:tcW w:w="354" w:type="dxa"/>
            <w:shd w:val="clear" w:color="000000" w:fill="auto"/>
          </w:tcPr>
          <w:p w:rsidR="002C4287" w:rsidRPr="006E1E40" w:rsidRDefault="002C4287" w:rsidP="004F0255">
            <w:pPr>
              <w:ind w:left="-108" w:right="-135"/>
              <w:jc w:val="center"/>
              <w:rPr>
                <w:sz w:val="20"/>
                <w:szCs w:val="20"/>
              </w:rPr>
            </w:pPr>
            <w:r w:rsidRPr="006E1E40">
              <w:rPr>
                <w:sz w:val="20"/>
                <w:szCs w:val="20"/>
              </w:rPr>
              <w:t>6.</w:t>
            </w:r>
          </w:p>
        </w:tc>
        <w:tc>
          <w:tcPr>
            <w:tcW w:w="512" w:type="dxa"/>
            <w:shd w:val="clear" w:color="000000" w:fill="auto"/>
          </w:tcPr>
          <w:p w:rsidR="002C4287" w:rsidRPr="006E1E40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6E1E40">
              <w:rPr>
                <w:sz w:val="20"/>
                <w:szCs w:val="20"/>
              </w:rPr>
              <w:t>7.</w:t>
            </w:r>
          </w:p>
        </w:tc>
        <w:tc>
          <w:tcPr>
            <w:tcW w:w="512" w:type="dxa"/>
            <w:shd w:val="clear" w:color="000000" w:fill="auto"/>
          </w:tcPr>
          <w:p w:rsidR="002C4287" w:rsidRPr="006E1E40" w:rsidRDefault="002C4287" w:rsidP="004F0255">
            <w:pPr>
              <w:ind w:left="-81" w:right="-120"/>
              <w:jc w:val="center"/>
              <w:rPr>
                <w:sz w:val="20"/>
                <w:szCs w:val="20"/>
              </w:rPr>
            </w:pPr>
            <w:r w:rsidRPr="006E1E40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vMerge/>
            <w:shd w:val="clear" w:color="000000" w:fill="auto"/>
          </w:tcPr>
          <w:p w:rsidR="002C4287" w:rsidRPr="006E1E40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000000" w:fill="auto"/>
          </w:tcPr>
          <w:p w:rsidR="002C4287" w:rsidRPr="006E1E40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6E1E40" w:rsidRDefault="002C4287" w:rsidP="004F0255">
            <w:pPr>
              <w:ind w:left="-108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6E1E40" w:rsidRDefault="002C4287" w:rsidP="004F0255">
            <w:pPr>
              <w:ind w:left="-108" w:right="-157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6E1E40" w:rsidRDefault="002C4287" w:rsidP="004F0255">
            <w:pPr>
              <w:ind w:left="-108" w:right="-123"/>
              <w:rPr>
                <w:sz w:val="20"/>
                <w:szCs w:val="20"/>
              </w:rPr>
            </w:pPr>
          </w:p>
        </w:tc>
        <w:tc>
          <w:tcPr>
            <w:tcW w:w="512" w:type="dxa"/>
            <w:vMerge/>
            <w:shd w:val="clear" w:color="000000" w:fill="auto"/>
          </w:tcPr>
          <w:p w:rsidR="002C4287" w:rsidRPr="006E1E40" w:rsidRDefault="002C4287" w:rsidP="004F0255">
            <w:pPr>
              <w:ind w:left="-93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000000" w:fill="auto"/>
          </w:tcPr>
          <w:p w:rsidR="002C4287" w:rsidRPr="006E1E40" w:rsidRDefault="002C4287" w:rsidP="004F02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shd w:val="clear" w:color="000000" w:fill="auto"/>
          </w:tcPr>
          <w:p w:rsidR="002C4287" w:rsidRPr="006E1E40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shd w:val="clear" w:color="000000" w:fill="auto"/>
          </w:tcPr>
          <w:p w:rsidR="002C4287" w:rsidRPr="006E1E40" w:rsidRDefault="002C4287" w:rsidP="004F0255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E1E40">
              <w:rPr>
                <w:sz w:val="20"/>
                <w:szCs w:val="20"/>
              </w:rPr>
              <w:t>Tjedno</w:t>
            </w:r>
          </w:p>
        </w:tc>
        <w:tc>
          <w:tcPr>
            <w:tcW w:w="853" w:type="dxa"/>
            <w:shd w:val="clear" w:color="000000" w:fill="auto"/>
          </w:tcPr>
          <w:p w:rsidR="002C4287" w:rsidRPr="006E1E40" w:rsidRDefault="002C4287" w:rsidP="004F02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E1E40">
              <w:rPr>
                <w:sz w:val="20"/>
                <w:szCs w:val="20"/>
              </w:rPr>
              <w:t>Godišnje</w:t>
            </w:r>
          </w:p>
        </w:tc>
      </w:tr>
      <w:tr w:rsidR="002C4287" w:rsidRPr="00BA12C6" w:rsidTr="00BB5144">
        <w:trPr>
          <w:trHeight w:val="295"/>
        </w:trPr>
        <w:tc>
          <w:tcPr>
            <w:tcW w:w="506" w:type="dxa"/>
            <w:vAlign w:val="center"/>
          </w:tcPr>
          <w:p w:rsidR="002C4287" w:rsidRPr="00BA12C6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A12C6" w:rsidRDefault="002C4287" w:rsidP="0093583A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A12C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Sanja </w:t>
            </w:r>
            <w:proofErr w:type="spellStart"/>
            <w:r w:rsidRPr="00BA12C6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Prešnjak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BA12C6" w:rsidRDefault="002C4287" w:rsidP="009E71DA">
            <w:pPr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Geografija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9,5</w:t>
            </w:r>
          </w:p>
        </w:tc>
        <w:tc>
          <w:tcPr>
            <w:tcW w:w="682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A12C6" w:rsidRDefault="002C4287" w:rsidP="00034882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A12C6" w:rsidRDefault="008E67C3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A12C6" w:rsidRDefault="008E67C3" w:rsidP="002C4287">
            <w:pPr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A12C6" w:rsidRDefault="002C4287" w:rsidP="00BA12C6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 xml:space="preserve"> </w:t>
            </w:r>
            <w:r w:rsidR="00BA12C6">
              <w:rPr>
                <w:sz w:val="22"/>
                <w:szCs w:val="22"/>
              </w:rPr>
              <w:t>11,5</w:t>
            </w:r>
          </w:p>
        </w:tc>
        <w:tc>
          <w:tcPr>
            <w:tcW w:w="967" w:type="dxa"/>
          </w:tcPr>
          <w:p w:rsidR="002C4287" w:rsidRPr="00BA12C6" w:rsidRDefault="00BA12C6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A12C6" w:rsidRDefault="002C4287" w:rsidP="008E67C3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  <w:r w:rsidR="008E67C3" w:rsidRPr="00BA12C6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A12C6" w:rsidRDefault="008E67C3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792</w:t>
            </w:r>
          </w:p>
        </w:tc>
      </w:tr>
      <w:tr w:rsidR="002C4287" w:rsidRPr="001F6580" w:rsidTr="00BB5144">
        <w:trPr>
          <w:trHeight w:val="295"/>
        </w:trPr>
        <w:tc>
          <w:tcPr>
            <w:tcW w:w="506" w:type="dxa"/>
            <w:vAlign w:val="center"/>
          </w:tcPr>
          <w:p w:rsidR="002C4287" w:rsidRPr="001F6580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1F6580" w:rsidRDefault="002C4287" w:rsidP="001F6580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F658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Zlatko </w:t>
            </w:r>
            <w:r w:rsidR="001F6580" w:rsidRPr="001F658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Horvat</w:t>
            </w:r>
          </w:p>
        </w:tc>
        <w:tc>
          <w:tcPr>
            <w:tcW w:w="1276" w:type="dxa"/>
            <w:vAlign w:val="center"/>
          </w:tcPr>
          <w:p w:rsidR="002C4287" w:rsidRPr="001F6580" w:rsidRDefault="002C4287" w:rsidP="009E71DA">
            <w:pPr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TK/</w:t>
            </w:r>
            <w:proofErr w:type="spellStart"/>
            <w:r w:rsidRPr="001F6580">
              <w:rPr>
                <w:sz w:val="22"/>
                <w:szCs w:val="22"/>
              </w:rPr>
              <w:t>Fiz</w:t>
            </w:r>
            <w:proofErr w:type="spellEnd"/>
            <w:r w:rsidRPr="001F658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8</w:t>
            </w:r>
          </w:p>
        </w:tc>
        <w:tc>
          <w:tcPr>
            <w:tcW w:w="682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1F6580" w:rsidRDefault="001F6580" w:rsidP="00034882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F6580" w:rsidRDefault="001642FE" w:rsidP="001F6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1F6580" w:rsidRDefault="001F6580" w:rsidP="00034882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</w:t>
            </w:r>
            <w:r w:rsidR="001642FE"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2C4287" w:rsidRPr="001F6580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1F6580" w:rsidRDefault="001642FE" w:rsidP="001642FE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1F6580" w:rsidRDefault="003514E2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</w:t>
            </w:r>
            <w:r w:rsidR="001642FE">
              <w:rPr>
                <w:sz w:val="22"/>
                <w:szCs w:val="22"/>
              </w:rPr>
              <w:t xml:space="preserve"> </w:t>
            </w:r>
          </w:p>
        </w:tc>
      </w:tr>
      <w:tr w:rsidR="002C4287" w:rsidRPr="00BF278E" w:rsidTr="00BB5144">
        <w:trPr>
          <w:trHeight w:val="295"/>
        </w:trPr>
        <w:tc>
          <w:tcPr>
            <w:tcW w:w="506" w:type="dxa"/>
            <w:vAlign w:val="center"/>
          </w:tcPr>
          <w:p w:rsidR="002C4287" w:rsidRPr="00BF278E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F278E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F27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Suzana </w:t>
            </w:r>
            <w:proofErr w:type="spellStart"/>
            <w:r w:rsidRPr="00BF27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Đurasek</w:t>
            </w:r>
            <w:proofErr w:type="spellEnd"/>
            <w:r w:rsidRPr="00BF27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Divjak</w:t>
            </w:r>
          </w:p>
        </w:tc>
        <w:tc>
          <w:tcPr>
            <w:tcW w:w="1276" w:type="dxa"/>
            <w:vAlign w:val="center"/>
          </w:tcPr>
          <w:p w:rsidR="002C4287" w:rsidRPr="00BF278E" w:rsidRDefault="002C4287" w:rsidP="009E71DA">
            <w:pPr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Hrvatski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5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18</w:t>
            </w:r>
          </w:p>
        </w:tc>
        <w:tc>
          <w:tcPr>
            <w:tcW w:w="68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F278E" w:rsidRDefault="002C4287" w:rsidP="00034882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F278E" w:rsidRDefault="002C4287" w:rsidP="00034882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22</w:t>
            </w:r>
          </w:p>
        </w:tc>
        <w:tc>
          <w:tcPr>
            <w:tcW w:w="967" w:type="dxa"/>
            <w:vAlign w:val="center"/>
          </w:tcPr>
          <w:p w:rsidR="002C4287" w:rsidRPr="00BF278E" w:rsidRDefault="00B4557D" w:rsidP="00B4557D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F278E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F278E" w:rsidRDefault="002C4287" w:rsidP="008E67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</w:t>
            </w:r>
            <w:r w:rsidR="008E67C3" w:rsidRPr="00BF278E">
              <w:rPr>
                <w:sz w:val="22"/>
                <w:szCs w:val="22"/>
              </w:rPr>
              <w:t>760</w:t>
            </w:r>
          </w:p>
        </w:tc>
      </w:tr>
      <w:tr w:rsidR="002C4287" w:rsidRPr="000E475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E475B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E475B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E4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Dragan </w:t>
            </w:r>
            <w:proofErr w:type="spellStart"/>
            <w:r w:rsidRPr="000E4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Sačer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0E475B" w:rsidRDefault="002C4287" w:rsidP="009E71DA">
            <w:pPr>
              <w:rPr>
                <w:sz w:val="20"/>
                <w:szCs w:val="20"/>
              </w:rPr>
            </w:pPr>
            <w:r w:rsidRPr="000E475B">
              <w:rPr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0E475B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E475B" w:rsidRDefault="003D73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880</w:t>
            </w:r>
          </w:p>
        </w:tc>
      </w:tr>
      <w:tr w:rsidR="002C4287" w:rsidRPr="000E475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E475B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E475B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E4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Irena </w:t>
            </w:r>
            <w:proofErr w:type="spellStart"/>
            <w:r w:rsidRPr="000E4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Henezi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0E475B" w:rsidRDefault="002C4287" w:rsidP="009E71DA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Engleski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5771A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5771A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</w:t>
            </w:r>
            <w:r w:rsidR="005771AD">
              <w:rPr>
                <w:sz w:val="22"/>
                <w:szCs w:val="22"/>
              </w:rPr>
              <w:t>2</w:t>
            </w:r>
          </w:p>
        </w:tc>
        <w:tc>
          <w:tcPr>
            <w:tcW w:w="967" w:type="dxa"/>
          </w:tcPr>
          <w:p w:rsidR="002C4287" w:rsidRPr="000E475B" w:rsidRDefault="005771A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E475B" w:rsidRDefault="00322C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880</w:t>
            </w:r>
          </w:p>
        </w:tc>
      </w:tr>
      <w:tr w:rsidR="002C4287" w:rsidRPr="00BF278E" w:rsidTr="00BB5144">
        <w:trPr>
          <w:trHeight w:val="295"/>
        </w:trPr>
        <w:tc>
          <w:tcPr>
            <w:tcW w:w="506" w:type="dxa"/>
            <w:vAlign w:val="center"/>
          </w:tcPr>
          <w:p w:rsidR="002C4287" w:rsidRPr="00BF278E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F278E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BF27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Sonja Ilić </w:t>
            </w:r>
            <w:proofErr w:type="spellStart"/>
            <w:r w:rsidRPr="00BF278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Sejdić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BF278E" w:rsidRDefault="002C4287" w:rsidP="009E71DA">
            <w:pPr>
              <w:rPr>
                <w:sz w:val="20"/>
                <w:szCs w:val="20"/>
              </w:rPr>
            </w:pPr>
            <w:r w:rsidRPr="00BF278E">
              <w:rPr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16</w:t>
            </w:r>
          </w:p>
        </w:tc>
        <w:tc>
          <w:tcPr>
            <w:tcW w:w="68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F278E" w:rsidRDefault="002C4287" w:rsidP="00034882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F278E" w:rsidRDefault="002C4287" w:rsidP="00034882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22</w:t>
            </w:r>
          </w:p>
        </w:tc>
        <w:tc>
          <w:tcPr>
            <w:tcW w:w="967" w:type="dxa"/>
          </w:tcPr>
          <w:p w:rsidR="002C4287" w:rsidRPr="00BF278E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F278E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F278E" w:rsidRDefault="00322C65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1760</w:t>
            </w:r>
          </w:p>
        </w:tc>
      </w:tr>
      <w:tr w:rsidR="002C4287" w:rsidRPr="001F6580" w:rsidTr="00BB5144">
        <w:trPr>
          <w:trHeight w:val="295"/>
        </w:trPr>
        <w:tc>
          <w:tcPr>
            <w:tcW w:w="506" w:type="dxa"/>
            <w:vAlign w:val="center"/>
          </w:tcPr>
          <w:p w:rsidR="002C4287" w:rsidRPr="001F6580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1F6580" w:rsidRDefault="00C15CD9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F6580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Zoran Jeftić</w:t>
            </w:r>
          </w:p>
        </w:tc>
        <w:tc>
          <w:tcPr>
            <w:tcW w:w="1276" w:type="dxa"/>
            <w:vAlign w:val="center"/>
          </w:tcPr>
          <w:p w:rsidR="002C4287" w:rsidRPr="001F6580" w:rsidRDefault="002C4287" w:rsidP="009E71DA">
            <w:pPr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TZK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1F6580" w:rsidRDefault="002C4287" w:rsidP="00034882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F6580" w:rsidRDefault="002C4287" w:rsidP="004F0255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1F6580" w:rsidRDefault="002C4287" w:rsidP="00034882">
            <w:pPr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14</w:t>
            </w:r>
          </w:p>
        </w:tc>
        <w:tc>
          <w:tcPr>
            <w:tcW w:w="967" w:type="dxa"/>
          </w:tcPr>
          <w:p w:rsidR="002C4287" w:rsidRPr="001F6580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1F6580" w:rsidRDefault="00322C65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24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1F6580" w:rsidRDefault="00C15CD9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F6580">
              <w:rPr>
                <w:sz w:val="22"/>
                <w:szCs w:val="22"/>
              </w:rPr>
              <w:t>1008</w:t>
            </w:r>
          </w:p>
        </w:tc>
      </w:tr>
      <w:tr w:rsidR="002C4287" w:rsidRPr="005771AD" w:rsidTr="00BB5144">
        <w:trPr>
          <w:trHeight w:val="295"/>
        </w:trPr>
        <w:tc>
          <w:tcPr>
            <w:tcW w:w="506" w:type="dxa"/>
            <w:vAlign w:val="center"/>
          </w:tcPr>
          <w:p w:rsidR="002C4287" w:rsidRPr="005771AD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5771AD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771A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Ljiljana </w:t>
            </w:r>
            <w:proofErr w:type="spellStart"/>
            <w:r w:rsidRPr="005771AD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Pereža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5771AD" w:rsidRDefault="002C4287" w:rsidP="009E71DA">
            <w:pPr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Njemački j.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6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3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3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3</w:t>
            </w:r>
          </w:p>
        </w:tc>
        <w:tc>
          <w:tcPr>
            <w:tcW w:w="853" w:type="dxa"/>
            <w:vAlign w:val="center"/>
          </w:tcPr>
          <w:p w:rsidR="002C4287" w:rsidRPr="005771AD" w:rsidRDefault="005771A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82" w:type="dxa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5771AD" w:rsidRDefault="002C4287" w:rsidP="00034882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5771AD" w:rsidRDefault="005771A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5771AD" w:rsidRDefault="005771AD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5771AD" w:rsidRDefault="002C4287" w:rsidP="004F0255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5771AD" w:rsidRDefault="002C4287" w:rsidP="00034882">
            <w:pPr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23</w:t>
            </w:r>
          </w:p>
        </w:tc>
        <w:tc>
          <w:tcPr>
            <w:tcW w:w="967" w:type="dxa"/>
          </w:tcPr>
          <w:p w:rsidR="002C4287" w:rsidRPr="005771AD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17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5771AD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40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5771AD" w:rsidRDefault="00F40C8D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771AD">
              <w:rPr>
                <w:sz w:val="22"/>
                <w:szCs w:val="22"/>
              </w:rPr>
              <w:t>1760</w:t>
            </w:r>
          </w:p>
        </w:tc>
      </w:tr>
      <w:tr w:rsidR="002C4287" w:rsidRPr="000E475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E475B" w:rsidRDefault="002C4287" w:rsidP="00447114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E475B" w:rsidRDefault="002C4287" w:rsidP="004F0255">
            <w:pPr>
              <w:pStyle w:val="Naslov1"/>
              <w:jc w:val="left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0E4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Gordana </w:t>
            </w:r>
            <w:proofErr w:type="spellStart"/>
            <w:r w:rsidRPr="000E475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Šimunec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0E475B" w:rsidRDefault="002C4287" w:rsidP="009E71DA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0E475B" w:rsidRDefault="002C4287" w:rsidP="00207B60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vAlign w:val="center"/>
          </w:tcPr>
          <w:p w:rsidR="002C4287" w:rsidRPr="000E475B" w:rsidRDefault="002C4287" w:rsidP="002C4287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E475B" w:rsidRDefault="006C651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880</w:t>
            </w:r>
          </w:p>
        </w:tc>
      </w:tr>
      <w:tr w:rsidR="002C4287" w:rsidRPr="00BA12C6" w:rsidTr="00BB5144">
        <w:trPr>
          <w:trHeight w:val="295"/>
        </w:trPr>
        <w:tc>
          <w:tcPr>
            <w:tcW w:w="506" w:type="dxa"/>
            <w:vAlign w:val="center"/>
          </w:tcPr>
          <w:p w:rsidR="002C4287" w:rsidRPr="00BA12C6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A12C6" w:rsidRDefault="002C4287" w:rsidP="004F0255">
            <w:pPr>
              <w:rPr>
                <w:sz w:val="22"/>
                <w:szCs w:val="22"/>
              </w:rPr>
            </w:pPr>
            <w:proofErr w:type="spellStart"/>
            <w:r w:rsidRPr="00BA12C6">
              <w:rPr>
                <w:sz w:val="22"/>
                <w:szCs w:val="22"/>
              </w:rPr>
              <w:t>Marela</w:t>
            </w:r>
            <w:proofErr w:type="spellEnd"/>
            <w:r w:rsidRPr="00BA12C6">
              <w:rPr>
                <w:sz w:val="22"/>
                <w:szCs w:val="22"/>
              </w:rPr>
              <w:t xml:space="preserve">  </w:t>
            </w:r>
            <w:proofErr w:type="spellStart"/>
            <w:r w:rsidRPr="00BA12C6">
              <w:rPr>
                <w:sz w:val="22"/>
                <w:szCs w:val="22"/>
              </w:rPr>
              <w:t>Žamić</w:t>
            </w:r>
            <w:proofErr w:type="spellEnd"/>
            <w:r w:rsidRPr="00BA12C6">
              <w:rPr>
                <w:sz w:val="22"/>
                <w:szCs w:val="22"/>
              </w:rPr>
              <w:t xml:space="preserve"> </w:t>
            </w:r>
            <w:proofErr w:type="spellStart"/>
            <w:r w:rsidRPr="00BA12C6">
              <w:rPr>
                <w:sz w:val="22"/>
                <w:szCs w:val="22"/>
              </w:rPr>
              <w:t>Levačić</w:t>
            </w:r>
            <w:proofErr w:type="spellEnd"/>
          </w:p>
        </w:tc>
        <w:tc>
          <w:tcPr>
            <w:tcW w:w="1276" w:type="dxa"/>
            <w:vAlign w:val="center"/>
          </w:tcPr>
          <w:p w:rsidR="002C4287" w:rsidRPr="00BA12C6" w:rsidRDefault="002C4287" w:rsidP="009E71DA">
            <w:pPr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Likovna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A12C6" w:rsidRDefault="002C4287" w:rsidP="00034882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A12C6" w:rsidRDefault="002C4287" w:rsidP="004F0255">
            <w:pPr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A12C6" w:rsidRDefault="00BA12C6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A12C6" w:rsidRDefault="00BA12C6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7" w:type="dxa"/>
            <w:vAlign w:val="center"/>
          </w:tcPr>
          <w:p w:rsidR="002C4287" w:rsidRPr="00BA12C6" w:rsidRDefault="00BA12C6" w:rsidP="00B4557D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A12C6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A12C6" w:rsidRDefault="006C6510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A12C6">
              <w:rPr>
                <w:sz w:val="22"/>
                <w:szCs w:val="22"/>
              </w:rPr>
              <w:t>352</w:t>
            </w:r>
          </w:p>
        </w:tc>
      </w:tr>
      <w:tr w:rsidR="002C4287" w:rsidRPr="00BF278E" w:rsidTr="00BB5144">
        <w:trPr>
          <w:trHeight w:val="295"/>
        </w:trPr>
        <w:tc>
          <w:tcPr>
            <w:tcW w:w="506" w:type="dxa"/>
            <w:vAlign w:val="center"/>
          </w:tcPr>
          <w:p w:rsidR="002C4287" w:rsidRPr="00BF278E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BF278E" w:rsidRDefault="00BF278E" w:rsidP="004F0255">
            <w:pPr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Tea Nakani</w:t>
            </w:r>
          </w:p>
        </w:tc>
        <w:tc>
          <w:tcPr>
            <w:tcW w:w="1276" w:type="dxa"/>
            <w:vAlign w:val="center"/>
          </w:tcPr>
          <w:p w:rsidR="002C4287" w:rsidRPr="00BF278E" w:rsidRDefault="00BF278E" w:rsidP="009E71DA">
            <w:pPr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Priroda/Bio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BF278E" w:rsidRDefault="00BF278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BF278E" w:rsidRDefault="00BF278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BF278E" w:rsidRDefault="00BF278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68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BF278E" w:rsidRDefault="00BF278E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1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BF278E" w:rsidRDefault="002C4287" w:rsidP="004F0255">
            <w:pPr>
              <w:jc w:val="center"/>
              <w:rPr>
                <w:sz w:val="22"/>
                <w:szCs w:val="22"/>
              </w:rPr>
            </w:pPr>
            <w:r w:rsidRPr="00BF278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BF278E" w:rsidRDefault="00BF278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BF278E" w:rsidRDefault="00BF278E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67" w:type="dxa"/>
          </w:tcPr>
          <w:p w:rsidR="002C4287" w:rsidRPr="00BF278E" w:rsidRDefault="00BF278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BF278E" w:rsidRDefault="00BF278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BF278E" w:rsidRDefault="00BF278E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</w:t>
            </w:r>
          </w:p>
        </w:tc>
      </w:tr>
      <w:tr w:rsidR="002C4287" w:rsidRPr="001642FE" w:rsidTr="00BB5144">
        <w:trPr>
          <w:trHeight w:val="295"/>
        </w:trPr>
        <w:tc>
          <w:tcPr>
            <w:tcW w:w="506" w:type="dxa"/>
            <w:vAlign w:val="center"/>
          </w:tcPr>
          <w:p w:rsidR="002C4287" w:rsidRPr="001642FE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1642FE" w:rsidRDefault="006C6510" w:rsidP="004F0255">
            <w:pPr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Zrinka Novak</w:t>
            </w:r>
          </w:p>
        </w:tc>
        <w:tc>
          <w:tcPr>
            <w:tcW w:w="1276" w:type="dxa"/>
            <w:vAlign w:val="center"/>
          </w:tcPr>
          <w:p w:rsidR="002C4287" w:rsidRPr="001642FE" w:rsidRDefault="002C4287" w:rsidP="009E71DA">
            <w:pPr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Glazbena k.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1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1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1642FE" w:rsidRDefault="001642FE" w:rsidP="000348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1642FE" w:rsidRDefault="002C4287" w:rsidP="004F0255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1642FE" w:rsidRDefault="001642FE" w:rsidP="004F02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1642FE" w:rsidRDefault="00D973FD" w:rsidP="00034882">
            <w:pPr>
              <w:jc w:val="center"/>
              <w:rPr>
                <w:sz w:val="22"/>
                <w:szCs w:val="22"/>
              </w:rPr>
            </w:pPr>
            <w:r w:rsidRPr="001642FE">
              <w:rPr>
                <w:sz w:val="22"/>
                <w:szCs w:val="22"/>
              </w:rPr>
              <w:t>7</w:t>
            </w:r>
          </w:p>
        </w:tc>
        <w:tc>
          <w:tcPr>
            <w:tcW w:w="967" w:type="dxa"/>
          </w:tcPr>
          <w:p w:rsidR="002C4287" w:rsidRPr="001642FE" w:rsidRDefault="001642F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1642FE" w:rsidRDefault="001642FE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1642FE" w:rsidRDefault="001642FE" w:rsidP="00D973F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564 </w:t>
            </w:r>
          </w:p>
        </w:tc>
      </w:tr>
      <w:tr w:rsidR="002C4287" w:rsidRPr="000E475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E475B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E475B" w:rsidRDefault="002C4287" w:rsidP="004F0255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Gordana Ban</w:t>
            </w:r>
          </w:p>
        </w:tc>
        <w:tc>
          <w:tcPr>
            <w:tcW w:w="1276" w:type="dxa"/>
            <w:vAlign w:val="center"/>
          </w:tcPr>
          <w:p w:rsidR="002C4287" w:rsidRPr="000E475B" w:rsidRDefault="002C4287" w:rsidP="009E71DA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Kemija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0E475B" w:rsidRDefault="00B4557D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E475B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352</w:t>
            </w:r>
          </w:p>
        </w:tc>
      </w:tr>
      <w:tr w:rsidR="002C4287" w:rsidRPr="000E475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E475B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E475B" w:rsidRDefault="002C4287" w:rsidP="004F0255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Goran Car</w:t>
            </w:r>
          </w:p>
        </w:tc>
        <w:tc>
          <w:tcPr>
            <w:tcW w:w="1276" w:type="dxa"/>
            <w:vAlign w:val="center"/>
          </w:tcPr>
          <w:p w:rsidR="002C4287" w:rsidRPr="000E475B" w:rsidRDefault="002C4287" w:rsidP="009E71DA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Vjeronauk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4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68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5</w:t>
            </w:r>
          </w:p>
        </w:tc>
        <w:tc>
          <w:tcPr>
            <w:tcW w:w="967" w:type="dxa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E475B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352</w:t>
            </w:r>
          </w:p>
        </w:tc>
      </w:tr>
      <w:tr w:rsidR="002C4287" w:rsidRPr="000E475B" w:rsidTr="00BB5144">
        <w:trPr>
          <w:trHeight w:val="295"/>
        </w:trPr>
        <w:tc>
          <w:tcPr>
            <w:tcW w:w="506" w:type="dxa"/>
            <w:vAlign w:val="center"/>
          </w:tcPr>
          <w:p w:rsidR="002C4287" w:rsidRPr="000E475B" w:rsidRDefault="002C4287" w:rsidP="00447114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2C4287" w:rsidRPr="000E475B" w:rsidRDefault="00BB5144" w:rsidP="004F0255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Ines Toma</w:t>
            </w:r>
          </w:p>
        </w:tc>
        <w:tc>
          <w:tcPr>
            <w:tcW w:w="1276" w:type="dxa"/>
            <w:vAlign w:val="center"/>
          </w:tcPr>
          <w:p w:rsidR="002C4287" w:rsidRPr="000E475B" w:rsidRDefault="002C4287" w:rsidP="009E71DA">
            <w:pPr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Povijest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354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10</w:t>
            </w:r>
          </w:p>
        </w:tc>
        <w:tc>
          <w:tcPr>
            <w:tcW w:w="68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853" w:type="dxa"/>
            <w:vAlign w:val="center"/>
          </w:tcPr>
          <w:p w:rsidR="002C4287" w:rsidRPr="000E475B" w:rsidRDefault="00BB5144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vAlign w:val="center"/>
          </w:tcPr>
          <w:p w:rsidR="002C4287" w:rsidRPr="000E475B" w:rsidRDefault="002C4287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/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2C4287" w:rsidRPr="000E475B" w:rsidRDefault="00BB5144" w:rsidP="004F0255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2C4287" w:rsidRPr="000E475B" w:rsidRDefault="002C4287" w:rsidP="00034882">
            <w:pPr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C4287" w:rsidRPr="000E475B" w:rsidRDefault="002C4287" w:rsidP="004F0255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20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C4287" w:rsidRPr="000E475B" w:rsidRDefault="00BB5144" w:rsidP="004F02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475B">
              <w:rPr>
                <w:sz w:val="22"/>
                <w:szCs w:val="22"/>
              </w:rPr>
              <w:t>880</w:t>
            </w:r>
          </w:p>
        </w:tc>
      </w:tr>
    </w:tbl>
    <w:p w:rsidR="00285739" w:rsidRPr="004755E3" w:rsidRDefault="005207B2" w:rsidP="00860CE6">
      <w:pPr>
        <w:ind w:firstLine="708"/>
        <w:rPr>
          <w:bCs/>
          <w:color w:val="FF0000"/>
          <w:sz w:val="22"/>
          <w:szCs w:val="22"/>
        </w:rPr>
        <w:sectPr w:rsidR="00285739" w:rsidRPr="004755E3" w:rsidSect="00D559A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noProof/>
          <w:szCs w:val="20"/>
        </w:rPr>
        <w:t xml:space="preserve">U OŠ Beletinec </w:t>
      </w:r>
      <w:r w:rsidR="00860CE6" w:rsidRPr="00BD1D68">
        <w:rPr>
          <w:noProof/>
          <w:szCs w:val="20"/>
        </w:rPr>
        <w:t xml:space="preserve"> nestručno je zastupljena nastava fizike. Nastava  za sve ostale predmete zastupljena je stručno.</w:t>
      </w:r>
      <w:r w:rsidR="00860CE6">
        <w:rPr>
          <w:noProof/>
          <w:szCs w:val="20"/>
        </w:rPr>
        <w:t xml:space="preserve"> </w:t>
      </w:r>
    </w:p>
    <w:p w:rsidR="00285739" w:rsidRPr="001537AB" w:rsidRDefault="00285739" w:rsidP="00447114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1537AB">
        <w:rPr>
          <w:b/>
          <w:bCs/>
        </w:rPr>
        <w:lastRenderedPageBreak/>
        <w:t>Tjedna i godišnja zaduženja ravnatelja i stručnih suradnika</w:t>
      </w:r>
      <w:r w:rsidR="00034F9F" w:rsidRPr="001537AB">
        <w:rPr>
          <w:b/>
          <w:bCs/>
        </w:rPr>
        <w:t xml:space="preserve"> škole</w:t>
      </w:r>
      <w:r w:rsidR="0015179F" w:rsidRPr="001537AB">
        <w:rPr>
          <w:b/>
          <w:bCs/>
        </w:rPr>
        <w:t xml:space="preserve"> </w:t>
      </w:r>
    </w:p>
    <w:p w:rsidR="001902A7" w:rsidRPr="004755E3" w:rsidRDefault="001902A7" w:rsidP="00BE2A70">
      <w:pPr>
        <w:jc w:val="both"/>
        <w:rPr>
          <w:b/>
          <w:bCs/>
          <w:color w:val="FF0000"/>
        </w:rPr>
      </w:pP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560"/>
        <w:gridCol w:w="1984"/>
        <w:gridCol w:w="1701"/>
        <w:gridCol w:w="1559"/>
        <w:gridCol w:w="1418"/>
        <w:gridCol w:w="567"/>
        <w:gridCol w:w="850"/>
      </w:tblGrid>
      <w:tr w:rsidR="0093583A" w:rsidRPr="001537AB" w:rsidTr="00087688">
        <w:tc>
          <w:tcPr>
            <w:tcW w:w="567" w:type="dxa"/>
            <w:vAlign w:val="center"/>
          </w:tcPr>
          <w:p w:rsidR="0093583A" w:rsidRPr="001537AB" w:rsidRDefault="0093583A" w:rsidP="00BE2A70">
            <w:pPr>
              <w:pStyle w:val="Tijeloteksta3"/>
              <w:ind w:left="-108" w:right="-108"/>
              <w:jc w:val="center"/>
            </w:pPr>
            <w:r w:rsidRPr="001537AB">
              <w:t>Red.</w:t>
            </w:r>
          </w:p>
          <w:p w:rsidR="0093583A" w:rsidRPr="001537AB" w:rsidRDefault="0093583A" w:rsidP="00BE2A70">
            <w:pPr>
              <w:pStyle w:val="Tijeloteksta3"/>
              <w:ind w:left="-108" w:right="-108"/>
              <w:jc w:val="center"/>
            </w:pPr>
            <w:r w:rsidRPr="001537AB">
              <w:t>broj</w:t>
            </w:r>
          </w:p>
        </w:tc>
        <w:tc>
          <w:tcPr>
            <w:tcW w:w="1560" w:type="dxa"/>
            <w:vAlign w:val="center"/>
          </w:tcPr>
          <w:p w:rsidR="0093583A" w:rsidRPr="001537AB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Ime i prezime</w:t>
            </w:r>
          </w:p>
          <w:p w:rsidR="0093583A" w:rsidRPr="001537AB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radnika</w:t>
            </w:r>
          </w:p>
        </w:tc>
        <w:tc>
          <w:tcPr>
            <w:tcW w:w="1984" w:type="dxa"/>
            <w:vAlign w:val="center"/>
          </w:tcPr>
          <w:p w:rsidR="0093583A" w:rsidRPr="001537AB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Struka</w:t>
            </w:r>
          </w:p>
        </w:tc>
        <w:tc>
          <w:tcPr>
            <w:tcW w:w="1701" w:type="dxa"/>
            <w:vAlign w:val="center"/>
          </w:tcPr>
          <w:p w:rsidR="0093583A" w:rsidRPr="001537AB" w:rsidRDefault="0093583A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Radno mjesto</w:t>
            </w:r>
          </w:p>
        </w:tc>
        <w:tc>
          <w:tcPr>
            <w:tcW w:w="1559" w:type="dxa"/>
            <w:vAlign w:val="center"/>
          </w:tcPr>
          <w:p w:rsidR="0093583A" w:rsidRPr="001537AB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Radno vrijeme</w:t>
            </w:r>
          </w:p>
          <w:p w:rsidR="0093583A" w:rsidRPr="001537AB" w:rsidRDefault="0093583A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(od – do)</w:t>
            </w:r>
          </w:p>
        </w:tc>
        <w:tc>
          <w:tcPr>
            <w:tcW w:w="1418" w:type="dxa"/>
          </w:tcPr>
          <w:p w:rsidR="0093583A" w:rsidRPr="001537AB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Rad sa strankama</w:t>
            </w:r>
          </w:p>
          <w:p w:rsidR="00394532" w:rsidRPr="001537AB" w:rsidRDefault="00394532" w:rsidP="00F30BE1">
            <w:pPr>
              <w:pStyle w:val="Tijeloteksta3"/>
              <w:jc w:val="center"/>
              <w:rPr>
                <w:sz w:val="22"/>
                <w:szCs w:val="22"/>
              </w:rPr>
            </w:pPr>
            <w:r w:rsidRPr="001537AB">
              <w:rPr>
                <w:sz w:val="22"/>
                <w:szCs w:val="22"/>
              </w:rPr>
              <w:t>(od – do)</w:t>
            </w:r>
          </w:p>
        </w:tc>
        <w:tc>
          <w:tcPr>
            <w:tcW w:w="567" w:type="dxa"/>
            <w:vAlign w:val="center"/>
          </w:tcPr>
          <w:p w:rsidR="0093583A" w:rsidRPr="001537AB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1537AB">
              <w:rPr>
                <w:sz w:val="18"/>
                <w:szCs w:val="18"/>
              </w:rPr>
              <w:t>Broj sati</w:t>
            </w:r>
          </w:p>
          <w:p w:rsidR="0093583A" w:rsidRPr="001537AB" w:rsidRDefault="0093583A" w:rsidP="0093583A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1537AB">
              <w:rPr>
                <w:sz w:val="18"/>
                <w:szCs w:val="18"/>
              </w:rPr>
              <w:t>tjedno</w:t>
            </w:r>
          </w:p>
        </w:tc>
        <w:tc>
          <w:tcPr>
            <w:tcW w:w="850" w:type="dxa"/>
            <w:vAlign w:val="center"/>
          </w:tcPr>
          <w:p w:rsidR="0093583A" w:rsidRPr="001537AB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1537AB">
              <w:rPr>
                <w:sz w:val="18"/>
                <w:szCs w:val="18"/>
              </w:rPr>
              <w:t>Broj sati godišnjeg</w:t>
            </w:r>
          </w:p>
          <w:p w:rsidR="0093583A" w:rsidRPr="001537AB" w:rsidRDefault="0093583A" w:rsidP="00F30BE1">
            <w:pPr>
              <w:pStyle w:val="Tijeloteksta3"/>
              <w:ind w:left="-108" w:right="-108"/>
              <w:jc w:val="center"/>
              <w:rPr>
                <w:sz w:val="18"/>
                <w:szCs w:val="18"/>
              </w:rPr>
            </w:pPr>
            <w:r w:rsidRPr="001537AB">
              <w:rPr>
                <w:sz w:val="18"/>
                <w:szCs w:val="18"/>
              </w:rPr>
              <w:t>zaduženja</w:t>
            </w:r>
          </w:p>
        </w:tc>
      </w:tr>
      <w:tr w:rsidR="0093583A" w:rsidRPr="001537AB" w:rsidTr="00087688">
        <w:trPr>
          <w:trHeight w:val="301"/>
        </w:trPr>
        <w:tc>
          <w:tcPr>
            <w:tcW w:w="567" w:type="dxa"/>
            <w:vAlign w:val="center"/>
          </w:tcPr>
          <w:p w:rsidR="0093583A" w:rsidRPr="001537AB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560" w:type="dxa"/>
            <w:vAlign w:val="center"/>
          </w:tcPr>
          <w:p w:rsidR="0093583A" w:rsidRPr="001537AB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Nataša Fadiga</w:t>
            </w:r>
          </w:p>
        </w:tc>
        <w:tc>
          <w:tcPr>
            <w:tcW w:w="1984" w:type="dxa"/>
            <w:vAlign w:val="center"/>
          </w:tcPr>
          <w:p w:rsidR="0093583A" w:rsidRPr="001537AB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1537AB">
              <w:rPr>
                <w:b w:val="0"/>
                <w:sz w:val="22"/>
                <w:szCs w:val="22"/>
              </w:rPr>
              <w:t>Mag.informatike</w:t>
            </w:r>
            <w:proofErr w:type="spellEnd"/>
          </w:p>
        </w:tc>
        <w:tc>
          <w:tcPr>
            <w:tcW w:w="1701" w:type="dxa"/>
            <w:vAlign w:val="center"/>
          </w:tcPr>
          <w:p w:rsidR="0093583A" w:rsidRPr="001537AB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Ravnateljica</w:t>
            </w:r>
          </w:p>
        </w:tc>
        <w:tc>
          <w:tcPr>
            <w:tcW w:w="1559" w:type="dxa"/>
            <w:vAlign w:val="center"/>
          </w:tcPr>
          <w:p w:rsidR="0093583A" w:rsidRPr="001537AB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418" w:type="dxa"/>
          </w:tcPr>
          <w:p w:rsidR="0093583A" w:rsidRPr="001537AB" w:rsidRDefault="00081C45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567" w:type="dxa"/>
            <w:vAlign w:val="center"/>
          </w:tcPr>
          <w:p w:rsidR="0093583A" w:rsidRPr="001537AB" w:rsidRDefault="00081C45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93583A" w:rsidRPr="00087688" w:rsidRDefault="00BC0AA6" w:rsidP="009B13F3">
            <w:pPr>
              <w:pStyle w:val="Tijeloteksta3"/>
              <w:ind w:right="-108"/>
              <w:jc w:val="center"/>
              <w:rPr>
                <w:b w:val="0"/>
              </w:rPr>
            </w:pPr>
            <w:r w:rsidRPr="00087688">
              <w:rPr>
                <w:b w:val="0"/>
              </w:rPr>
              <w:t>1</w:t>
            </w:r>
            <w:r w:rsidR="009B13F3">
              <w:rPr>
                <w:b w:val="0"/>
              </w:rPr>
              <w:t>760</w:t>
            </w:r>
          </w:p>
        </w:tc>
      </w:tr>
      <w:tr w:rsidR="0093583A" w:rsidRPr="001537AB" w:rsidTr="00087688">
        <w:trPr>
          <w:trHeight w:val="301"/>
        </w:trPr>
        <w:tc>
          <w:tcPr>
            <w:tcW w:w="567" w:type="dxa"/>
            <w:vAlign w:val="center"/>
          </w:tcPr>
          <w:p w:rsidR="0093583A" w:rsidRPr="001537AB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60" w:type="dxa"/>
            <w:vAlign w:val="center"/>
          </w:tcPr>
          <w:p w:rsidR="0093583A" w:rsidRPr="001537AB" w:rsidRDefault="006E1E40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 xml:space="preserve">Martina </w:t>
            </w:r>
            <w:proofErr w:type="spellStart"/>
            <w:r w:rsidRPr="001537AB">
              <w:rPr>
                <w:b w:val="0"/>
                <w:sz w:val="22"/>
                <w:szCs w:val="22"/>
              </w:rPr>
              <w:t>Oršić</w:t>
            </w:r>
            <w:proofErr w:type="spellEnd"/>
          </w:p>
        </w:tc>
        <w:tc>
          <w:tcPr>
            <w:tcW w:w="1984" w:type="dxa"/>
            <w:vAlign w:val="center"/>
          </w:tcPr>
          <w:p w:rsidR="0093583A" w:rsidRPr="001537AB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1537AB">
              <w:rPr>
                <w:b w:val="0"/>
                <w:sz w:val="22"/>
                <w:szCs w:val="22"/>
              </w:rPr>
              <w:t>Mag</w:t>
            </w:r>
            <w:proofErr w:type="spellEnd"/>
            <w:r w:rsidRPr="001537AB">
              <w:rPr>
                <w:b w:val="0"/>
                <w:sz w:val="22"/>
                <w:szCs w:val="22"/>
              </w:rPr>
              <w:t>. pedagogije</w:t>
            </w:r>
            <w:r w:rsidR="004D0991" w:rsidRPr="001537AB">
              <w:rPr>
                <w:b w:val="0"/>
                <w:sz w:val="22"/>
                <w:szCs w:val="22"/>
              </w:rPr>
              <w:t>/</w:t>
            </w:r>
            <w:proofErr w:type="spellStart"/>
            <w:r w:rsidR="004D0991" w:rsidRPr="001537AB">
              <w:rPr>
                <w:b w:val="0"/>
                <w:sz w:val="22"/>
                <w:szCs w:val="22"/>
              </w:rPr>
              <w:t>Mag</w:t>
            </w:r>
            <w:proofErr w:type="spellEnd"/>
            <w:r w:rsidR="004D0991" w:rsidRPr="001537AB">
              <w:rPr>
                <w:b w:val="0"/>
                <w:sz w:val="22"/>
                <w:szCs w:val="22"/>
              </w:rPr>
              <w:t>. eduk.hrv.jez.</w:t>
            </w:r>
          </w:p>
        </w:tc>
        <w:tc>
          <w:tcPr>
            <w:tcW w:w="1701" w:type="dxa"/>
            <w:vAlign w:val="center"/>
          </w:tcPr>
          <w:p w:rsidR="0093583A" w:rsidRPr="001537AB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Pedagog</w:t>
            </w:r>
          </w:p>
        </w:tc>
        <w:tc>
          <w:tcPr>
            <w:tcW w:w="1559" w:type="dxa"/>
            <w:vAlign w:val="center"/>
          </w:tcPr>
          <w:p w:rsidR="004D0991" w:rsidRPr="001537AB" w:rsidRDefault="004D0991" w:rsidP="006563F8">
            <w:pPr>
              <w:pStyle w:val="Tijeloteksta3"/>
              <w:jc w:val="center"/>
              <w:rPr>
                <w:b w:val="0"/>
                <w:sz w:val="16"/>
                <w:szCs w:val="16"/>
              </w:rPr>
            </w:pPr>
            <w:r w:rsidRPr="001537AB">
              <w:rPr>
                <w:b w:val="0"/>
                <w:sz w:val="16"/>
                <w:szCs w:val="16"/>
              </w:rPr>
              <w:t xml:space="preserve">Srijeda i Petak </w:t>
            </w:r>
            <w:r w:rsidR="0015179F" w:rsidRPr="001537AB">
              <w:rPr>
                <w:b w:val="0"/>
                <w:sz w:val="16"/>
                <w:szCs w:val="16"/>
              </w:rPr>
              <w:t>8-14</w:t>
            </w:r>
            <w:r w:rsidRPr="001537AB">
              <w:rPr>
                <w:b w:val="0"/>
                <w:sz w:val="16"/>
                <w:szCs w:val="16"/>
              </w:rPr>
              <w:t xml:space="preserve">, </w:t>
            </w:r>
          </w:p>
          <w:p w:rsidR="0093583A" w:rsidRPr="001537AB" w:rsidRDefault="00087688" w:rsidP="00087688">
            <w:pPr>
              <w:pStyle w:val="Tijeloteksta3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</w:t>
            </w:r>
            <w:r w:rsidR="004D0991" w:rsidRPr="001537AB">
              <w:rPr>
                <w:b w:val="0"/>
                <w:sz w:val="16"/>
                <w:szCs w:val="16"/>
              </w:rPr>
              <w:t xml:space="preserve">vaki drugi </w:t>
            </w:r>
            <w:r>
              <w:rPr>
                <w:b w:val="0"/>
                <w:sz w:val="16"/>
                <w:szCs w:val="16"/>
              </w:rPr>
              <w:t>Utorak</w:t>
            </w:r>
            <w:r w:rsidR="004D0991" w:rsidRPr="001537AB">
              <w:rPr>
                <w:b w:val="0"/>
                <w:sz w:val="16"/>
                <w:szCs w:val="16"/>
              </w:rPr>
              <w:t xml:space="preserve"> 8-14</w:t>
            </w:r>
          </w:p>
        </w:tc>
        <w:tc>
          <w:tcPr>
            <w:tcW w:w="1418" w:type="dxa"/>
            <w:vAlign w:val="center"/>
          </w:tcPr>
          <w:p w:rsidR="0093583A" w:rsidRPr="001537AB" w:rsidRDefault="0015179F" w:rsidP="004D0991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11-12</w:t>
            </w:r>
          </w:p>
        </w:tc>
        <w:tc>
          <w:tcPr>
            <w:tcW w:w="567" w:type="dxa"/>
            <w:vAlign w:val="center"/>
          </w:tcPr>
          <w:p w:rsidR="0093583A" w:rsidRPr="001537AB" w:rsidRDefault="00304ABC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087688" w:rsidRDefault="009B13F3" w:rsidP="00F30BE1">
            <w:pPr>
              <w:pStyle w:val="Tijeloteksta3"/>
              <w:ind w:right="-108"/>
              <w:jc w:val="center"/>
              <w:rPr>
                <w:b w:val="0"/>
              </w:rPr>
            </w:pPr>
            <w:r>
              <w:rPr>
                <w:b w:val="0"/>
              </w:rPr>
              <w:t>880</w:t>
            </w:r>
          </w:p>
        </w:tc>
      </w:tr>
      <w:tr w:rsidR="0093583A" w:rsidRPr="001537AB" w:rsidTr="00087688">
        <w:trPr>
          <w:trHeight w:val="301"/>
        </w:trPr>
        <w:tc>
          <w:tcPr>
            <w:tcW w:w="567" w:type="dxa"/>
            <w:vAlign w:val="center"/>
          </w:tcPr>
          <w:p w:rsidR="0093583A" w:rsidRPr="001537AB" w:rsidRDefault="0093583A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60" w:type="dxa"/>
            <w:vAlign w:val="center"/>
          </w:tcPr>
          <w:p w:rsidR="0093583A" w:rsidRPr="001537AB" w:rsidRDefault="00BC0AA6" w:rsidP="00CF2B5C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 xml:space="preserve">Tatjana </w:t>
            </w:r>
            <w:r w:rsidR="00CF2B5C" w:rsidRPr="001537AB">
              <w:rPr>
                <w:b w:val="0"/>
                <w:sz w:val="22"/>
                <w:szCs w:val="22"/>
              </w:rPr>
              <w:t>Slunjski</w:t>
            </w:r>
          </w:p>
        </w:tc>
        <w:tc>
          <w:tcPr>
            <w:tcW w:w="1984" w:type="dxa"/>
            <w:vAlign w:val="center"/>
          </w:tcPr>
          <w:p w:rsidR="0093583A" w:rsidRPr="001537AB" w:rsidRDefault="00304ABC" w:rsidP="00BE2A70">
            <w:pPr>
              <w:pStyle w:val="Tijeloteksta3"/>
              <w:jc w:val="center"/>
              <w:rPr>
                <w:b w:val="0"/>
              </w:rPr>
            </w:pPr>
            <w:proofErr w:type="spellStart"/>
            <w:r w:rsidRPr="001537AB">
              <w:rPr>
                <w:b w:val="0"/>
              </w:rPr>
              <w:t>Mag.bibliotekarstva</w:t>
            </w:r>
            <w:proofErr w:type="spellEnd"/>
            <w:r w:rsidRPr="001537AB">
              <w:rPr>
                <w:b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3583A" w:rsidRPr="001537AB" w:rsidRDefault="00304ABC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1537AB">
              <w:rPr>
                <w:b w:val="0"/>
                <w:sz w:val="22"/>
                <w:szCs w:val="22"/>
              </w:rPr>
              <w:t>Šk.knjižničar</w:t>
            </w:r>
            <w:proofErr w:type="spellEnd"/>
          </w:p>
        </w:tc>
        <w:tc>
          <w:tcPr>
            <w:tcW w:w="1559" w:type="dxa"/>
            <w:vAlign w:val="center"/>
          </w:tcPr>
          <w:p w:rsidR="00670587" w:rsidRPr="001537AB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1537AB">
              <w:rPr>
                <w:b w:val="0"/>
                <w:sz w:val="18"/>
                <w:szCs w:val="18"/>
              </w:rPr>
              <w:t>Pon.</w:t>
            </w:r>
            <w:r w:rsidR="005F065F">
              <w:rPr>
                <w:b w:val="0"/>
                <w:sz w:val="18"/>
                <w:szCs w:val="18"/>
              </w:rPr>
              <w:t xml:space="preserve"> 7</w:t>
            </w:r>
            <w:r w:rsidR="00402043" w:rsidRPr="001537AB">
              <w:rPr>
                <w:b w:val="0"/>
                <w:sz w:val="18"/>
                <w:szCs w:val="18"/>
              </w:rPr>
              <w:t>:</w:t>
            </w:r>
            <w:r w:rsidR="00670587" w:rsidRPr="001537AB">
              <w:rPr>
                <w:b w:val="0"/>
                <w:sz w:val="18"/>
                <w:szCs w:val="18"/>
              </w:rPr>
              <w:t>30</w:t>
            </w:r>
            <w:r w:rsidR="006563F8" w:rsidRPr="001537AB">
              <w:rPr>
                <w:b w:val="0"/>
                <w:sz w:val="18"/>
                <w:szCs w:val="18"/>
              </w:rPr>
              <w:t>-1</w:t>
            </w:r>
            <w:r w:rsidR="005F065F">
              <w:rPr>
                <w:b w:val="0"/>
                <w:sz w:val="18"/>
                <w:szCs w:val="18"/>
              </w:rPr>
              <w:t>0</w:t>
            </w:r>
            <w:r w:rsidR="00670587" w:rsidRPr="001537AB">
              <w:rPr>
                <w:b w:val="0"/>
                <w:sz w:val="18"/>
                <w:szCs w:val="18"/>
              </w:rPr>
              <w:t>:30</w:t>
            </w:r>
          </w:p>
          <w:p w:rsidR="00670587" w:rsidRPr="001537AB" w:rsidRDefault="00670587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1537AB">
              <w:rPr>
                <w:b w:val="0"/>
                <w:sz w:val="18"/>
                <w:szCs w:val="18"/>
              </w:rPr>
              <w:t xml:space="preserve">Uto.  </w:t>
            </w:r>
            <w:r w:rsidR="006E1E40" w:rsidRPr="001537AB">
              <w:rPr>
                <w:b w:val="0"/>
                <w:sz w:val="18"/>
                <w:szCs w:val="18"/>
              </w:rPr>
              <w:t>9</w:t>
            </w:r>
            <w:r w:rsidRPr="001537AB">
              <w:rPr>
                <w:b w:val="0"/>
                <w:sz w:val="18"/>
                <w:szCs w:val="18"/>
              </w:rPr>
              <w:t>-15</w:t>
            </w:r>
            <w:r w:rsidR="00A02E94" w:rsidRPr="001537AB">
              <w:rPr>
                <w:b w:val="0"/>
                <w:sz w:val="18"/>
                <w:szCs w:val="18"/>
              </w:rPr>
              <w:t>,</w:t>
            </w:r>
          </w:p>
          <w:p w:rsidR="0093583A" w:rsidRPr="001537AB" w:rsidRDefault="00A02E94" w:rsidP="00670587">
            <w:pPr>
              <w:pStyle w:val="Tijeloteksta3"/>
              <w:rPr>
                <w:b w:val="0"/>
                <w:sz w:val="18"/>
                <w:szCs w:val="18"/>
              </w:rPr>
            </w:pPr>
            <w:r w:rsidRPr="001537AB">
              <w:rPr>
                <w:b w:val="0"/>
                <w:sz w:val="18"/>
                <w:szCs w:val="18"/>
              </w:rPr>
              <w:t>Čet.   7</w:t>
            </w:r>
            <w:r w:rsidR="00507CF6" w:rsidRPr="001537AB">
              <w:rPr>
                <w:b w:val="0"/>
                <w:sz w:val="18"/>
                <w:szCs w:val="18"/>
              </w:rPr>
              <w:t>:30</w:t>
            </w:r>
            <w:r w:rsidR="006563F8" w:rsidRPr="001537AB">
              <w:rPr>
                <w:b w:val="0"/>
                <w:sz w:val="18"/>
                <w:szCs w:val="18"/>
              </w:rPr>
              <w:t>-1</w:t>
            </w:r>
            <w:r w:rsidR="00507CF6" w:rsidRPr="001537AB">
              <w:rPr>
                <w:b w:val="0"/>
                <w:sz w:val="18"/>
                <w:szCs w:val="18"/>
              </w:rPr>
              <w:t>3:30</w:t>
            </w:r>
          </w:p>
        </w:tc>
        <w:tc>
          <w:tcPr>
            <w:tcW w:w="1418" w:type="dxa"/>
          </w:tcPr>
          <w:p w:rsidR="00670587" w:rsidRPr="001537AB" w:rsidRDefault="00A02E94" w:rsidP="00670587">
            <w:pPr>
              <w:pStyle w:val="Tijeloteksta3"/>
              <w:rPr>
                <w:b w:val="0"/>
                <w:sz w:val="16"/>
                <w:szCs w:val="16"/>
              </w:rPr>
            </w:pPr>
            <w:r w:rsidRPr="001537AB">
              <w:rPr>
                <w:b w:val="0"/>
                <w:sz w:val="16"/>
                <w:szCs w:val="16"/>
              </w:rPr>
              <w:t>Pon.</w:t>
            </w:r>
            <w:r w:rsidR="004C7C03">
              <w:rPr>
                <w:b w:val="0"/>
                <w:sz w:val="16"/>
                <w:szCs w:val="16"/>
              </w:rPr>
              <w:t xml:space="preserve"> 7</w:t>
            </w:r>
            <w:r w:rsidR="00670587" w:rsidRPr="001537AB">
              <w:rPr>
                <w:b w:val="0"/>
                <w:sz w:val="16"/>
                <w:szCs w:val="16"/>
              </w:rPr>
              <w:t>:30</w:t>
            </w:r>
            <w:r w:rsidR="006563F8" w:rsidRPr="001537AB">
              <w:rPr>
                <w:b w:val="0"/>
                <w:sz w:val="16"/>
                <w:szCs w:val="16"/>
              </w:rPr>
              <w:t>-1</w:t>
            </w:r>
            <w:r w:rsidR="004C7C03">
              <w:rPr>
                <w:b w:val="0"/>
                <w:sz w:val="16"/>
                <w:szCs w:val="16"/>
              </w:rPr>
              <w:t>0</w:t>
            </w:r>
            <w:r w:rsidR="00670587" w:rsidRPr="001537AB">
              <w:rPr>
                <w:b w:val="0"/>
                <w:sz w:val="16"/>
                <w:szCs w:val="16"/>
              </w:rPr>
              <w:t>:30</w:t>
            </w:r>
          </w:p>
          <w:p w:rsidR="00670587" w:rsidRPr="001537AB" w:rsidRDefault="00A02E94" w:rsidP="00670587">
            <w:pPr>
              <w:pStyle w:val="Tijeloteksta3"/>
              <w:rPr>
                <w:b w:val="0"/>
                <w:sz w:val="16"/>
                <w:szCs w:val="16"/>
              </w:rPr>
            </w:pPr>
            <w:r w:rsidRPr="001537AB">
              <w:rPr>
                <w:b w:val="0"/>
                <w:sz w:val="16"/>
                <w:szCs w:val="16"/>
              </w:rPr>
              <w:t xml:space="preserve">Uto. </w:t>
            </w:r>
            <w:r w:rsidR="00507CF6" w:rsidRPr="001537AB">
              <w:rPr>
                <w:b w:val="0"/>
                <w:sz w:val="16"/>
                <w:szCs w:val="16"/>
              </w:rPr>
              <w:t>9</w:t>
            </w:r>
            <w:r w:rsidR="006563F8" w:rsidRPr="001537AB">
              <w:rPr>
                <w:b w:val="0"/>
                <w:sz w:val="16"/>
                <w:szCs w:val="16"/>
              </w:rPr>
              <w:t>-1</w:t>
            </w:r>
            <w:r w:rsidR="00670587" w:rsidRPr="001537AB">
              <w:rPr>
                <w:b w:val="0"/>
                <w:sz w:val="16"/>
                <w:szCs w:val="16"/>
              </w:rPr>
              <w:t>5</w:t>
            </w:r>
            <w:r w:rsidRPr="001537AB">
              <w:rPr>
                <w:b w:val="0"/>
                <w:sz w:val="16"/>
                <w:szCs w:val="16"/>
              </w:rPr>
              <w:t xml:space="preserve">, </w:t>
            </w:r>
          </w:p>
          <w:p w:rsidR="0093583A" w:rsidRPr="001537AB" w:rsidRDefault="00A02E94" w:rsidP="00670587">
            <w:pPr>
              <w:pStyle w:val="Tijeloteksta3"/>
              <w:rPr>
                <w:b w:val="0"/>
                <w:sz w:val="16"/>
                <w:szCs w:val="16"/>
              </w:rPr>
            </w:pPr>
            <w:r w:rsidRPr="001537AB">
              <w:rPr>
                <w:b w:val="0"/>
                <w:sz w:val="16"/>
                <w:szCs w:val="16"/>
              </w:rPr>
              <w:t>Čet.   7</w:t>
            </w:r>
            <w:r w:rsidR="006E1E40" w:rsidRPr="001537AB">
              <w:rPr>
                <w:b w:val="0"/>
                <w:sz w:val="16"/>
                <w:szCs w:val="16"/>
              </w:rPr>
              <w:t>:30</w:t>
            </w:r>
            <w:r w:rsidR="006563F8" w:rsidRPr="001537AB">
              <w:rPr>
                <w:b w:val="0"/>
                <w:sz w:val="16"/>
                <w:szCs w:val="16"/>
              </w:rPr>
              <w:t>-1</w:t>
            </w:r>
            <w:r w:rsidR="006E1E40" w:rsidRPr="001537AB">
              <w:rPr>
                <w:b w:val="0"/>
                <w:sz w:val="16"/>
                <w:szCs w:val="16"/>
              </w:rPr>
              <w:t>3:30</w:t>
            </w:r>
          </w:p>
        </w:tc>
        <w:tc>
          <w:tcPr>
            <w:tcW w:w="567" w:type="dxa"/>
            <w:vAlign w:val="center"/>
          </w:tcPr>
          <w:p w:rsidR="0093583A" w:rsidRPr="001537AB" w:rsidRDefault="00304ABC" w:rsidP="0093583A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1537AB"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93583A" w:rsidRPr="009B13F3" w:rsidRDefault="009B13F3" w:rsidP="00F30BE1">
            <w:pPr>
              <w:pStyle w:val="Tijeloteksta3"/>
              <w:ind w:right="-108"/>
              <w:jc w:val="center"/>
              <w:rPr>
                <w:b w:val="0"/>
                <w:color w:val="000000" w:themeColor="text1"/>
              </w:rPr>
            </w:pPr>
            <w:r w:rsidRPr="009B13F3">
              <w:rPr>
                <w:b w:val="0"/>
                <w:color w:val="000000" w:themeColor="text1"/>
              </w:rPr>
              <w:t>880</w:t>
            </w:r>
          </w:p>
        </w:tc>
      </w:tr>
    </w:tbl>
    <w:p w:rsidR="001902A7" w:rsidRPr="004755E3" w:rsidRDefault="001902A7" w:rsidP="00533741">
      <w:pPr>
        <w:ind w:firstLine="720"/>
        <w:jc w:val="both"/>
        <w:rPr>
          <w:b/>
          <w:bCs/>
          <w:color w:val="FF0000"/>
        </w:rPr>
      </w:pPr>
    </w:p>
    <w:p w:rsidR="006C164C" w:rsidRPr="001537AB" w:rsidRDefault="006C164C" w:rsidP="00533741">
      <w:pPr>
        <w:ind w:firstLine="720"/>
        <w:jc w:val="both"/>
        <w:rPr>
          <w:bCs/>
        </w:rPr>
      </w:pPr>
      <w:r w:rsidRPr="001537AB">
        <w:rPr>
          <w:bCs/>
        </w:rPr>
        <w:t>Pedagog</w:t>
      </w:r>
      <w:r w:rsidR="001537AB" w:rsidRPr="001537AB">
        <w:rPr>
          <w:bCs/>
        </w:rPr>
        <w:t xml:space="preserve"> radi samo u </w:t>
      </w:r>
      <w:r w:rsidRPr="001537AB">
        <w:rPr>
          <w:bCs/>
        </w:rPr>
        <w:t>našoj školi polovici r</w:t>
      </w:r>
      <w:r w:rsidR="001537AB" w:rsidRPr="001537AB">
        <w:rPr>
          <w:bCs/>
        </w:rPr>
        <w:t>adnog vremena (20 sati tjedno).</w:t>
      </w:r>
      <w:r w:rsidR="004630AE" w:rsidRPr="001537AB">
        <w:rPr>
          <w:bCs/>
        </w:rPr>
        <w:t xml:space="preserve"> </w:t>
      </w:r>
      <w:r w:rsidR="001537AB" w:rsidRPr="001537AB">
        <w:rPr>
          <w:bCs/>
        </w:rPr>
        <w:t xml:space="preserve">U OŠ Beletinec radi svaki drugi </w:t>
      </w:r>
      <w:r w:rsidR="00F164C1">
        <w:rPr>
          <w:bCs/>
        </w:rPr>
        <w:t>Utorak</w:t>
      </w:r>
      <w:r w:rsidR="001537AB" w:rsidRPr="001537AB">
        <w:rPr>
          <w:bCs/>
        </w:rPr>
        <w:t xml:space="preserve"> i svaku </w:t>
      </w:r>
      <w:r w:rsidR="004630AE" w:rsidRPr="001537AB">
        <w:rPr>
          <w:bCs/>
        </w:rPr>
        <w:t>Srijedu i Petak.</w:t>
      </w:r>
    </w:p>
    <w:p w:rsidR="006C164C" w:rsidRPr="001537AB" w:rsidRDefault="006C164C" w:rsidP="00533741">
      <w:pPr>
        <w:ind w:firstLine="720"/>
        <w:jc w:val="both"/>
        <w:rPr>
          <w:bCs/>
        </w:rPr>
      </w:pPr>
      <w:r w:rsidRPr="001537AB">
        <w:rPr>
          <w:bCs/>
        </w:rPr>
        <w:t>Knjižničar u našoj školi također radi u polovici radnog vremena, dok ostatak do punog radi u OŠ</w:t>
      </w:r>
      <w:r w:rsidR="00C44404" w:rsidRPr="001537AB">
        <w:rPr>
          <w:bCs/>
        </w:rPr>
        <w:t xml:space="preserve"> „Vladimir Nazor“</w:t>
      </w:r>
      <w:r w:rsidRPr="001537AB">
        <w:rPr>
          <w:bCs/>
        </w:rPr>
        <w:t xml:space="preserve"> Sveti Ilija.</w:t>
      </w:r>
    </w:p>
    <w:p w:rsidR="00BE2A70" w:rsidRPr="004755E3" w:rsidRDefault="00BE2A70" w:rsidP="00533741">
      <w:pPr>
        <w:ind w:firstLine="720"/>
        <w:jc w:val="both"/>
        <w:rPr>
          <w:b/>
          <w:bCs/>
          <w:color w:val="FF0000"/>
        </w:rPr>
      </w:pPr>
    </w:p>
    <w:p w:rsidR="00BE2A70" w:rsidRPr="00087688" w:rsidRDefault="00BE2A70" w:rsidP="00447114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087688">
        <w:rPr>
          <w:b/>
          <w:bCs/>
        </w:rPr>
        <w:t>Tjedna i godišnja zaduženja ostalih radnika škole</w:t>
      </w:r>
    </w:p>
    <w:p w:rsidR="00BE2A70" w:rsidRPr="00087688" w:rsidRDefault="00BE2A70" w:rsidP="00BE2A70">
      <w:pPr>
        <w:jc w:val="both"/>
        <w:rPr>
          <w:b/>
          <w:bCs/>
        </w:rPr>
      </w:pPr>
    </w:p>
    <w:tbl>
      <w:tblPr>
        <w:tblW w:w="95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20"/>
        <w:gridCol w:w="1980"/>
        <w:gridCol w:w="1620"/>
        <w:gridCol w:w="1620"/>
        <w:gridCol w:w="1080"/>
        <w:gridCol w:w="1260"/>
        <w:gridCol w:w="1260"/>
      </w:tblGrid>
      <w:tr w:rsidR="00BE2A70" w:rsidRPr="00087688" w:rsidTr="00302F10">
        <w:tc>
          <w:tcPr>
            <w:tcW w:w="720" w:type="dxa"/>
            <w:vAlign w:val="center"/>
          </w:tcPr>
          <w:p w:rsidR="00BE2A70" w:rsidRPr="00087688" w:rsidRDefault="00BE2A70" w:rsidP="00BE2A70">
            <w:pPr>
              <w:pStyle w:val="Tijeloteksta3"/>
              <w:ind w:left="-108" w:right="-108"/>
              <w:jc w:val="center"/>
            </w:pPr>
            <w:r w:rsidRPr="00087688">
              <w:t>Red.</w:t>
            </w:r>
          </w:p>
          <w:p w:rsidR="00BE2A70" w:rsidRPr="00087688" w:rsidRDefault="00BE2A70" w:rsidP="00BE2A70">
            <w:pPr>
              <w:pStyle w:val="Tijeloteksta3"/>
              <w:ind w:left="-108" w:right="-108"/>
              <w:jc w:val="center"/>
            </w:pPr>
            <w:r w:rsidRPr="00087688">
              <w:t>broj</w:t>
            </w:r>
          </w:p>
        </w:tc>
        <w:tc>
          <w:tcPr>
            <w:tcW w:w="1980" w:type="dxa"/>
            <w:vAlign w:val="center"/>
          </w:tcPr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Ime i prezime</w:t>
            </w:r>
          </w:p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radnika</w:t>
            </w:r>
          </w:p>
        </w:tc>
        <w:tc>
          <w:tcPr>
            <w:tcW w:w="1620" w:type="dxa"/>
            <w:vAlign w:val="center"/>
          </w:tcPr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Struka</w:t>
            </w:r>
          </w:p>
        </w:tc>
        <w:tc>
          <w:tcPr>
            <w:tcW w:w="1620" w:type="dxa"/>
            <w:vAlign w:val="center"/>
          </w:tcPr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Radno vrijeme</w:t>
            </w:r>
          </w:p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(od – do)</w:t>
            </w:r>
          </w:p>
        </w:tc>
        <w:tc>
          <w:tcPr>
            <w:tcW w:w="1260" w:type="dxa"/>
            <w:vAlign w:val="center"/>
          </w:tcPr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Broj sati</w:t>
            </w:r>
          </w:p>
          <w:p w:rsidR="00BE2A70" w:rsidRPr="00087688" w:rsidRDefault="00BE2A70" w:rsidP="00BE2A70">
            <w:pPr>
              <w:pStyle w:val="Tijeloteksta3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tjedno</w:t>
            </w:r>
          </w:p>
        </w:tc>
        <w:tc>
          <w:tcPr>
            <w:tcW w:w="1260" w:type="dxa"/>
            <w:vAlign w:val="center"/>
          </w:tcPr>
          <w:p w:rsidR="00BE2A70" w:rsidRPr="00087688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Broj sati godišnjeg</w:t>
            </w:r>
          </w:p>
          <w:p w:rsidR="00BE2A70" w:rsidRPr="00087688" w:rsidRDefault="00BE2A70" w:rsidP="00BE2A70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087688">
              <w:rPr>
                <w:sz w:val="22"/>
                <w:szCs w:val="22"/>
              </w:rPr>
              <w:t>zaduženja</w:t>
            </w:r>
          </w:p>
        </w:tc>
      </w:tr>
      <w:tr w:rsidR="00BE2A70" w:rsidRPr="00087688" w:rsidTr="00302F10">
        <w:trPr>
          <w:trHeight w:val="301"/>
        </w:trPr>
        <w:tc>
          <w:tcPr>
            <w:tcW w:w="720" w:type="dxa"/>
            <w:vAlign w:val="center"/>
          </w:tcPr>
          <w:p w:rsidR="00BE2A70" w:rsidRPr="0008768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BE2A70" w:rsidRPr="00087688" w:rsidRDefault="00304ABC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N</w:t>
            </w:r>
            <w:r w:rsidR="0015179F" w:rsidRPr="00087688">
              <w:rPr>
                <w:b w:val="0"/>
                <w:sz w:val="22"/>
                <w:szCs w:val="22"/>
              </w:rPr>
              <w:t xml:space="preserve">ada </w:t>
            </w:r>
            <w:proofErr w:type="spellStart"/>
            <w:r w:rsidR="0015179F" w:rsidRPr="00087688">
              <w:rPr>
                <w:b w:val="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087688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87688">
              <w:rPr>
                <w:b w:val="0"/>
                <w:sz w:val="22"/>
                <w:szCs w:val="22"/>
              </w:rPr>
              <w:t>Inokorespodent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087688" w:rsidRDefault="0015179F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Račun</w:t>
            </w:r>
            <w:r w:rsidR="0067042E" w:rsidRPr="00087688">
              <w:rPr>
                <w:b w:val="0"/>
                <w:sz w:val="22"/>
                <w:szCs w:val="22"/>
              </w:rPr>
              <w:t>ovođa</w:t>
            </w:r>
            <w:r w:rsidRPr="00087688">
              <w:rPr>
                <w:b w:val="0"/>
                <w:sz w:val="22"/>
                <w:szCs w:val="22"/>
              </w:rPr>
              <w:t>-tajnik</w:t>
            </w:r>
          </w:p>
        </w:tc>
        <w:tc>
          <w:tcPr>
            <w:tcW w:w="1080" w:type="dxa"/>
            <w:vAlign w:val="center"/>
          </w:tcPr>
          <w:p w:rsidR="00BE2A70" w:rsidRPr="00087688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087688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087688" w:rsidRDefault="00D2781E" w:rsidP="00254099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1776</w:t>
            </w:r>
          </w:p>
        </w:tc>
      </w:tr>
      <w:tr w:rsidR="00BE2A70" w:rsidRPr="00087688" w:rsidTr="00302F10">
        <w:trPr>
          <w:trHeight w:val="301"/>
        </w:trPr>
        <w:tc>
          <w:tcPr>
            <w:tcW w:w="720" w:type="dxa"/>
            <w:vAlign w:val="center"/>
          </w:tcPr>
          <w:p w:rsidR="00BE2A70" w:rsidRPr="0008768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BE2A70" w:rsidRPr="00087688" w:rsidRDefault="0010732B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Marko</w:t>
            </w:r>
            <w:r w:rsidR="00E80AB1" w:rsidRPr="000876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E80AB1" w:rsidRPr="00087688">
              <w:rPr>
                <w:b w:val="0"/>
                <w:sz w:val="22"/>
                <w:szCs w:val="22"/>
              </w:rPr>
              <w:t>Tkalčec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87688">
              <w:rPr>
                <w:b w:val="0"/>
                <w:sz w:val="22"/>
                <w:szCs w:val="22"/>
              </w:rPr>
              <w:t>Onter</w:t>
            </w:r>
            <w:proofErr w:type="spellEnd"/>
            <w:r w:rsidRPr="00087688">
              <w:rPr>
                <w:b w:val="0"/>
                <w:sz w:val="22"/>
                <w:szCs w:val="22"/>
              </w:rPr>
              <w:t xml:space="preserve"> uređaja za centralno grijanje</w:t>
            </w:r>
          </w:p>
        </w:tc>
        <w:tc>
          <w:tcPr>
            <w:tcW w:w="1620" w:type="dxa"/>
            <w:vAlign w:val="center"/>
          </w:tcPr>
          <w:p w:rsidR="00BE2A70" w:rsidRPr="00087688" w:rsidRDefault="0010732B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Ložač</w:t>
            </w:r>
          </w:p>
        </w:tc>
        <w:tc>
          <w:tcPr>
            <w:tcW w:w="108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6-14</w:t>
            </w:r>
          </w:p>
        </w:tc>
        <w:tc>
          <w:tcPr>
            <w:tcW w:w="126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087688" w:rsidRDefault="00EC24EB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</w:t>
            </w:r>
            <w:r w:rsidR="00D2781E">
              <w:rPr>
                <w:b w:val="0"/>
                <w:sz w:val="22"/>
                <w:szCs w:val="22"/>
              </w:rPr>
              <w:t>760</w:t>
            </w:r>
          </w:p>
        </w:tc>
      </w:tr>
      <w:tr w:rsidR="00BE2A70" w:rsidRPr="00087688" w:rsidTr="00302F10">
        <w:trPr>
          <w:trHeight w:val="301"/>
        </w:trPr>
        <w:tc>
          <w:tcPr>
            <w:tcW w:w="720" w:type="dxa"/>
            <w:vAlign w:val="center"/>
          </w:tcPr>
          <w:p w:rsidR="00BE2A70" w:rsidRPr="0008768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980" w:type="dxa"/>
            <w:vAlign w:val="center"/>
          </w:tcPr>
          <w:p w:rsidR="00BE2A70" w:rsidRPr="00087688" w:rsidRDefault="00E80AB1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 xml:space="preserve">Anica </w:t>
            </w:r>
            <w:proofErr w:type="spellStart"/>
            <w:r w:rsidRPr="00087688">
              <w:rPr>
                <w:b w:val="0"/>
                <w:sz w:val="22"/>
                <w:szCs w:val="22"/>
              </w:rPr>
              <w:t>Obrstar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Kuhar</w:t>
            </w:r>
          </w:p>
        </w:tc>
        <w:tc>
          <w:tcPr>
            <w:tcW w:w="162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Kuharica-spremačica</w:t>
            </w:r>
          </w:p>
        </w:tc>
        <w:tc>
          <w:tcPr>
            <w:tcW w:w="108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7-15</w:t>
            </w:r>
          </w:p>
        </w:tc>
        <w:tc>
          <w:tcPr>
            <w:tcW w:w="126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087688" w:rsidRDefault="00EC24EB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</w:t>
            </w:r>
            <w:r w:rsidR="00D2781E">
              <w:rPr>
                <w:b w:val="0"/>
                <w:sz w:val="22"/>
                <w:szCs w:val="22"/>
              </w:rPr>
              <w:t>776</w:t>
            </w:r>
          </w:p>
        </w:tc>
      </w:tr>
      <w:tr w:rsidR="00BE2A70" w:rsidRPr="00087688" w:rsidTr="00302F10">
        <w:trPr>
          <w:trHeight w:val="301"/>
        </w:trPr>
        <w:tc>
          <w:tcPr>
            <w:tcW w:w="720" w:type="dxa"/>
            <w:vAlign w:val="center"/>
          </w:tcPr>
          <w:p w:rsidR="00BE2A70" w:rsidRPr="00087688" w:rsidRDefault="00BE2A70" w:rsidP="00BE2A70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980" w:type="dxa"/>
            <w:vAlign w:val="center"/>
          </w:tcPr>
          <w:p w:rsidR="00BE2A70" w:rsidRPr="00087688" w:rsidRDefault="00E80AB1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087688">
              <w:rPr>
                <w:b w:val="0"/>
                <w:sz w:val="22"/>
                <w:szCs w:val="22"/>
              </w:rPr>
              <w:t>Nadica</w:t>
            </w:r>
            <w:proofErr w:type="spellEnd"/>
            <w:r w:rsidRPr="0008768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87688">
              <w:rPr>
                <w:b w:val="0"/>
                <w:sz w:val="22"/>
                <w:szCs w:val="22"/>
              </w:rPr>
              <w:t>Ptiček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 xml:space="preserve">Samostalni </w:t>
            </w:r>
            <w:proofErr w:type="spellStart"/>
            <w:r w:rsidRPr="00087688">
              <w:rPr>
                <w:b w:val="0"/>
                <w:sz w:val="22"/>
                <w:szCs w:val="22"/>
              </w:rPr>
              <w:t>kruhar</w:t>
            </w:r>
            <w:proofErr w:type="spellEnd"/>
          </w:p>
        </w:tc>
        <w:tc>
          <w:tcPr>
            <w:tcW w:w="162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BE2A70" w:rsidRPr="00087688" w:rsidRDefault="00E80AB1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BE2A70" w:rsidRPr="00087688" w:rsidRDefault="00EC24EB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</w:t>
            </w:r>
            <w:r w:rsidR="00D2781E">
              <w:rPr>
                <w:b w:val="0"/>
                <w:sz w:val="22"/>
                <w:szCs w:val="22"/>
              </w:rPr>
              <w:t>792</w:t>
            </w:r>
          </w:p>
        </w:tc>
      </w:tr>
      <w:tr w:rsidR="00904AB5" w:rsidRPr="00087688" w:rsidTr="00302F10">
        <w:trPr>
          <w:trHeight w:val="301"/>
        </w:trPr>
        <w:tc>
          <w:tcPr>
            <w:tcW w:w="720" w:type="dxa"/>
            <w:vAlign w:val="center"/>
          </w:tcPr>
          <w:p w:rsidR="00904AB5" w:rsidRPr="00087688" w:rsidRDefault="00904AB5" w:rsidP="00904AB5">
            <w:pPr>
              <w:pStyle w:val="Tijeloteksta3"/>
              <w:ind w:right="-108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 xml:space="preserve">   6. </w:t>
            </w:r>
          </w:p>
        </w:tc>
        <w:tc>
          <w:tcPr>
            <w:tcW w:w="1980" w:type="dxa"/>
            <w:vAlign w:val="center"/>
          </w:tcPr>
          <w:p w:rsidR="00904AB5" w:rsidRPr="00087688" w:rsidRDefault="00904AB5" w:rsidP="00C44404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Davorka Stančić</w:t>
            </w:r>
          </w:p>
        </w:tc>
        <w:tc>
          <w:tcPr>
            <w:tcW w:w="1620" w:type="dxa"/>
            <w:vAlign w:val="center"/>
          </w:tcPr>
          <w:p w:rsidR="00904AB5" w:rsidRPr="00087688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1620" w:type="dxa"/>
            <w:vAlign w:val="center"/>
          </w:tcPr>
          <w:p w:rsidR="00904AB5" w:rsidRPr="00087688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904AB5" w:rsidRPr="00087688" w:rsidRDefault="00087688" w:rsidP="00087688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13-21</w:t>
            </w:r>
          </w:p>
        </w:tc>
        <w:tc>
          <w:tcPr>
            <w:tcW w:w="1260" w:type="dxa"/>
            <w:vAlign w:val="center"/>
          </w:tcPr>
          <w:p w:rsidR="00904AB5" w:rsidRPr="00087688" w:rsidRDefault="00087688" w:rsidP="00BE2A70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260" w:type="dxa"/>
            <w:vAlign w:val="center"/>
          </w:tcPr>
          <w:p w:rsidR="00904AB5" w:rsidRPr="00087688" w:rsidRDefault="00087688" w:rsidP="00D2781E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 w:rsidRPr="00087688">
              <w:rPr>
                <w:b w:val="0"/>
                <w:sz w:val="22"/>
                <w:szCs w:val="22"/>
              </w:rPr>
              <w:t>1</w:t>
            </w:r>
            <w:r w:rsidR="00D2781E">
              <w:rPr>
                <w:b w:val="0"/>
                <w:sz w:val="22"/>
                <w:szCs w:val="22"/>
              </w:rPr>
              <w:t>768</w:t>
            </w:r>
          </w:p>
        </w:tc>
      </w:tr>
    </w:tbl>
    <w:p w:rsidR="006C164C" w:rsidRPr="00087688" w:rsidRDefault="00087688" w:rsidP="00BE2A70">
      <w:pPr>
        <w:ind w:firstLine="720"/>
        <w:jc w:val="both"/>
        <w:rPr>
          <w:bCs/>
        </w:rPr>
      </w:pPr>
      <w:r w:rsidRPr="00087688">
        <w:rPr>
          <w:b/>
          <w:bCs/>
        </w:rPr>
        <w:t xml:space="preserve"> </w:t>
      </w:r>
    </w:p>
    <w:p w:rsidR="001902A7" w:rsidRPr="004755E3" w:rsidRDefault="001902A7" w:rsidP="00533741">
      <w:pPr>
        <w:ind w:firstLine="720"/>
        <w:jc w:val="both"/>
        <w:rPr>
          <w:bCs/>
          <w:color w:val="FF0000"/>
        </w:rPr>
      </w:pPr>
    </w:p>
    <w:p w:rsidR="001902A7" w:rsidRPr="00087688" w:rsidRDefault="00DC6EF3" w:rsidP="00447114">
      <w:pPr>
        <w:numPr>
          <w:ilvl w:val="0"/>
          <w:numId w:val="1"/>
        </w:numPr>
        <w:jc w:val="both"/>
        <w:rPr>
          <w:b/>
          <w:bCs/>
        </w:rPr>
      </w:pPr>
      <w:r w:rsidRPr="00087688">
        <w:rPr>
          <w:b/>
          <w:bCs/>
        </w:rPr>
        <w:t xml:space="preserve">PODACI O </w:t>
      </w:r>
      <w:r w:rsidR="00764175" w:rsidRPr="00087688">
        <w:rPr>
          <w:b/>
          <w:bCs/>
        </w:rPr>
        <w:t>ORGANIZACIJI RADA</w:t>
      </w:r>
    </w:p>
    <w:p w:rsidR="003A5181" w:rsidRPr="00087688" w:rsidRDefault="003A5181" w:rsidP="003A5181">
      <w:pPr>
        <w:jc w:val="both"/>
        <w:rPr>
          <w:b/>
          <w:bCs/>
        </w:rPr>
      </w:pPr>
    </w:p>
    <w:p w:rsidR="00764175" w:rsidRPr="00087688" w:rsidRDefault="00764175" w:rsidP="00447114">
      <w:pPr>
        <w:numPr>
          <w:ilvl w:val="1"/>
          <w:numId w:val="1"/>
        </w:numPr>
        <w:jc w:val="both"/>
        <w:rPr>
          <w:b/>
          <w:bCs/>
        </w:rPr>
      </w:pPr>
      <w:r w:rsidRPr="00087688">
        <w:rPr>
          <w:b/>
          <w:bCs/>
        </w:rPr>
        <w:t>Organizacija smjena</w:t>
      </w:r>
    </w:p>
    <w:p w:rsidR="00906CB2" w:rsidRPr="00087688" w:rsidRDefault="00906CB2" w:rsidP="00906CB2">
      <w:pPr>
        <w:ind w:left="480"/>
        <w:jc w:val="both"/>
        <w:rPr>
          <w:b/>
          <w:bCs/>
        </w:rPr>
      </w:pPr>
    </w:p>
    <w:p w:rsidR="00906CB2" w:rsidRPr="00087688" w:rsidRDefault="00906CB2" w:rsidP="00906CB2">
      <w:pPr>
        <w:ind w:firstLine="480"/>
        <w:rPr>
          <w:lang w:val="de-DE"/>
        </w:rPr>
      </w:pPr>
      <w:proofErr w:type="spellStart"/>
      <w:r w:rsidRPr="00087688">
        <w:rPr>
          <w:lang w:val="de-DE"/>
        </w:rPr>
        <w:t>Nastava</w:t>
      </w:r>
      <w:proofErr w:type="spellEnd"/>
      <w:r w:rsidRPr="00087688">
        <w:rPr>
          <w:lang w:val="de-DE"/>
        </w:rPr>
        <w:t xml:space="preserve"> je </w:t>
      </w:r>
      <w:proofErr w:type="spellStart"/>
      <w:r w:rsidRPr="00087688">
        <w:rPr>
          <w:lang w:val="de-DE"/>
        </w:rPr>
        <w:t>organizirana</w:t>
      </w:r>
      <w:proofErr w:type="spellEnd"/>
      <w:r w:rsidRPr="00087688">
        <w:rPr>
          <w:lang w:val="de-DE"/>
        </w:rPr>
        <w:t xml:space="preserve"> u </w:t>
      </w:r>
      <w:proofErr w:type="spellStart"/>
      <w:r w:rsidRPr="00087688">
        <w:rPr>
          <w:lang w:val="de-DE"/>
        </w:rPr>
        <w:t>jednoj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smjeni</w:t>
      </w:r>
      <w:proofErr w:type="spellEnd"/>
      <w:r w:rsidRPr="00087688">
        <w:rPr>
          <w:lang w:val="de-DE"/>
        </w:rPr>
        <w:t xml:space="preserve">, </w:t>
      </w:r>
      <w:proofErr w:type="spellStart"/>
      <w:r w:rsidRPr="00087688">
        <w:rPr>
          <w:lang w:val="de-DE"/>
        </w:rPr>
        <w:t>za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sve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učenike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od</w:t>
      </w:r>
      <w:proofErr w:type="spellEnd"/>
      <w:r w:rsidRPr="00087688">
        <w:rPr>
          <w:lang w:val="de-DE"/>
        </w:rPr>
        <w:t xml:space="preserve"> 1. do 8. </w:t>
      </w:r>
      <w:proofErr w:type="spellStart"/>
      <w:r w:rsidRPr="00087688">
        <w:rPr>
          <w:lang w:val="de-DE"/>
        </w:rPr>
        <w:t>razreda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škole</w:t>
      </w:r>
      <w:proofErr w:type="spellEnd"/>
      <w:r w:rsidRPr="00087688">
        <w:rPr>
          <w:lang w:val="de-DE"/>
        </w:rPr>
        <w:t xml:space="preserve"> Beletinec. </w:t>
      </w:r>
    </w:p>
    <w:p w:rsidR="00906CB2" w:rsidRPr="00087688" w:rsidRDefault="00906CB2" w:rsidP="00906CB2">
      <w:pPr>
        <w:rPr>
          <w:lang w:val="de-DE"/>
        </w:rPr>
      </w:pPr>
      <w:proofErr w:type="spellStart"/>
      <w:r w:rsidRPr="00087688">
        <w:rPr>
          <w:lang w:val="de-DE"/>
        </w:rPr>
        <w:t>Prvi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s</w:t>
      </w:r>
      <w:r w:rsidR="0067042E" w:rsidRPr="00087688">
        <w:rPr>
          <w:lang w:val="de-DE"/>
        </w:rPr>
        <w:t>at</w:t>
      </w:r>
      <w:proofErr w:type="spellEnd"/>
      <w:r w:rsidR="0067042E" w:rsidRPr="00087688">
        <w:rPr>
          <w:lang w:val="de-DE"/>
        </w:rPr>
        <w:t xml:space="preserve"> </w:t>
      </w:r>
      <w:proofErr w:type="spellStart"/>
      <w:r w:rsidR="0067042E" w:rsidRPr="00087688">
        <w:rPr>
          <w:lang w:val="de-DE"/>
        </w:rPr>
        <w:t>nastave</w:t>
      </w:r>
      <w:proofErr w:type="spellEnd"/>
      <w:r w:rsidR="0067042E" w:rsidRPr="00087688">
        <w:rPr>
          <w:lang w:val="de-DE"/>
        </w:rPr>
        <w:t xml:space="preserve"> </w:t>
      </w:r>
      <w:proofErr w:type="spellStart"/>
      <w:r w:rsidR="0067042E" w:rsidRPr="00087688">
        <w:rPr>
          <w:lang w:val="de-DE"/>
        </w:rPr>
        <w:t>započinje</w:t>
      </w:r>
      <w:proofErr w:type="spellEnd"/>
      <w:r w:rsidR="0067042E" w:rsidRPr="00087688">
        <w:rPr>
          <w:lang w:val="de-DE"/>
        </w:rPr>
        <w:t xml:space="preserve"> u 8 </w:t>
      </w:r>
      <w:proofErr w:type="spellStart"/>
      <w:r w:rsidR="0067042E" w:rsidRPr="00087688">
        <w:rPr>
          <w:lang w:val="de-DE"/>
        </w:rPr>
        <w:t>sati</w:t>
      </w:r>
      <w:r w:rsidRPr="00087688">
        <w:rPr>
          <w:lang w:val="de-DE"/>
        </w:rPr>
        <w:t>,</w:t>
      </w:r>
      <w:r w:rsidR="0067042E" w:rsidRPr="00087688">
        <w:rPr>
          <w:lang w:val="de-DE"/>
        </w:rPr>
        <w:t>a</w:t>
      </w:r>
      <w:proofErr w:type="spellEnd"/>
      <w:r w:rsidRPr="00087688">
        <w:rPr>
          <w:lang w:val="de-DE"/>
        </w:rPr>
        <w:t xml:space="preserve"> </w:t>
      </w:r>
      <w:proofErr w:type="spellStart"/>
      <w:r w:rsidRPr="00087688">
        <w:rPr>
          <w:lang w:val="de-DE"/>
        </w:rPr>
        <w:t>zadnji</w:t>
      </w:r>
      <w:proofErr w:type="spellEnd"/>
      <w:r w:rsidRPr="00087688">
        <w:rPr>
          <w:lang w:val="de-DE"/>
        </w:rPr>
        <w:t xml:space="preserve"> </w:t>
      </w:r>
      <w:proofErr w:type="spellStart"/>
      <w:r w:rsidR="009E60BC" w:rsidRPr="00087688">
        <w:rPr>
          <w:lang w:val="de-DE"/>
        </w:rPr>
        <w:t>sat</w:t>
      </w:r>
      <w:proofErr w:type="spellEnd"/>
      <w:r w:rsidR="009E60BC" w:rsidRPr="00087688">
        <w:rPr>
          <w:lang w:val="de-DE"/>
        </w:rPr>
        <w:t xml:space="preserve"> </w:t>
      </w:r>
      <w:proofErr w:type="spellStart"/>
      <w:r w:rsidR="009E60BC" w:rsidRPr="00087688">
        <w:rPr>
          <w:lang w:val="de-DE"/>
        </w:rPr>
        <w:t>završava</w:t>
      </w:r>
      <w:proofErr w:type="spellEnd"/>
      <w:r w:rsidR="009E60BC" w:rsidRPr="00087688">
        <w:rPr>
          <w:lang w:val="de-DE"/>
        </w:rPr>
        <w:t xml:space="preserve"> u </w:t>
      </w:r>
      <w:r w:rsidR="0067042E" w:rsidRPr="00087688">
        <w:rPr>
          <w:lang w:val="de-DE"/>
        </w:rPr>
        <w:t>16:25</w:t>
      </w:r>
      <w:r w:rsidR="009E60BC" w:rsidRPr="00087688">
        <w:rPr>
          <w:lang w:val="de-DE"/>
        </w:rPr>
        <w:t>.</w:t>
      </w:r>
    </w:p>
    <w:p w:rsidR="00096F41" w:rsidRPr="00087688" w:rsidRDefault="00096F41" w:rsidP="008F75DA">
      <w:pPr>
        <w:ind w:firstLine="708"/>
        <w:jc w:val="both"/>
      </w:pPr>
      <w:r w:rsidRPr="00087688">
        <w:t xml:space="preserve">Svaki dan za vrijeme nastave, organizirano je dežurstvo učitelja. U jutro, prije početka nastave učenike dočekuje ložač. Ugradnjom </w:t>
      </w:r>
      <w:proofErr w:type="spellStart"/>
      <w:r w:rsidRPr="00087688">
        <w:t>portafona</w:t>
      </w:r>
      <w:proofErr w:type="spellEnd"/>
      <w:r w:rsidRPr="00087688">
        <w:t xml:space="preserve"> na ulazna vrata, a koji je spojen u tajništvo,  nema više potrebe za dežurnim učiteljem</w:t>
      </w:r>
      <w:r w:rsidR="00483FDE" w:rsidRPr="00087688">
        <w:t xml:space="preserve"> ili ložačem</w:t>
      </w:r>
      <w:r w:rsidRPr="00087688">
        <w:t>, te se za vrijeme nastave ista zaključavaju.</w:t>
      </w:r>
      <w:r w:rsidR="00483FDE" w:rsidRPr="00087688">
        <w:t xml:space="preserve"> Dežurstvo učitelja je prema unaprijed dogovorenom rasporedu koji se nalazi i na oglasnoj ploči u zbornici.</w:t>
      </w:r>
    </w:p>
    <w:p w:rsidR="00096F41" w:rsidRPr="00087688" w:rsidRDefault="00483FDE" w:rsidP="008F75DA">
      <w:pPr>
        <w:ind w:firstLine="708"/>
        <w:jc w:val="both"/>
      </w:pPr>
      <w:r w:rsidRPr="00087688">
        <w:tab/>
        <w:t>U školi je organizirana prehrana učenika. Učenici dobivaju kombinaciju</w:t>
      </w:r>
      <w:r w:rsidR="0067042E" w:rsidRPr="00087688">
        <w:t xml:space="preserve"> toplog,</w:t>
      </w:r>
      <w:r w:rsidRPr="00087688">
        <w:t xml:space="preserve"> mliječnog </w:t>
      </w:r>
      <w:r w:rsidR="0067042E" w:rsidRPr="00087688">
        <w:t xml:space="preserve">i voćnog </w:t>
      </w:r>
      <w:r w:rsidRPr="00087688">
        <w:t xml:space="preserve">obroka  koji se priprema u  školskoj kuhinji. </w:t>
      </w:r>
      <w:r w:rsidR="0067042E" w:rsidRPr="00087688">
        <w:t>Za djecu koja</w:t>
      </w:r>
      <w:r w:rsidR="008F75DA" w:rsidRPr="00087688">
        <w:t xml:space="preserve"> spadaju u socijalnu kategoriju obitelji trošak prehrane snosi Općina Sveti Ilija prema zahtjevu roditelja.</w:t>
      </w:r>
    </w:p>
    <w:p w:rsidR="00906CB2" w:rsidRPr="00087688" w:rsidRDefault="00906CB2" w:rsidP="00906CB2">
      <w:r w:rsidRPr="00087688">
        <w:tab/>
        <w:t xml:space="preserve">Za učenike </w:t>
      </w:r>
      <w:r w:rsidR="006F168A" w:rsidRPr="00087688">
        <w:t xml:space="preserve"> nema organiziranog prijevoza jer niti jedno dijete nije od škole udaljeno više od tri kilometra.</w:t>
      </w:r>
      <w:r w:rsidRPr="00087688">
        <w:t xml:space="preserve"> </w:t>
      </w:r>
    </w:p>
    <w:p w:rsidR="00906CB2" w:rsidRPr="004755E3" w:rsidRDefault="00906CB2" w:rsidP="00906CB2">
      <w:pPr>
        <w:rPr>
          <w:color w:val="FF0000"/>
        </w:rPr>
      </w:pPr>
      <w:r w:rsidRPr="004755E3">
        <w:rPr>
          <w:color w:val="FF0000"/>
        </w:rPr>
        <w:tab/>
      </w:r>
      <w:r w:rsidRPr="004755E3">
        <w:rPr>
          <w:color w:val="FF0000"/>
        </w:rPr>
        <w:tab/>
      </w:r>
    </w:p>
    <w:p w:rsidR="00850103" w:rsidRDefault="00850103" w:rsidP="00764175">
      <w:pPr>
        <w:pStyle w:val="Naslov1"/>
        <w:rPr>
          <w:color w:val="FF0000"/>
        </w:rPr>
      </w:pPr>
    </w:p>
    <w:p w:rsidR="00764175" w:rsidRPr="00DB03A7" w:rsidRDefault="00764175" w:rsidP="00764175">
      <w:pPr>
        <w:pStyle w:val="Naslov1"/>
        <w:rPr>
          <w:color w:val="auto"/>
        </w:rPr>
      </w:pPr>
      <w:r w:rsidRPr="00DB03A7">
        <w:rPr>
          <w:color w:val="auto"/>
        </w:rPr>
        <w:t>RASPORED DEŽURSTVA</w:t>
      </w:r>
    </w:p>
    <w:p w:rsidR="003A5181" w:rsidRPr="00DB03A7" w:rsidRDefault="003A5181" w:rsidP="003A5181"/>
    <w:tbl>
      <w:tblPr>
        <w:tblStyle w:val="Reetkatablice"/>
        <w:tblW w:w="0" w:type="auto"/>
        <w:tblLook w:val="04A0"/>
      </w:tblPr>
      <w:tblGrid>
        <w:gridCol w:w="2093"/>
        <w:gridCol w:w="2834"/>
        <w:gridCol w:w="2464"/>
        <w:gridCol w:w="2464"/>
      </w:tblGrid>
      <w:tr w:rsidR="00F44ADF" w:rsidRPr="00DB03A7" w:rsidTr="00F44ADF">
        <w:tc>
          <w:tcPr>
            <w:tcW w:w="2093" w:type="dxa"/>
          </w:tcPr>
          <w:p w:rsidR="00F44ADF" w:rsidRPr="00DB03A7" w:rsidRDefault="00F44ADF" w:rsidP="00764175">
            <w:r w:rsidRPr="00DB03A7">
              <w:t>Dan u tjednu</w:t>
            </w:r>
          </w:p>
        </w:tc>
        <w:tc>
          <w:tcPr>
            <w:tcW w:w="2834" w:type="dxa"/>
          </w:tcPr>
          <w:p w:rsidR="00F44ADF" w:rsidRPr="00DB03A7" w:rsidRDefault="00F44ADF" w:rsidP="00764175">
            <w:r w:rsidRPr="00DB03A7">
              <w:t>Učitelj</w:t>
            </w:r>
          </w:p>
        </w:tc>
        <w:tc>
          <w:tcPr>
            <w:tcW w:w="2464" w:type="dxa"/>
          </w:tcPr>
          <w:p w:rsidR="00F44ADF" w:rsidRPr="00DB03A7" w:rsidRDefault="00F44ADF" w:rsidP="00764175">
            <w:r w:rsidRPr="00DB03A7">
              <w:t>Školski sat</w:t>
            </w:r>
          </w:p>
        </w:tc>
        <w:tc>
          <w:tcPr>
            <w:tcW w:w="2464" w:type="dxa"/>
          </w:tcPr>
          <w:p w:rsidR="00F44ADF" w:rsidRPr="00DB03A7" w:rsidRDefault="00F44ADF" w:rsidP="00764175">
            <w:r w:rsidRPr="00DB03A7">
              <w:t>Mjesto (prizemlje/kat)</w:t>
            </w:r>
          </w:p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F44ADF" w:rsidP="00764175"/>
        </w:tc>
        <w:tc>
          <w:tcPr>
            <w:tcW w:w="2464" w:type="dxa"/>
          </w:tcPr>
          <w:p w:rsidR="00F44ADF" w:rsidRPr="00DB03A7" w:rsidRDefault="00F44ADF" w:rsidP="00764175"/>
        </w:tc>
        <w:tc>
          <w:tcPr>
            <w:tcW w:w="2464" w:type="dxa"/>
          </w:tcPr>
          <w:p w:rsidR="00F44ADF" w:rsidRPr="00DB03A7" w:rsidRDefault="00F44ADF" w:rsidP="00764175"/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>
            <w:r w:rsidRPr="00DB03A7">
              <w:t>Ponedjeljak</w:t>
            </w:r>
          </w:p>
        </w:tc>
        <w:tc>
          <w:tcPr>
            <w:tcW w:w="2834" w:type="dxa"/>
          </w:tcPr>
          <w:p w:rsidR="00F44ADF" w:rsidRPr="00DB03A7" w:rsidRDefault="00784521" w:rsidP="00764175">
            <w:r w:rsidRPr="00DB03A7">
              <w:t xml:space="preserve">Sonja Ilić </w:t>
            </w:r>
            <w:proofErr w:type="spellStart"/>
            <w:r w:rsidRPr="00DB03A7">
              <w:t>Sejdić</w:t>
            </w:r>
            <w:proofErr w:type="spellEnd"/>
          </w:p>
        </w:tc>
        <w:tc>
          <w:tcPr>
            <w:tcW w:w="2464" w:type="dxa"/>
          </w:tcPr>
          <w:p w:rsidR="00F44ADF" w:rsidRPr="00DB03A7" w:rsidRDefault="00784521" w:rsidP="00784521">
            <w:r w:rsidRPr="00DB03A7">
              <w:t>1 – 4</w:t>
            </w:r>
          </w:p>
        </w:tc>
        <w:tc>
          <w:tcPr>
            <w:tcW w:w="2464" w:type="dxa"/>
          </w:tcPr>
          <w:p w:rsidR="00F44ADF" w:rsidRPr="00DB03A7" w:rsidRDefault="00784521" w:rsidP="00764175">
            <w:r w:rsidRPr="00DB03A7">
              <w:t>prizemlje</w:t>
            </w:r>
          </w:p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784521" w:rsidP="00764175">
            <w:r w:rsidRPr="00DB03A7">
              <w:t xml:space="preserve">Irena </w:t>
            </w:r>
            <w:proofErr w:type="spellStart"/>
            <w:r w:rsidRPr="00DB03A7">
              <w:t>Henezi</w:t>
            </w:r>
            <w:proofErr w:type="spellEnd"/>
          </w:p>
        </w:tc>
        <w:tc>
          <w:tcPr>
            <w:tcW w:w="2464" w:type="dxa"/>
          </w:tcPr>
          <w:p w:rsidR="00F44ADF" w:rsidRPr="00DB03A7" w:rsidRDefault="00784521" w:rsidP="00E17300">
            <w:r w:rsidRPr="00DB03A7">
              <w:t xml:space="preserve">4 – 8 </w:t>
            </w:r>
          </w:p>
        </w:tc>
        <w:tc>
          <w:tcPr>
            <w:tcW w:w="2464" w:type="dxa"/>
          </w:tcPr>
          <w:p w:rsidR="00F44ADF" w:rsidRPr="00DB03A7" w:rsidRDefault="00784521" w:rsidP="00764175">
            <w:r w:rsidRPr="00DB03A7">
              <w:t>prizemlje</w:t>
            </w:r>
          </w:p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784521" w:rsidP="00764175">
            <w:r w:rsidRPr="00DB03A7">
              <w:t xml:space="preserve">Biserka </w:t>
            </w:r>
            <w:proofErr w:type="spellStart"/>
            <w:r w:rsidRPr="00DB03A7">
              <w:t>Leskovar</w:t>
            </w:r>
            <w:proofErr w:type="spellEnd"/>
          </w:p>
        </w:tc>
        <w:tc>
          <w:tcPr>
            <w:tcW w:w="2464" w:type="dxa"/>
          </w:tcPr>
          <w:p w:rsidR="00F44ADF" w:rsidRPr="00DB03A7" w:rsidRDefault="00784521" w:rsidP="00E17300">
            <w:r w:rsidRPr="00DB03A7">
              <w:t xml:space="preserve">1 – 4 </w:t>
            </w:r>
          </w:p>
        </w:tc>
        <w:tc>
          <w:tcPr>
            <w:tcW w:w="2464" w:type="dxa"/>
          </w:tcPr>
          <w:p w:rsidR="00F44ADF" w:rsidRPr="00DB03A7" w:rsidRDefault="00784521" w:rsidP="00764175">
            <w:r w:rsidRPr="00DB03A7">
              <w:t>kat</w:t>
            </w:r>
          </w:p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784521" w:rsidP="00764175">
            <w:r w:rsidRPr="00DB03A7">
              <w:t xml:space="preserve">Gordana </w:t>
            </w:r>
            <w:proofErr w:type="spellStart"/>
            <w:r w:rsidRPr="00DB03A7">
              <w:t>Šimunec</w:t>
            </w:r>
            <w:proofErr w:type="spellEnd"/>
          </w:p>
        </w:tc>
        <w:tc>
          <w:tcPr>
            <w:tcW w:w="2464" w:type="dxa"/>
          </w:tcPr>
          <w:p w:rsidR="00F44ADF" w:rsidRPr="00DB03A7" w:rsidRDefault="00784521" w:rsidP="00E17300">
            <w:r w:rsidRPr="00DB03A7">
              <w:t xml:space="preserve">5 – 7 </w:t>
            </w:r>
          </w:p>
        </w:tc>
        <w:tc>
          <w:tcPr>
            <w:tcW w:w="2464" w:type="dxa"/>
          </w:tcPr>
          <w:p w:rsidR="00F44ADF" w:rsidRPr="00DB03A7" w:rsidRDefault="00784521" w:rsidP="00764175">
            <w:r w:rsidRPr="00DB03A7">
              <w:t>kat</w:t>
            </w:r>
          </w:p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F44ADF" w:rsidP="00764175"/>
        </w:tc>
        <w:tc>
          <w:tcPr>
            <w:tcW w:w="2464" w:type="dxa"/>
          </w:tcPr>
          <w:p w:rsidR="00F44ADF" w:rsidRPr="00DB03A7" w:rsidRDefault="00F44ADF" w:rsidP="00764175"/>
        </w:tc>
        <w:tc>
          <w:tcPr>
            <w:tcW w:w="2464" w:type="dxa"/>
          </w:tcPr>
          <w:p w:rsidR="00F44ADF" w:rsidRPr="00DB03A7" w:rsidRDefault="00F44ADF" w:rsidP="00764175"/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F44ADF" w:rsidP="00764175"/>
        </w:tc>
        <w:tc>
          <w:tcPr>
            <w:tcW w:w="2464" w:type="dxa"/>
          </w:tcPr>
          <w:p w:rsidR="00F44ADF" w:rsidRPr="00DB03A7" w:rsidRDefault="00F44ADF" w:rsidP="00764175"/>
        </w:tc>
        <w:tc>
          <w:tcPr>
            <w:tcW w:w="2464" w:type="dxa"/>
          </w:tcPr>
          <w:p w:rsidR="00F44ADF" w:rsidRPr="00DB03A7" w:rsidRDefault="00F44ADF" w:rsidP="00764175"/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>
            <w:r w:rsidRPr="00DB03A7">
              <w:t>Utorak</w:t>
            </w:r>
          </w:p>
        </w:tc>
        <w:tc>
          <w:tcPr>
            <w:tcW w:w="2834" w:type="dxa"/>
          </w:tcPr>
          <w:p w:rsidR="00F44ADF" w:rsidRPr="00DB03A7" w:rsidRDefault="00784521" w:rsidP="00764175">
            <w:proofErr w:type="spellStart"/>
            <w:r w:rsidRPr="00DB03A7">
              <w:t>Marela</w:t>
            </w:r>
            <w:proofErr w:type="spellEnd"/>
            <w:r w:rsidRPr="00DB03A7">
              <w:t xml:space="preserve"> </w:t>
            </w:r>
            <w:proofErr w:type="spellStart"/>
            <w:r w:rsidRPr="00DB03A7">
              <w:t>Žamić</w:t>
            </w:r>
            <w:proofErr w:type="spellEnd"/>
            <w:r w:rsidRPr="00DB03A7">
              <w:t xml:space="preserve"> </w:t>
            </w:r>
            <w:proofErr w:type="spellStart"/>
            <w:r w:rsidRPr="00DB03A7">
              <w:t>Levačić</w:t>
            </w:r>
            <w:proofErr w:type="spellEnd"/>
          </w:p>
        </w:tc>
        <w:tc>
          <w:tcPr>
            <w:tcW w:w="2464" w:type="dxa"/>
          </w:tcPr>
          <w:p w:rsidR="00F44ADF" w:rsidRPr="00DB03A7" w:rsidRDefault="00784521" w:rsidP="00784521">
            <w:r w:rsidRPr="00DB03A7">
              <w:t>1 – 4</w:t>
            </w:r>
          </w:p>
        </w:tc>
        <w:tc>
          <w:tcPr>
            <w:tcW w:w="2464" w:type="dxa"/>
          </w:tcPr>
          <w:p w:rsidR="00F44ADF" w:rsidRPr="00DB03A7" w:rsidRDefault="00784521" w:rsidP="00764175">
            <w:r w:rsidRPr="00DB03A7">
              <w:t>prizemlje</w:t>
            </w:r>
          </w:p>
        </w:tc>
      </w:tr>
      <w:tr w:rsidR="00F44ADF" w:rsidRPr="00DB03A7" w:rsidTr="00F44ADF">
        <w:tc>
          <w:tcPr>
            <w:tcW w:w="2093" w:type="dxa"/>
          </w:tcPr>
          <w:p w:rsidR="00F44ADF" w:rsidRPr="00DB03A7" w:rsidRDefault="00F44ADF" w:rsidP="00764175"/>
        </w:tc>
        <w:tc>
          <w:tcPr>
            <w:tcW w:w="2834" w:type="dxa"/>
          </w:tcPr>
          <w:p w:rsidR="00F44ADF" w:rsidRPr="00DB03A7" w:rsidRDefault="00784521" w:rsidP="00764175">
            <w:r w:rsidRPr="00DB03A7">
              <w:t>Tea Nakani</w:t>
            </w:r>
          </w:p>
        </w:tc>
        <w:tc>
          <w:tcPr>
            <w:tcW w:w="2464" w:type="dxa"/>
          </w:tcPr>
          <w:p w:rsidR="00F44ADF" w:rsidRPr="00DB03A7" w:rsidRDefault="00784521" w:rsidP="00E17300">
            <w:r w:rsidRPr="00DB03A7">
              <w:t xml:space="preserve">4 – 6 </w:t>
            </w:r>
          </w:p>
        </w:tc>
        <w:tc>
          <w:tcPr>
            <w:tcW w:w="2464" w:type="dxa"/>
          </w:tcPr>
          <w:p w:rsidR="00F44ADF" w:rsidRPr="00DB03A7" w:rsidRDefault="00784521" w:rsidP="00764175">
            <w:r w:rsidRPr="00DB03A7">
              <w:t>prizemlje</w:t>
            </w:r>
          </w:p>
        </w:tc>
      </w:tr>
      <w:tr w:rsidR="00964DFC" w:rsidRPr="00DB03A7" w:rsidTr="00F44ADF">
        <w:tc>
          <w:tcPr>
            <w:tcW w:w="2093" w:type="dxa"/>
          </w:tcPr>
          <w:p w:rsidR="00964DFC" w:rsidRPr="00DB03A7" w:rsidRDefault="00964DFC" w:rsidP="00764175"/>
        </w:tc>
        <w:tc>
          <w:tcPr>
            <w:tcW w:w="2834" w:type="dxa"/>
          </w:tcPr>
          <w:p w:rsidR="00964DFC" w:rsidRPr="00DB03A7" w:rsidRDefault="00784521" w:rsidP="00764175">
            <w:r w:rsidRPr="00DB03A7">
              <w:t>Zlatko Horvat</w:t>
            </w:r>
          </w:p>
        </w:tc>
        <w:tc>
          <w:tcPr>
            <w:tcW w:w="2464" w:type="dxa"/>
          </w:tcPr>
          <w:p w:rsidR="00964DFC" w:rsidRPr="00DB03A7" w:rsidRDefault="00784521" w:rsidP="00E17300">
            <w:r w:rsidRPr="00DB03A7">
              <w:t xml:space="preserve">1 – 4 </w:t>
            </w:r>
          </w:p>
        </w:tc>
        <w:tc>
          <w:tcPr>
            <w:tcW w:w="2464" w:type="dxa"/>
          </w:tcPr>
          <w:p w:rsidR="00964DFC" w:rsidRPr="00DB03A7" w:rsidRDefault="00784521" w:rsidP="00764175">
            <w:r w:rsidRPr="00DB03A7">
              <w:t>kat</w:t>
            </w:r>
          </w:p>
        </w:tc>
      </w:tr>
      <w:tr w:rsidR="007638D1" w:rsidRPr="00DB03A7" w:rsidTr="00F44ADF">
        <w:tc>
          <w:tcPr>
            <w:tcW w:w="2093" w:type="dxa"/>
          </w:tcPr>
          <w:p w:rsidR="007638D1" w:rsidRPr="00DB03A7" w:rsidRDefault="007638D1" w:rsidP="00764175"/>
        </w:tc>
        <w:tc>
          <w:tcPr>
            <w:tcW w:w="2834" w:type="dxa"/>
          </w:tcPr>
          <w:p w:rsidR="007638D1" w:rsidRPr="00DB03A7" w:rsidRDefault="00784521" w:rsidP="00764175">
            <w:r w:rsidRPr="00DB03A7">
              <w:t>Vesna Fadiga</w:t>
            </w:r>
          </w:p>
        </w:tc>
        <w:tc>
          <w:tcPr>
            <w:tcW w:w="2464" w:type="dxa"/>
          </w:tcPr>
          <w:p w:rsidR="007638D1" w:rsidRPr="00DB03A7" w:rsidRDefault="00784521" w:rsidP="00E17300">
            <w:r w:rsidRPr="00DB03A7">
              <w:t xml:space="preserve">3 – 6 </w:t>
            </w:r>
          </w:p>
        </w:tc>
        <w:tc>
          <w:tcPr>
            <w:tcW w:w="2464" w:type="dxa"/>
          </w:tcPr>
          <w:p w:rsidR="007638D1" w:rsidRPr="00DB03A7" w:rsidRDefault="00784521" w:rsidP="00764175">
            <w:r w:rsidRPr="00DB03A7">
              <w:t>kat</w:t>
            </w:r>
          </w:p>
        </w:tc>
      </w:tr>
      <w:tr w:rsidR="00E17300" w:rsidRPr="00DB03A7" w:rsidTr="00F44ADF">
        <w:tc>
          <w:tcPr>
            <w:tcW w:w="2093" w:type="dxa"/>
          </w:tcPr>
          <w:p w:rsidR="00E17300" w:rsidRPr="00DB03A7" w:rsidRDefault="00E17300" w:rsidP="00764175"/>
        </w:tc>
        <w:tc>
          <w:tcPr>
            <w:tcW w:w="2834" w:type="dxa"/>
          </w:tcPr>
          <w:p w:rsidR="00E17300" w:rsidRPr="00DB03A7" w:rsidRDefault="00E17300" w:rsidP="00764175"/>
        </w:tc>
        <w:tc>
          <w:tcPr>
            <w:tcW w:w="2464" w:type="dxa"/>
          </w:tcPr>
          <w:p w:rsidR="00E17300" w:rsidRPr="00DB03A7" w:rsidRDefault="00E17300" w:rsidP="00764175"/>
        </w:tc>
        <w:tc>
          <w:tcPr>
            <w:tcW w:w="2464" w:type="dxa"/>
          </w:tcPr>
          <w:p w:rsidR="00E17300" w:rsidRPr="00DB03A7" w:rsidRDefault="00E17300" w:rsidP="00764175"/>
        </w:tc>
      </w:tr>
      <w:tr w:rsidR="007638D1" w:rsidRPr="00DB03A7" w:rsidTr="00F44ADF">
        <w:tc>
          <w:tcPr>
            <w:tcW w:w="2093" w:type="dxa"/>
          </w:tcPr>
          <w:p w:rsidR="007638D1" w:rsidRPr="00DB03A7" w:rsidRDefault="007638D1" w:rsidP="00764175">
            <w:r w:rsidRPr="00DB03A7">
              <w:t>Srijeda</w:t>
            </w:r>
          </w:p>
        </w:tc>
        <w:tc>
          <w:tcPr>
            <w:tcW w:w="2834" w:type="dxa"/>
          </w:tcPr>
          <w:p w:rsidR="007638D1" w:rsidRPr="00DB03A7" w:rsidRDefault="00784521" w:rsidP="00764175">
            <w:r w:rsidRPr="00DB03A7">
              <w:t xml:space="preserve">Ljiljana </w:t>
            </w:r>
            <w:proofErr w:type="spellStart"/>
            <w:r w:rsidRPr="00DB03A7">
              <w:t>Pereža</w:t>
            </w:r>
            <w:proofErr w:type="spellEnd"/>
          </w:p>
        </w:tc>
        <w:tc>
          <w:tcPr>
            <w:tcW w:w="2464" w:type="dxa"/>
          </w:tcPr>
          <w:p w:rsidR="007638D1" w:rsidRPr="00DB03A7" w:rsidRDefault="00784521" w:rsidP="00E17300">
            <w:r w:rsidRPr="00DB03A7">
              <w:t xml:space="preserve">1 – 3 </w:t>
            </w:r>
          </w:p>
        </w:tc>
        <w:tc>
          <w:tcPr>
            <w:tcW w:w="2464" w:type="dxa"/>
          </w:tcPr>
          <w:p w:rsidR="007638D1" w:rsidRPr="00DB03A7" w:rsidRDefault="00784521" w:rsidP="00764175">
            <w:r w:rsidRPr="00DB03A7">
              <w:t>prizemlje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84521">
            <w:r w:rsidRPr="00DB03A7">
              <w:t>Zoran Jeftić</w:t>
            </w:r>
          </w:p>
        </w:tc>
        <w:tc>
          <w:tcPr>
            <w:tcW w:w="2464" w:type="dxa"/>
          </w:tcPr>
          <w:p w:rsidR="00784521" w:rsidRPr="00DB03A7" w:rsidRDefault="00784521" w:rsidP="00784521">
            <w:r w:rsidRPr="00DB03A7">
              <w:t>4 – 7</w:t>
            </w:r>
          </w:p>
        </w:tc>
        <w:tc>
          <w:tcPr>
            <w:tcW w:w="2464" w:type="dxa"/>
          </w:tcPr>
          <w:p w:rsidR="00784521" w:rsidRPr="00DB03A7" w:rsidRDefault="00784521" w:rsidP="00784521">
            <w:r w:rsidRPr="00DB03A7">
              <w:t>prizemlje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4175">
            <w:r w:rsidRPr="00DB03A7">
              <w:t>Goran Car</w:t>
            </w:r>
          </w:p>
        </w:tc>
        <w:tc>
          <w:tcPr>
            <w:tcW w:w="2464" w:type="dxa"/>
          </w:tcPr>
          <w:p w:rsidR="00784521" w:rsidRPr="00DB03A7" w:rsidRDefault="00784521" w:rsidP="00E17300">
            <w:r w:rsidRPr="00DB03A7">
              <w:t xml:space="preserve">1 – 4 </w:t>
            </w:r>
          </w:p>
        </w:tc>
        <w:tc>
          <w:tcPr>
            <w:tcW w:w="2464" w:type="dxa"/>
          </w:tcPr>
          <w:p w:rsidR="00784521" w:rsidRPr="00DB03A7" w:rsidRDefault="00784521" w:rsidP="00764175">
            <w:r w:rsidRPr="00DB03A7">
              <w:t>kat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4175">
            <w:r w:rsidRPr="00DB03A7">
              <w:t xml:space="preserve">Irena </w:t>
            </w:r>
            <w:proofErr w:type="spellStart"/>
            <w:r w:rsidRPr="00DB03A7">
              <w:t>Henezi</w:t>
            </w:r>
            <w:proofErr w:type="spellEnd"/>
          </w:p>
        </w:tc>
        <w:tc>
          <w:tcPr>
            <w:tcW w:w="2464" w:type="dxa"/>
          </w:tcPr>
          <w:p w:rsidR="00784521" w:rsidRPr="00DB03A7" w:rsidRDefault="00784521" w:rsidP="00F54BF9">
            <w:r w:rsidRPr="00DB03A7">
              <w:t xml:space="preserve">5 – 8 </w:t>
            </w:r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>kat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>
            <w:r w:rsidRPr="00DB03A7">
              <w:t>Četvrtak</w:t>
            </w:r>
          </w:p>
        </w:tc>
        <w:tc>
          <w:tcPr>
            <w:tcW w:w="2834" w:type="dxa"/>
          </w:tcPr>
          <w:p w:rsidR="00784521" w:rsidRPr="00DB03A7" w:rsidRDefault="001B0ABD" w:rsidP="00764175">
            <w:r w:rsidRPr="00DB03A7">
              <w:t xml:space="preserve">Ljiljana </w:t>
            </w:r>
            <w:proofErr w:type="spellStart"/>
            <w:r w:rsidRPr="00DB03A7">
              <w:t>Pereža</w:t>
            </w:r>
            <w:proofErr w:type="spellEnd"/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 xml:space="preserve">1 – 3 </w:t>
            </w:r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>prizemlje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1B0ABD" w:rsidP="00764175">
            <w:r w:rsidRPr="00DB03A7">
              <w:t>Gordana Ban</w:t>
            </w:r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 xml:space="preserve">3 – 6 </w:t>
            </w:r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>prizemlje</w:t>
            </w:r>
          </w:p>
        </w:tc>
      </w:tr>
      <w:tr w:rsidR="001B0ABD" w:rsidRPr="00DB03A7" w:rsidTr="00F44ADF">
        <w:tc>
          <w:tcPr>
            <w:tcW w:w="2093" w:type="dxa"/>
          </w:tcPr>
          <w:p w:rsidR="001B0ABD" w:rsidRPr="00DB03A7" w:rsidRDefault="001B0ABD" w:rsidP="00764175"/>
        </w:tc>
        <w:tc>
          <w:tcPr>
            <w:tcW w:w="2834" w:type="dxa"/>
          </w:tcPr>
          <w:p w:rsidR="001B0ABD" w:rsidRPr="00DB03A7" w:rsidRDefault="001B0ABD" w:rsidP="00764175">
            <w:r w:rsidRPr="00DB03A7">
              <w:t xml:space="preserve">Gordana </w:t>
            </w:r>
            <w:proofErr w:type="spellStart"/>
            <w:r w:rsidRPr="00DB03A7">
              <w:t>Šimunec</w:t>
            </w:r>
            <w:proofErr w:type="spellEnd"/>
          </w:p>
        </w:tc>
        <w:tc>
          <w:tcPr>
            <w:tcW w:w="2464" w:type="dxa"/>
          </w:tcPr>
          <w:p w:rsidR="001B0ABD" w:rsidRPr="00DB03A7" w:rsidRDefault="001B0ABD" w:rsidP="00764175">
            <w:r w:rsidRPr="00DB03A7">
              <w:t xml:space="preserve">6 – 8 </w:t>
            </w:r>
          </w:p>
        </w:tc>
        <w:tc>
          <w:tcPr>
            <w:tcW w:w="2464" w:type="dxa"/>
          </w:tcPr>
          <w:p w:rsidR="001B0ABD" w:rsidRPr="00DB03A7" w:rsidRDefault="001B0ABD" w:rsidP="00764175">
            <w:r w:rsidRPr="00DB03A7">
              <w:t>prizemlje</w:t>
            </w:r>
          </w:p>
        </w:tc>
      </w:tr>
      <w:tr w:rsidR="001B0ABD" w:rsidRPr="00DB03A7" w:rsidTr="00F44ADF">
        <w:tc>
          <w:tcPr>
            <w:tcW w:w="2093" w:type="dxa"/>
          </w:tcPr>
          <w:p w:rsidR="001B0ABD" w:rsidRPr="00DB03A7" w:rsidRDefault="001B0ABD" w:rsidP="00764175"/>
        </w:tc>
        <w:tc>
          <w:tcPr>
            <w:tcW w:w="2834" w:type="dxa"/>
          </w:tcPr>
          <w:p w:rsidR="001B0ABD" w:rsidRPr="00DB03A7" w:rsidRDefault="001B0ABD" w:rsidP="00101FBB">
            <w:r w:rsidRPr="00DB03A7">
              <w:t xml:space="preserve">Snježana </w:t>
            </w:r>
            <w:proofErr w:type="spellStart"/>
            <w:r w:rsidRPr="00DB03A7">
              <w:t>Martinez</w:t>
            </w:r>
            <w:proofErr w:type="spellEnd"/>
          </w:p>
        </w:tc>
        <w:tc>
          <w:tcPr>
            <w:tcW w:w="2464" w:type="dxa"/>
          </w:tcPr>
          <w:p w:rsidR="001B0ABD" w:rsidRPr="00DB03A7" w:rsidRDefault="001B0ABD" w:rsidP="00101FBB">
            <w:r w:rsidRPr="00DB03A7">
              <w:t xml:space="preserve">1 – 5 </w:t>
            </w:r>
          </w:p>
        </w:tc>
        <w:tc>
          <w:tcPr>
            <w:tcW w:w="2464" w:type="dxa"/>
          </w:tcPr>
          <w:p w:rsidR="001B0ABD" w:rsidRPr="00DB03A7" w:rsidRDefault="001B0ABD" w:rsidP="00101FBB">
            <w:r w:rsidRPr="00DB03A7">
              <w:t>kat</w:t>
            </w:r>
          </w:p>
        </w:tc>
      </w:tr>
      <w:tr w:rsidR="001B0ABD" w:rsidRPr="00DB03A7" w:rsidTr="00F44ADF">
        <w:tc>
          <w:tcPr>
            <w:tcW w:w="2093" w:type="dxa"/>
          </w:tcPr>
          <w:p w:rsidR="001B0ABD" w:rsidRPr="00DB03A7" w:rsidRDefault="001B0ABD" w:rsidP="00764175"/>
        </w:tc>
        <w:tc>
          <w:tcPr>
            <w:tcW w:w="2834" w:type="dxa"/>
          </w:tcPr>
          <w:p w:rsidR="001B0ABD" w:rsidRPr="00DB03A7" w:rsidRDefault="001B0ABD" w:rsidP="00101FBB">
            <w:r w:rsidRPr="00DB03A7">
              <w:t xml:space="preserve">Sanja </w:t>
            </w:r>
            <w:proofErr w:type="spellStart"/>
            <w:r w:rsidRPr="00DB03A7">
              <w:t>Prešnjak</w:t>
            </w:r>
            <w:proofErr w:type="spellEnd"/>
          </w:p>
        </w:tc>
        <w:tc>
          <w:tcPr>
            <w:tcW w:w="2464" w:type="dxa"/>
          </w:tcPr>
          <w:p w:rsidR="001B0ABD" w:rsidRPr="00DB03A7" w:rsidRDefault="001B0ABD" w:rsidP="00101FBB">
            <w:r w:rsidRPr="00DB03A7">
              <w:t>4 - 6</w:t>
            </w:r>
          </w:p>
        </w:tc>
        <w:tc>
          <w:tcPr>
            <w:tcW w:w="2464" w:type="dxa"/>
          </w:tcPr>
          <w:p w:rsidR="001B0ABD" w:rsidRPr="00DB03A7" w:rsidRDefault="001B0ABD" w:rsidP="00101FBB">
            <w:r w:rsidRPr="00DB03A7">
              <w:t>kat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>
            <w:r w:rsidRPr="00DB03A7">
              <w:t>Petak</w:t>
            </w:r>
          </w:p>
        </w:tc>
        <w:tc>
          <w:tcPr>
            <w:tcW w:w="2834" w:type="dxa"/>
          </w:tcPr>
          <w:p w:rsidR="00784521" w:rsidRPr="00DB03A7" w:rsidRDefault="001B0ABD" w:rsidP="00764175">
            <w:r w:rsidRPr="00DB03A7">
              <w:t xml:space="preserve">Suzana </w:t>
            </w:r>
            <w:proofErr w:type="spellStart"/>
            <w:r w:rsidRPr="00DB03A7">
              <w:t>Đurasek</w:t>
            </w:r>
            <w:proofErr w:type="spellEnd"/>
            <w:r w:rsidRPr="00DB03A7">
              <w:t xml:space="preserve"> Divjak</w:t>
            </w:r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 xml:space="preserve">1 – 5 </w:t>
            </w:r>
          </w:p>
        </w:tc>
        <w:tc>
          <w:tcPr>
            <w:tcW w:w="2464" w:type="dxa"/>
          </w:tcPr>
          <w:p w:rsidR="00784521" w:rsidRPr="00DB03A7" w:rsidRDefault="001B0ABD" w:rsidP="00764175">
            <w:r w:rsidRPr="00DB03A7">
              <w:t>prizemlje</w:t>
            </w:r>
          </w:p>
        </w:tc>
      </w:tr>
      <w:tr w:rsidR="001B0ABD" w:rsidRPr="00DB03A7" w:rsidTr="00F44ADF">
        <w:tc>
          <w:tcPr>
            <w:tcW w:w="2093" w:type="dxa"/>
          </w:tcPr>
          <w:p w:rsidR="001B0ABD" w:rsidRPr="00DB03A7" w:rsidRDefault="001B0ABD" w:rsidP="00764175"/>
        </w:tc>
        <w:tc>
          <w:tcPr>
            <w:tcW w:w="2834" w:type="dxa"/>
          </w:tcPr>
          <w:p w:rsidR="001B0ABD" w:rsidRPr="00DB03A7" w:rsidRDefault="001B0ABD" w:rsidP="00101FBB">
            <w:r w:rsidRPr="00DB03A7">
              <w:t>Zoran Jeftić</w:t>
            </w:r>
          </w:p>
        </w:tc>
        <w:tc>
          <w:tcPr>
            <w:tcW w:w="2464" w:type="dxa"/>
          </w:tcPr>
          <w:p w:rsidR="001B0ABD" w:rsidRPr="00DB03A7" w:rsidRDefault="001B0ABD" w:rsidP="001B0ABD">
            <w:r w:rsidRPr="00DB03A7">
              <w:t xml:space="preserve">5 – 7 </w:t>
            </w:r>
          </w:p>
        </w:tc>
        <w:tc>
          <w:tcPr>
            <w:tcW w:w="2464" w:type="dxa"/>
          </w:tcPr>
          <w:p w:rsidR="001B0ABD" w:rsidRPr="00DB03A7" w:rsidRDefault="001B0ABD" w:rsidP="00764175">
            <w:r w:rsidRPr="00DB03A7">
              <w:t>prizemlje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3271B1" w:rsidP="00764175">
            <w:r w:rsidRPr="00DB03A7">
              <w:t>Toma Ines</w:t>
            </w:r>
          </w:p>
        </w:tc>
        <w:tc>
          <w:tcPr>
            <w:tcW w:w="2464" w:type="dxa"/>
          </w:tcPr>
          <w:p w:rsidR="00784521" w:rsidRPr="00DB03A7" w:rsidRDefault="003271B1" w:rsidP="00764175">
            <w:r w:rsidRPr="00DB03A7">
              <w:t xml:space="preserve">1 – 4 </w:t>
            </w:r>
          </w:p>
        </w:tc>
        <w:tc>
          <w:tcPr>
            <w:tcW w:w="2464" w:type="dxa"/>
          </w:tcPr>
          <w:p w:rsidR="00784521" w:rsidRPr="00DB03A7" w:rsidRDefault="003271B1" w:rsidP="00764175">
            <w:r w:rsidRPr="00DB03A7">
              <w:t>kat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3271B1" w:rsidP="00764175">
            <w:r w:rsidRPr="00DB03A7">
              <w:t xml:space="preserve">Dragan </w:t>
            </w:r>
            <w:proofErr w:type="spellStart"/>
            <w:r w:rsidRPr="00DB03A7">
              <w:t>Sačer</w:t>
            </w:r>
            <w:proofErr w:type="spellEnd"/>
          </w:p>
        </w:tc>
        <w:tc>
          <w:tcPr>
            <w:tcW w:w="2464" w:type="dxa"/>
          </w:tcPr>
          <w:p w:rsidR="00784521" w:rsidRPr="00DB03A7" w:rsidRDefault="003271B1" w:rsidP="00764175">
            <w:r w:rsidRPr="00DB03A7">
              <w:t xml:space="preserve">4 – 7 </w:t>
            </w:r>
          </w:p>
        </w:tc>
        <w:tc>
          <w:tcPr>
            <w:tcW w:w="2464" w:type="dxa"/>
          </w:tcPr>
          <w:p w:rsidR="00784521" w:rsidRPr="00DB03A7" w:rsidRDefault="003271B1" w:rsidP="00764175">
            <w:r w:rsidRPr="00DB03A7">
              <w:t>kat</w:t>
            </w:r>
          </w:p>
        </w:tc>
      </w:tr>
      <w:tr w:rsidR="00784521" w:rsidRPr="00DB03A7" w:rsidTr="00F44ADF">
        <w:tc>
          <w:tcPr>
            <w:tcW w:w="2093" w:type="dxa"/>
          </w:tcPr>
          <w:p w:rsidR="00784521" w:rsidRPr="00DB03A7" w:rsidRDefault="00784521" w:rsidP="00764175"/>
        </w:tc>
        <w:tc>
          <w:tcPr>
            <w:tcW w:w="2834" w:type="dxa"/>
          </w:tcPr>
          <w:p w:rsidR="00784521" w:rsidRPr="00DB03A7" w:rsidRDefault="00784521" w:rsidP="007638D1"/>
        </w:tc>
        <w:tc>
          <w:tcPr>
            <w:tcW w:w="2464" w:type="dxa"/>
          </w:tcPr>
          <w:p w:rsidR="00784521" w:rsidRPr="00DB03A7" w:rsidRDefault="00784521" w:rsidP="00764175"/>
        </w:tc>
        <w:tc>
          <w:tcPr>
            <w:tcW w:w="2464" w:type="dxa"/>
          </w:tcPr>
          <w:p w:rsidR="00784521" w:rsidRPr="00DB03A7" w:rsidRDefault="00784521" w:rsidP="00764175"/>
        </w:tc>
      </w:tr>
    </w:tbl>
    <w:p w:rsidR="00764175" w:rsidRPr="00DB03A7" w:rsidRDefault="00764175" w:rsidP="00764175"/>
    <w:p w:rsidR="00764175" w:rsidRPr="004755E3" w:rsidRDefault="0076417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764175" w:rsidRPr="004755E3" w:rsidRDefault="0076417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764175" w:rsidRPr="004755E3" w:rsidRDefault="0076417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3A5181" w:rsidRPr="004755E3" w:rsidRDefault="003A518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D16B01" w:rsidRPr="004755E3" w:rsidRDefault="00D16B01" w:rsidP="00C13B61">
      <w:pPr>
        <w:jc w:val="both"/>
        <w:rPr>
          <w:bCs/>
          <w:color w:val="FF0000"/>
          <w:sz w:val="22"/>
          <w:szCs w:val="22"/>
        </w:rPr>
      </w:pPr>
    </w:p>
    <w:p w:rsidR="00C13B61" w:rsidRPr="004755E3" w:rsidRDefault="00C13B61" w:rsidP="00C13B61">
      <w:pPr>
        <w:jc w:val="both"/>
        <w:rPr>
          <w:bCs/>
          <w:color w:val="FF0000"/>
          <w:sz w:val="22"/>
          <w:szCs w:val="22"/>
        </w:rPr>
      </w:pPr>
    </w:p>
    <w:p w:rsidR="00D16B01" w:rsidRPr="004755E3" w:rsidRDefault="00D16B0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904AB5" w:rsidRPr="004755E3" w:rsidRDefault="00904AB5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D16B01" w:rsidRPr="004755E3" w:rsidRDefault="00D16B0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D16B01" w:rsidRPr="004755E3" w:rsidRDefault="00D16B0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D16B01" w:rsidRPr="004755E3" w:rsidRDefault="00D16B01" w:rsidP="00764175">
      <w:pPr>
        <w:ind w:left="360"/>
        <w:jc w:val="both"/>
        <w:rPr>
          <w:bCs/>
          <w:color w:val="FF0000"/>
          <w:sz w:val="22"/>
          <w:szCs w:val="22"/>
        </w:rPr>
      </w:pPr>
    </w:p>
    <w:p w:rsidR="00A04980" w:rsidRPr="00730CFC" w:rsidRDefault="009934F1" w:rsidP="00447114">
      <w:pPr>
        <w:numPr>
          <w:ilvl w:val="1"/>
          <w:numId w:val="6"/>
        </w:numPr>
        <w:rPr>
          <w:b/>
        </w:rPr>
      </w:pPr>
      <w:r w:rsidRPr="00730CFC">
        <w:rPr>
          <w:b/>
        </w:rPr>
        <w:t>Godišnji kalendar rada</w:t>
      </w:r>
      <w:r w:rsidR="00E17EC5" w:rsidRPr="00730CFC">
        <w:rPr>
          <w:b/>
        </w:rPr>
        <w:t xml:space="preserve"> – dodati izlete</w:t>
      </w:r>
      <w:r w:rsidR="00FB3E16" w:rsidRPr="00730CFC">
        <w:rPr>
          <w:b/>
        </w:rPr>
        <w:t xml:space="preserve">  i terensku nastavu</w:t>
      </w:r>
    </w:p>
    <w:tbl>
      <w:tblPr>
        <w:tblpPr w:leftFromText="180" w:rightFromText="180" w:vertAnchor="text" w:horzAnchor="margin" w:tblpX="108" w:tblpY="263"/>
        <w:tblW w:w="9872" w:type="dxa"/>
        <w:tblLook w:val="0000"/>
      </w:tblPr>
      <w:tblGrid>
        <w:gridCol w:w="1373"/>
        <w:gridCol w:w="902"/>
        <w:gridCol w:w="805"/>
        <w:gridCol w:w="289"/>
        <w:gridCol w:w="1842"/>
        <w:gridCol w:w="1276"/>
        <w:gridCol w:w="992"/>
        <w:gridCol w:w="460"/>
        <w:gridCol w:w="811"/>
        <w:gridCol w:w="305"/>
        <w:gridCol w:w="817"/>
      </w:tblGrid>
      <w:tr w:rsidR="001E7D03" w:rsidRPr="00730CFC" w:rsidTr="001A7958">
        <w:trPr>
          <w:trHeight w:val="168"/>
        </w:trPr>
        <w:tc>
          <w:tcPr>
            <w:tcW w:w="1373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30CFC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30CFC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30CFC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Radni nenastavni </w:t>
            </w:r>
          </w:p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30CFC">
              <w:rPr>
                <w:rFonts w:ascii="Comic Sans MS" w:hAnsi="Comic Sans MS" w:cs="Arial"/>
                <w:b/>
                <w:bCs/>
                <w:sz w:val="18"/>
                <w:szCs w:val="18"/>
              </w:rPr>
              <w:t>dani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30CFC">
              <w:rPr>
                <w:rFonts w:ascii="Comic Sans MS" w:hAnsi="Comic Sans MS" w:cs="Arial"/>
                <w:b/>
                <w:bCs/>
                <w:sz w:val="18"/>
                <w:szCs w:val="18"/>
              </w:rPr>
              <w:t>Blagdani i neradni dani</w:t>
            </w:r>
          </w:p>
        </w:tc>
        <w:tc>
          <w:tcPr>
            <w:tcW w:w="23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730CFC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730CFC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grada, općine, župe, školske priredbe...</w:t>
            </w:r>
          </w:p>
        </w:tc>
      </w:tr>
      <w:tr w:rsidR="001E7D03" w:rsidRPr="004755E3" w:rsidTr="001A7958">
        <w:trPr>
          <w:trHeight w:val="168"/>
        </w:trPr>
        <w:tc>
          <w:tcPr>
            <w:tcW w:w="1373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217EE7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17EE7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217EE7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217EE7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E17EC5" w:rsidRDefault="001E7D03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Cs/>
                <w:sz w:val="17"/>
                <w:szCs w:val="17"/>
              </w:rPr>
            </w:pPr>
            <w:r w:rsidRPr="00E17EC5">
              <w:rPr>
                <w:rFonts w:ascii="Comic Sans MS" w:hAnsi="Comic Sans MS" w:cs="Arial"/>
                <w:bCs/>
                <w:sz w:val="17"/>
                <w:szCs w:val="17"/>
              </w:rPr>
              <w:t>I. polugodište</w:t>
            </w:r>
          </w:p>
          <w:p w:rsidR="001E7D03" w:rsidRPr="00E17EC5" w:rsidRDefault="00C47578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17EC5">
              <w:rPr>
                <w:rFonts w:ascii="Comic Sans MS" w:hAnsi="Comic Sans MS" w:cs="Arial"/>
                <w:sz w:val="16"/>
                <w:szCs w:val="16"/>
              </w:rPr>
              <w:t>od 0</w:t>
            </w:r>
            <w:r w:rsidR="00A717F0" w:rsidRPr="00E17EC5">
              <w:rPr>
                <w:rFonts w:ascii="Comic Sans MS" w:hAnsi="Comic Sans MS" w:cs="Arial"/>
                <w:sz w:val="16"/>
                <w:szCs w:val="16"/>
              </w:rPr>
              <w:t>4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.09.201</w:t>
            </w:r>
            <w:r w:rsidR="00A717F0" w:rsidRPr="00E17EC5">
              <w:rPr>
                <w:rFonts w:ascii="Comic Sans MS" w:hAnsi="Comic Sans MS" w:cs="Arial"/>
                <w:sz w:val="16"/>
                <w:szCs w:val="16"/>
              </w:rPr>
              <w:t>7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E7D03" w:rsidRPr="00E17EC5" w:rsidRDefault="00C47578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17EC5">
              <w:rPr>
                <w:rFonts w:ascii="Comic Sans MS" w:hAnsi="Comic Sans MS" w:cs="Arial"/>
                <w:sz w:val="16"/>
                <w:szCs w:val="16"/>
              </w:rPr>
              <w:t>do 2</w:t>
            </w:r>
            <w:r w:rsidR="00A717F0" w:rsidRPr="00E17EC5">
              <w:rPr>
                <w:rFonts w:ascii="Comic Sans MS" w:hAnsi="Comic Sans MS" w:cs="Arial"/>
                <w:sz w:val="16"/>
                <w:szCs w:val="16"/>
              </w:rPr>
              <w:t>2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.12.201</w:t>
            </w:r>
            <w:r w:rsidR="00A717F0" w:rsidRPr="00E17EC5">
              <w:rPr>
                <w:rFonts w:ascii="Comic Sans MS" w:hAnsi="Comic Sans MS" w:cs="Arial"/>
                <w:sz w:val="16"/>
                <w:szCs w:val="16"/>
              </w:rPr>
              <w:t>7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E7D03" w:rsidRPr="004755E3" w:rsidRDefault="001E7D03" w:rsidP="00217EE7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  <w:r w:rsidRPr="00E17EC5">
              <w:rPr>
                <w:rFonts w:ascii="Comic Sans MS" w:hAnsi="Comic Sans MS" w:cs="Arial"/>
                <w:sz w:val="16"/>
                <w:szCs w:val="16"/>
              </w:rPr>
              <w:t>god.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17F0" w:rsidRPr="00A717F0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6008D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A717F0" w:rsidRDefault="006008D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A717F0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2E120C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717F0">
              <w:rPr>
                <w:rFonts w:ascii="Comic Sans MS" w:hAnsi="Comic Sans MS" w:cs="Arial"/>
                <w:sz w:val="14"/>
                <w:szCs w:val="14"/>
              </w:rPr>
              <w:t>Doček učenika prvih razreda,</w:t>
            </w:r>
          </w:p>
          <w:p w:rsidR="002E120C" w:rsidRPr="00A717F0" w:rsidRDefault="002E120C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717F0">
              <w:rPr>
                <w:rFonts w:ascii="Comic Sans MS" w:hAnsi="Comic Sans MS" w:cs="Arial"/>
                <w:sz w:val="14"/>
                <w:szCs w:val="14"/>
              </w:rPr>
              <w:t>Obilježavanje Olimpijskog dana,</w:t>
            </w:r>
            <w:r w:rsidR="001A7958">
              <w:rPr>
                <w:rFonts w:ascii="Comic Sans MS" w:hAnsi="Comic Sans MS" w:cs="Arial"/>
                <w:sz w:val="14"/>
                <w:szCs w:val="14"/>
              </w:rPr>
              <w:t>Europski dan jezika,</w:t>
            </w:r>
          </w:p>
          <w:p w:rsidR="002E120C" w:rsidRPr="00A717F0" w:rsidRDefault="006008DC" w:rsidP="00D71599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717F0">
              <w:rPr>
                <w:rFonts w:ascii="Comic Sans MS" w:hAnsi="Comic Sans MS" w:cs="Arial"/>
                <w:sz w:val="14"/>
                <w:szCs w:val="14"/>
              </w:rPr>
              <w:t>Obilježavanje oslobođenja grada Varaždina</w:t>
            </w:r>
            <w:r w:rsidR="00161787" w:rsidRPr="00A717F0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="00D71599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</w:tc>
      </w:tr>
      <w:tr w:rsidR="001E7D03" w:rsidRPr="004755E3" w:rsidTr="001A7958">
        <w:trPr>
          <w:trHeight w:val="480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17F0" w:rsidRPr="00A717F0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A717F0" w:rsidRPr="00A717F0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A717F0" w:rsidRDefault="006008D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A717F0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958" w:rsidRDefault="001A795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Svjetski dan nenasilja, Svjetski dan dječjih prava, </w:t>
            </w:r>
            <w:r w:rsidR="00C47578" w:rsidRPr="00A717F0">
              <w:rPr>
                <w:rFonts w:ascii="Comic Sans MS" w:hAnsi="Comic Sans MS" w:cs="Arial"/>
                <w:sz w:val="14"/>
                <w:szCs w:val="14"/>
              </w:rPr>
              <w:t>Svjetski dan učitelja,</w:t>
            </w:r>
          </w:p>
          <w:p w:rsidR="00A717F0" w:rsidRPr="00A717F0" w:rsidRDefault="00E1063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717F0">
              <w:rPr>
                <w:rFonts w:ascii="Comic Sans MS" w:hAnsi="Comic Sans MS" w:cs="Arial"/>
                <w:sz w:val="14"/>
                <w:szCs w:val="14"/>
              </w:rPr>
              <w:t xml:space="preserve"> Dan</w:t>
            </w:r>
            <w:r w:rsidR="006008DC" w:rsidRPr="00A717F0">
              <w:rPr>
                <w:rFonts w:ascii="Comic Sans MS" w:hAnsi="Comic Sans MS" w:cs="Arial"/>
                <w:sz w:val="14"/>
                <w:szCs w:val="14"/>
              </w:rPr>
              <w:t>i</w:t>
            </w:r>
            <w:r w:rsidRPr="00A717F0">
              <w:rPr>
                <w:rFonts w:ascii="Comic Sans MS" w:hAnsi="Comic Sans MS" w:cs="Arial"/>
                <w:sz w:val="14"/>
                <w:szCs w:val="14"/>
              </w:rPr>
              <w:t xml:space="preserve"> kruha, </w:t>
            </w:r>
            <w:r w:rsidR="00844195">
              <w:rPr>
                <w:rFonts w:ascii="Comic Sans MS" w:hAnsi="Comic Sans MS" w:cs="Arial"/>
                <w:sz w:val="14"/>
                <w:szCs w:val="14"/>
              </w:rPr>
              <w:t>Berba kestena,</w:t>
            </w:r>
          </w:p>
          <w:p w:rsidR="00C47578" w:rsidRDefault="006008DC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717F0">
              <w:rPr>
                <w:rFonts w:ascii="Comic Sans MS" w:hAnsi="Comic Sans MS" w:cs="Arial"/>
                <w:sz w:val="14"/>
                <w:szCs w:val="14"/>
              </w:rPr>
              <w:t>Dan neovisnosti RH</w:t>
            </w:r>
            <w:r w:rsidR="001A7958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1A7958" w:rsidRPr="00A717F0" w:rsidRDefault="001A7958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Dan zaštite životinja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A717F0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717F0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A717F0" w:rsidRDefault="00E1063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A717F0">
              <w:rPr>
                <w:rFonts w:ascii="Comic Sans MS" w:hAnsi="Comic Sans MS" w:cs="Arial"/>
                <w:sz w:val="14"/>
                <w:szCs w:val="14"/>
              </w:rPr>
              <w:t>Blagdan Svih svetih, Mjesec borbe protiv ovisnosti</w:t>
            </w:r>
            <w:r w:rsidR="00304ABC" w:rsidRPr="00A717F0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Pr="00A717F0">
              <w:rPr>
                <w:rFonts w:ascii="Comic Sans MS" w:hAnsi="Comic Sans MS" w:cs="Arial"/>
                <w:sz w:val="14"/>
                <w:szCs w:val="14"/>
              </w:rPr>
              <w:t xml:space="preserve">Obilježavanje dana sjećanja na Vukovar, </w:t>
            </w:r>
            <w:r w:rsidR="00FB3E16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 xml:space="preserve">Terenska nastava, </w:t>
            </w: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Međun</w:t>
            </w:r>
            <w:r w:rsidRPr="00A717F0">
              <w:rPr>
                <w:rFonts w:ascii="Comic Sans MS" w:hAnsi="Comic Sans MS" w:cs="Arial"/>
                <w:sz w:val="14"/>
                <w:szCs w:val="14"/>
              </w:rPr>
              <w:t>arodni dan djeteta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A717F0" w:rsidRPr="00E17EC5"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E17EC5" w:rsidRDefault="00A717F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12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E1063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E17EC5">
              <w:rPr>
                <w:rFonts w:ascii="Comic Sans MS" w:hAnsi="Comic Sans MS" w:cs="Arial"/>
                <w:sz w:val="14"/>
                <w:szCs w:val="14"/>
              </w:rPr>
              <w:t>Mjesec borbe protiv ovisnosti,</w:t>
            </w:r>
            <w:r w:rsidR="00A4525C" w:rsidRPr="00E17EC5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Pr="00E17EC5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1A7958">
              <w:rPr>
                <w:rFonts w:ascii="Comic Sans MS" w:hAnsi="Comic Sans MS" w:cs="Arial"/>
                <w:sz w:val="14"/>
                <w:szCs w:val="14"/>
              </w:rPr>
              <w:t xml:space="preserve">Večer matematike, </w:t>
            </w:r>
            <w:r w:rsidRPr="00E17EC5">
              <w:rPr>
                <w:rFonts w:ascii="Comic Sans MS" w:hAnsi="Comic Sans MS" w:cs="Arial"/>
                <w:sz w:val="14"/>
                <w:szCs w:val="14"/>
              </w:rPr>
              <w:t>Akcija Djeca i Vita za bolesnog pr</w:t>
            </w:r>
            <w:r w:rsidR="00867F26" w:rsidRPr="00E17EC5">
              <w:rPr>
                <w:rFonts w:ascii="Comic Sans MS" w:hAnsi="Comic Sans MS" w:cs="Arial"/>
                <w:sz w:val="14"/>
                <w:szCs w:val="14"/>
              </w:rPr>
              <w:t>ijatelja,</w:t>
            </w:r>
            <w:r w:rsidR="00CC7DAC">
              <w:rPr>
                <w:rFonts w:ascii="Comic Sans MS" w:hAnsi="Comic Sans MS" w:cs="Arial"/>
                <w:sz w:val="14"/>
                <w:szCs w:val="14"/>
              </w:rPr>
              <w:t xml:space="preserve">Posjet Vukovaru, </w:t>
            </w:r>
            <w:r w:rsidR="00867F26" w:rsidRPr="00E17EC5">
              <w:rPr>
                <w:rFonts w:ascii="Comic Sans MS" w:hAnsi="Comic Sans MS" w:cs="Arial"/>
                <w:sz w:val="14"/>
                <w:szCs w:val="14"/>
              </w:rPr>
              <w:t>Sveti Nikola</w:t>
            </w:r>
            <w:r w:rsidRPr="00E17EC5">
              <w:rPr>
                <w:rFonts w:ascii="Comic Sans MS" w:hAnsi="Comic Sans MS" w:cs="Arial"/>
                <w:sz w:val="14"/>
                <w:szCs w:val="14"/>
              </w:rPr>
              <w:t>, Božić i Božićni blagdani</w:t>
            </w:r>
          </w:p>
        </w:tc>
      </w:tr>
      <w:tr w:rsidR="001E7D03" w:rsidRPr="004755E3" w:rsidTr="001A7958">
        <w:trPr>
          <w:trHeight w:val="213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E17EC5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b/>
                <w:sz w:val="18"/>
                <w:szCs w:val="18"/>
              </w:rPr>
              <w:t>83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b/>
                <w:sz w:val="18"/>
                <w:szCs w:val="18"/>
              </w:rPr>
              <w:t>7</w:t>
            </w:r>
            <w:r w:rsidR="00A4525C" w:rsidRPr="00E17EC5">
              <w:rPr>
                <w:rFonts w:ascii="Comic Sans MS" w:hAnsi="Comic Sans MS" w:cs="Arial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E17EC5" w:rsidRDefault="00A4525C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E17EC5" w:rsidRDefault="00E17EC5" w:rsidP="00217EE7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b/>
                <w:sz w:val="18"/>
                <w:szCs w:val="18"/>
              </w:rPr>
              <w:t>39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E17EC5">
              <w:rPr>
                <w:rFonts w:ascii="Comic Sans MS" w:hAnsi="Comic Sans MS" w:cs="Arial"/>
                <w:b/>
                <w:sz w:val="14"/>
                <w:szCs w:val="14"/>
              </w:rPr>
              <w:t>Zimski odmor učenika</w:t>
            </w:r>
          </w:p>
          <w:p w:rsidR="001E7D03" w:rsidRPr="00E17EC5" w:rsidRDefault="005D5A55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E17EC5">
              <w:rPr>
                <w:rFonts w:ascii="Comic Sans MS" w:hAnsi="Comic Sans MS" w:cs="Arial"/>
                <w:b/>
                <w:sz w:val="14"/>
                <w:szCs w:val="14"/>
              </w:rPr>
              <w:t>Od 2</w:t>
            </w:r>
            <w:r w:rsidR="00E17EC5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Pr="00E17EC5">
              <w:rPr>
                <w:rFonts w:ascii="Comic Sans MS" w:hAnsi="Comic Sans MS" w:cs="Arial"/>
                <w:b/>
                <w:sz w:val="14"/>
                <w:szCs w:val="14"/>
              </w:rPr>
              <w:t>.12.201</w:t>
            </w:r>
            <w:r w:rsidR="00E17EC5">
              <w:rPr>
                <w:rFonts w:ascii="Comic Sans MS" w:hAnsi="Comic Sans MS" w:cs="Arial"/>
                <w:b/>
                <w:sz w:val="14"/>
                <w:szCs w:val="14"/>
              </w:rPr>
              <w:t>7</w:t>
            </w:r>
            <w:r w:rsidR="006008DC" w:rsidRPr="00E17EC5">
              <w:rPr>
                <w:rFonts w:ascii="Comic Sans MS" w:hAnsi="Comic Sans MS" w:cs="Arial"/>
                <w:b/>
                <w:sz w:val="14"/>
                <w:szCs w:val="14"/>
              </w:rPr>
              <w:t>.do 1</w:t>
            </w:r>
            <w:r w:rsidR="00E17EC5">
              <w:rPr>
                <w:rFonts w:ascii="Comic Sans MS" w:hAnsi="Comic Sans MS" w:cs="Arial"/>
                <w:b/>
                <w:sz w:val="14"/>
                <w:szCs w:val="14"/>
              </w:rPr>
              <w:t>2</w:t>
            </w:r>
            <w:r w:rsidRPr="00E17EC5">
              <w:rPr>
                <w:rFonts w:ascii="Comic Sans MS" w:hAnsi="Comic Sans MS" w:cs="Arial"/>
                <w:b/>
                <w:sz w:val="14"/>
                <w:szCs w:val="14"/>
              </w:rPr>
              <w:t>.01.201</w:t>
            </w:r>
            <w:r w:rsidR="00E17EC5">
              <w:rPr>
                <w:rFonts w:ascii="Comic Sans MS" w:hAnsi="Comic Sans MS" w:cs="Arial"/>
                <w:b/>
                <w:sz w:val="14"/>
                <w:szCs w:val="14"/>
              </w:rPr>
              <w:t>8</w:t>
            </w:r>
            <w:r w:rsidRPr="00E17EC5">
              <w:rPr>
                <w:rFonts w:ascii="Comic Sans MS" w:hAnsi="Comic Sans MS" w:cs="Arial"/>
                <w:b/>
                <w:sz w:val="14"/>
                <w:szCs w:val="14"/>
              </w:rPr>
              <w:t>.</w:t>
            </w:r>
            <w:r w:rsidR="001E7D03" w:rsidRPr="00E17EC5">
              <w:rPr>
                <w:rFonts w:ascii="Comic Sans MS" w:hAnsi="Comic Sans MS" w:cs="Arial"/>
                <w:b/>
                <w:sz w:val="14"/>
                <w:szCs w:val="14"/>
              </w:rPr>
              <w:t>godine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E17EC5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1E7D03" w:rsidRPr="00E17EC5" w:rsidRDefault="00C47578" w:rsidP="00217EE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E17EC5">
              <w:rPr>
                <w:rFonts w:ascii="Comic Sans MS" w:hAnsi="Comic Sans MS" w:cs="Arial"/>
                <w:sz w:val="16"/>
                <w:szCs w:val="16"/>
              </w:rPr>
              <w:t>od 1</w:t>
            </w:r>
            <w:r w:rsidR="00E17EC5" w:rsidRPr="00E17EC5">
              <w:rPr>
                <w:rFonts w:ascii="Comic Sans MS" w:hAnsi="Comic Sans MS" w:cs="Arial"/>
                <w:sz w:val="16"/>
                <w:szCs w:val="16"/>
              </w:rPr>
              <w:t>5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.01.201</w:t>
            </w:r>
            <w:r w:rsidR="00E17EC5" w:rsidRPr="00E17EC5">
              <w:rPr>
                <w:rFonts w:ascii="Comic Sans MS" w:hAnsi="Comic Sans MS" w:cs="Arial"/>
                <w:sz w:val="16"/>
                <w:szCs w:val="16"/>
              </w:rPr>
              <w:t>8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  <w:p w:rsidR="001E7D03" w:rsidRPr="004755E3" w:rsidRDefault="00C47578" w:rsidP="00217EE7">
            <w:pPr>
              <w:jc w:val="center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E17EC5">
              <w:rPr>
                <w:rFonts w:ascii="Comic Sans MS" w:hAnsi="Comic Sans MS" w:cs="Arial"/>
                <w:sz w:val="16"/>
                <w:szCs w:val="16"/>
              </w:rPr>
              <w:t>do 1</w:t>
            </w:r>
            <w:r w:rsidR="00E17EC5" w:rsidRPr="00E17EC5">
              <w:rPr>
                <w:rFonts w:ascii="Comic Sans MS" w:hAnsi="Comic Sans MS" w:cs="Arial"/>
                <w:sz w:val="16"/>
                <w:szCs w:val="16"/>
              </w:rPr>
              <w:t>5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.06.201</w:t>
            </w:r>
            <w:r w:rsidR="00E17EC5" w:rsidRPr="00E17EC5">
              <w:rPr>
                <w:rFonts w:ascii="Comic Sans MS" w:hAnsi="Comic Sans MS" w:cs="Arial"/>
                <w:sz w:val="16"/>
                <w:szCs w:val="16"/>
              </w:rPr>
              <w:t>8</w:t>
            </w:r>
            <w:r w:rsidRPr="00E17EC5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1E7D03" w:rsidRPr="00E17EC5">
              <w:rPr>
                <w:rFonts w:ascii="Comic Sans MS" w:hAnsi="Comic Sans MS" w:cs="Arial"/>
                <w:sz w:val="16"/>
                <w:szCs w:val="16"/>
              </w:rPr>
              <w:t xml:space="preserve"> god.</w:t>
            </w:r>
            <w:r w:rsidR="001E7D03" w:rsidRPr="004755E3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        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B05F6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E17EC5" w:rsidRPr="00E17EC5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E17EC5" w:rsidRPr="00E17EC5">
              <w:rPr>
                <w:rFonts w:ascii="Comic Sans MS" w:hAnsi="Comic Sans MS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E17EC5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E17EC5" w:rsidRDefault="00E17EC5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E17EC5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E17EC5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E17EC5">
              <w:rPr>
                <w:rFonts w:ascii="Comic Sans MS" w:hAnsi="Comic Sans MS" w:cs="Arial"/>
                <w:sz w:val="14"/>
                <w:szCs w:val="14"/>
              </w:rPr>
              <w:t>Nova godina i Novogodišnji blagdani, Sveta tri kralja, Dan ružičastih majica – prevencija vršnjačkog nasilja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05F63" w:rsidRPr="0042000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B05F63" w:rsidRPr="0042000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42000C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42000C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8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958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sz w:val="14"/>
                <w:szCs w:val="14"/>
              </w:rPr>
              <w:t>Maskenbal, Valentinovo</w:t>
            </w:r>
            <w:r w:rsidR="00B05F63" w:rsidRPr="0042000C">
              <w:rPr>
                <w:rFonts w:ascii="Comic Sans MS" w:hAnsi="Comic Sans MS" w:cs="Arial"/>
                <w:sz w:val="14"/>
                <w:szCs w:val="14"/>
              </w:rPr>
              <w:t>, školska natjecanja</w:t>
            </w:r>
            <w:r w:rsidR="001A7958">
              <w:rPr>
                <w:rFonts w:ascii="Comic Sans MS" w:hAnsi="Comic Sans MS" w:cs="Arial"/>
                <w:sz w:val="14"/>
                <w:szCs w:val="14"/>
              </w:rPr>
              <w:t>,</w:t>
            </w:r>
          </w:p>
          <w:p w:rsidR="001E7D03" w:rsidRPr="0042000C" w:rsidRDefault="001A795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 kino ili kazališna predstava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2000C" w:rsidRPr="0042000C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CA0008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42000C" w:rsidRPr="0042000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42000C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42000C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0008" w:rsidRPr="0042000C" w:rsidRDefault="005D5A55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sz w:val="14"/>
                <w:szCs w:val="14"/>
              </w:rPr>
              <w:t xml:space="preserve">Međunarodni dan žena, </w:t>
            </w:r>
            <w:r w:rsidR="001A7958">
              <w:rPr>
                <w:rFonts w:ascii="Comic Sans MS" w:hAnsi="Comic Sans MS" w:cs="Arial"/>
                <w:sz w:val="14"/>
                <w:szCs w:val="14"/>
              </w:rPr>
              <w:t xml:space="preserve">Projektni dan-radionica za roditelje, </w:t>
            </w:r>
          </w:p>
          <w:p w:rsidR="0042000C" w:rsidRPr="0042000C" w:rsidRDefault="0042000C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BD3614" w:rsidRPr="0042000C" w:rsidRDefault="0042000C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Od 29.03.2018. do 06.04.2018. godine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2000C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1</w:t>
            </w:r>
            <w:r>
              <w:rPr>
                <w:rFonts w:ascii="Comic Sans MS" w:hAnsi="Comic Sans MS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42000C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42000C" w:rsidRDefault="00CA0008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42000C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42000C" w:rsidRPr="0042000C">
              <w:rPr>
                <w:rFonts w:ascii="Comic Sans MS" w:hAnsi="Comic Sans MS" w:cs="Arial"/>
                <w:sz w:val="18"/>
                <w:szCs w:val="18"/>
              </w:rPr>
              <w:t>0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7958" w:rsidRDefault="00BD3614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sz w:val="14"/>
                <w:szCs w:val="14"/>
              </w:rPr>
              <w:t>Međunarodni dan dječje knjige,  Dan planeta Zemlje,</w:t>
            </w:r>
            <w:r w:rsidR="00D649EA" w:rsidRPr="0042000C">
              <w:rPr>
                <w:rFonts w:ascii="Comic Sans MS" w:hAnsi="Comic Sans MS" w:cs="Arial"/>
                <w:sz w:val="14"/>
                <w:szCs w:val="14"/>
              </w:rPr>
              <w:t xml:space="preserve">Projektni dan, </w:t>
            </w:r>
            <w:r w:rsidR="00CA0008" w:rsidRPr="0042000C">
              <w:rPr>
                <w:rFonts w:ascii="Comic Sans MS" w:hAnsi="Comic Sans MS" w:cs="Arial"/>
                <w:sz w:val="14"/>
                <w:szCs w:val="14"/>
              </w:rPr>
              <w:t xml:space="preserve"> Zasladimo Uskrs, Uskrs i Uskrsni ponedjeljak</w:t>
            </w:r>
            <w:r w:rsidR="008C369F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</w:p>
          <w:p w:rsidR="00CA0008" w:rsidRPr="001A7958" w:rsidRDefault="001A7958" w:rsidP="00217EE7">
            <w:pPr>
              <w:jc w:val="center"/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</w:pP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Eko akcija</w:t>
            </w:r>
            <w:r w:rsidR="00B808B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 xml:space="preserve">, </w:t>
            </w:r>
          </w:p>
          <w:p w:rsidR="00CA0008" w:rsidRPr="0042000C" w:rsidRDefault="00CA0008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Proljetni odmor učenika</w:t>
            </w:r>
          </w:p>
          <w:p w:rsidR="001E7D03" w:rsidRPr="0042000C" w:rsidRDefault="00CA0008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 xml:space="preserve">Od </w:t>
            </w:r>
            <w:r w:rsidR="0042000C" w:rsidRPr="0042000C">
              <w:rPr>
                <w:rFonts w:ascii="Comic Sans MS" w:hAnsi="Comic Sans MS" w:cs="Arial"/>
                <w:b/>
                <w:sz w:val="14"/>
                <w:szCs w:val="14"/>
              </w:rPr>
              <w:t>29</w:t>
            </w: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.0</w:t>
            </w:r>
            <w:r w:rsidR="0042000C" w:rsidRPr="0042000C">
              <w:rPr>
                <w:rFonts w:ascii="Comic Sans MS" w:hAnsi="Comic Sans MS" w:cs="Arial"/>
                <w:b/>
                <w:sz w:val="14"/>
                <w:szCs w:val="14"/>
              </w:rPr>
              <w:t>3</w:t>
            </w: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.201</w:t>
            </w:r>
            <w:r w:rsidR="0042000C" w:rsidRPr="0042000C">
              <w:rPr>
                <w:rFonts w:ascii="Comic Sans MS" w:hAnsi="Comic Sans MS" w:cs="Arial"/>
                <w:b/>
                <w:sz w:val="14"/>
                <w:szCs w:val="14"/>
              </w:rPr>
              <w:t>8. do 06</w:t>
            </w: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.04.201</w:t>
            </w:r>
            <w:r w:rsidR="0042000C" w:rsidRPr="0042000C">
              <w:rPr>
                <w:rFonts w:ascii="Comic Sans MS" w:hAnsi="Comic Sans MS" w:cs="Arial"/>
                <w:b/>
                <w:sz w:val="14"/>
                <w:szCs w:val="14"/>
              </w:rPr>
              <w:t>8</w:t>
            </w:r>
            <w:r w:rsidRPr="0042000C">
              <w:rPr>
                <w:rFonts w:ascii="Comic Sans MS" w:hAnsi="Comic Sans MS" w:cs="Arial"/>
                <w:b/>
                <w:sz w:val="14"/>
                <w:szCs w:val="14"/>
              </w:rPr>
              <w:t>. godine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CC7DAC" w:rsidRDefault="00CA0008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/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CC7DAC" w:rsidRDefault="0042000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BD3614" w:rsidP="001A7958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CC7DAC">
              <w:rPr>
                <w:rFonts w:ascii="Comic Sans MS" w:hAnsi="Comic Sans MS" w:cs="Arial"/>
                <w:sz w:val="14"/>
                <w:szCs w:val="14"/>
              </w:rPr>
              <w:t>Međunarodni praznik rada, Majčin dan, Tjedan Crvenog križa,</w:t>
            </w:r>
            <w:r w:rsidR="00CC7DAC" w:rsidRPr="00CC7DAC">
              <w:rPr>
                <w:rFonts w:ascii="Comic Sans MS" w:hAnsi="Comic Sans MS" w:cs="Arial"/>
                <w:sz w:val="14"/>
                <w:szCs w:val="14"/>
              </w:rPr>
              <w:t>Dan Europe</w:t>
            </w:r>
            <w:r w:rsidRPr="00CC7DAC">
              <w:rPr>
                <w:rFonts w:ascii="Comic Sans MS" w:hAnsi="Comic Sans MS" w:cs="Arial"/>
                <w:sz w:val="14"/>
                <w:szCs w:val="14"/>
              </w:rPr>
              <w:t xml:space="preserve">, </w:t>
            </w:r>
            <w:r w:rsidR="00CC7DAC" w:rsidRPr="00CC7DAC">
              <w:rPr>
                <w:rFonts w:ascii="Comic Sans MS" w:hAnsi="Comic Sans MS" w:cs="Arial"/>
                <w:sz w:val="14"/>
                <w:szCs w:val="14"/>
              </w:rPr>
              <w:t xml:space="preserve">Tijelovo </w:t>
            </w:r>
            <w:r w:rsidRPr="00CC7DAC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  <w:r w:rsidR="001A7958">
              <w:rPr>
                <w:rFonts w:ascii="Comic Sans MS" w:hAnsi="Comic Sans MS" w:cs="Arial"/>
                <w:sz w:val="14"/>
                <w:szCs w:val="14"/>
              </w:rPr>
              <w:t>Stručna ekskurzija učenika</w:t>
            </w:r>
            <w:r w:rsidRPr="00CC7DAC">
              <w:rPr>
                <w:rFonts w:ascii="Comic Sans MS" w:hAnsi="Comic Sans MS" w:cs="Arial"/>
                <w:sz w:val="14"/>
                <w:szCs w:val="14"/>
              </w:rPr>
              <w:t xml:space="preserve"> 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CC7DAC" w:rsidRDefault="001A7958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CC7DAC" w:rsidRDefault="001A7958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CC7DAC" w:rsidRDefault="00CC7DAC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CC7DAC">
              <w:rPr>
                <w:rFonts w:ascii="Comic Sans MS" w:hAnsi="Comic Sans MS" w:cs="Arial"/>
                <w:sz w:val="18"/>
                <w:szCs w:val="18"/>
              </w:rPr>
              <w:t>11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3E16" w:rsidRPr="001A7958" w:rsidRDefault="001A7958" w:rsidP="00217EE7">
            <w:pPr>
              <w:jc w:val="center"/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</w:pP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Stručna ekskurzija učitelja</w:t>
            </w:r>
          </w:p>
          <w:p w:rsidR="00CC7DAC" w:rsidRPr="001A7958" w:rsidRDefault="00FB3E16" w:rsidP="00217EE7">
            <w:pPr>
              <w:jc w:val="center"/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</w:pP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 xml:space="preserve"> </w:t>
            </w:r>
            <w:r w:rsidR="00BD3614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Dan škole –</w:t>
            </w:r>
            <w:r w:rsidR="00CC7DAC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 xml:space="preserve"> 0</w:t>
            </w: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4</w:t>
            </w:r>
            <w:r w:rsidR="00BD3614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.06.201</w:t>
            </w:r>
            <w:r w:rsidR="00CC7DAC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8</w:t>
            </w:r>
            <w:r w:rsidR="00BD3614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.</w:t>
            </w:r>
            <w:r w:rsidR="006C4C1F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 xml:space="preserve">, </w:t>
            </w:r>
          </w:p>
          <w:p w:rsidR="00FB3E16" w:rsidRPr="001A7958" w:rsidRDefault="00B56566" w:rsidP="00217EE7">
            <w:pPr>
              <w:jc w:val="center"/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</w:pP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Popravni ispiti</w:t>
            </w:r>
            <w:r w:rsidR="00A0323F"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 xml:space="preserve">, </w:t>
            </w:r>
          </w:p>
          <w:p w:rsidR="001E7D03" w:rsidRPr="00CC7DAC" w:rsidRDefault="00A0323F" w:rsidP="00217EE7">
            <w:pPr>
              <w:jc w:val="center"/>
              <w:rPr>
                <w:rFonts w:ascii="Comic Sans MS" w:hAnsi="Comic Sans MS" w:cs="Arial"/>
                <w:sz w:val="14"/>
                <w:szCs w:val="14"/>
              </w:rPr>
            </w:pPr>
            <w:r w:rsidRPr="001A7958">
              <w:rPr>
                <w:rFonts w:ascii="Comic Sans MS" w:hAnsi="Comic Sans MS" w:cs="Arial"/>
                <w:color w:val="000000" w:themeColor="text1"/>
                <w:sz w:val="14"/>
                <w:szCs w:val="14"/>
              </w:rPr>
              <w:t>Podjela svjedodžbi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8C369F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8C369F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8C369F" w:rsidRDefault="008C369F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8C369F" w:rsidRDefault="001E7D03" w:rsidP="00217EE7">
            <w:pPr>
              <w:jc w:val="center"/>
              <w:rPr>
                <w:rFonts w:ascii="Comic Sans MS" w:hAnsi="Comic Sans MS" w:cs="Arial"/>
                <w:b/>
                <w:sz w:val="14"/>
                <w:szCs w:val="14"/>
              </w:rPr>
            </w:pPr>
            <w:r w:rsidRPr="008C369F">
              <w:rPr>
                <w:rFonts w:ascii="Comic Sans MS" w:hAnsi="Comic Sans MS" w:cs="Arial"/>
                <w:b/>
                <w:sz w:val="14"/>
                <w:szCs w:val="14"/>
              </w:rPr>
              <w:t>Ljetni odmor učenika</w:t>
            </w:r>
          </w:p>
          <w:p w:rsidR="001E7D03" w:rsidRPr="004755E3" w:rsidRDefault="00BD3614" w:rsidP="00217EE7">
            <w:pPr>
              <w:jc w:val="center"/>
              <w:rPr>
                <w:rFonts w:ascii="Comic Sans MS" w:hAnsi="Comic Sans MS" w:cs="Arial"/>
                <w:color w:val="FF0000"/>
                <w:sz w:val="14"/>
                <w:szCs w:val="14"/>
              </w:rPr>
            </w:pPr>
            <w:r w:rsidRPr="008C369F">
              <w:rPr>
                <w:rFonts w:ascii="Comic Sans MS" w:hAnsi="Comic Sans MS" w:cs="Arial"/>
                <w:b/>
                <w:sz w:val="14"/>
                <w:szCs w:val="14"/>
              </w:rPr>
              <w:t>Od 1</w:t>
            </w:r>
            <w:r w:rsidR="008C369F" w:rsidRPr="008C369F">
              <w:rPr>
                <w:rFonts w:ascii="Comic Sans MS" w:hAnsi="Comic Sans MS" w:cs="Arial"/>
                <w:b/>
                <w:sz w:val="14"/>
                <w:szCs w:val="14"/>
              </w:rPr>
              <w:t>8</w:t>
            </w:r>
            <w:r w:rsidRPr="008C369F">
              <w:rPr>
                <w:rFonts w:ascii="Comic Sans MS" w:hAnsi="Comic Sans MS" w:cs="Arial"/>
                <w:b/>
                <w:sz w:val="14"/>
                <w:szCs w:val="14"/>
              </w:rPr>
              <w:t>.06.201</w:t>
            </w:r>
            <w:r w:rsidR="008C369F" w:rsidRPr="008C369F">
              <w:rPr>
                <w:rFonts w:ascii="Comic Sans MS" w:hAnsi="Comic Sans MS" w:cs="Arial"/>
                <w:b/>
                <w:sz w:val="14"/>
                <w:szCs w:val="14"/>
              </w:rPr>
              <w:t>8.</w:t>
            </w:r>
          </w:p>
        </w:tc>
      </w:tr>
      <w:tr w:rsidR="001E7D03" w:rsidRPr="004755E3" w:rsidTr="001A7958">
        <w:trPr>
          <w:trHeight w:val="213"/>
        </w:trPr>
        <w:tc>
          <w:tcPr>
            <w:tcW w:w="13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7D03" w:rsidRPr="004755E3" w:rsidRDefault="001E7D03" w:rsidP="00217EE7">
            <w:pPr>
              <w:rPr>
                <w:rFonts w:ascii="Comic Sans MS" w:hAnsi="Comic Sans MS" w:cs="Arial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1E7D03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F46A1E" w:rsidRPr="008C369F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D03" w:rsidRPr="008C369F" w:rsidRDefault="00292980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8C369F" w:rsidRDefault="00F46A1E" w:rsidP="00217EE7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sz w:val="18"/>
                <w:szCs w:val="18"/>
              </w:rPr>
              <w:t>9</w:t>
            </w:r>
          </w:p>
        </w:tc>
        <w:tc>
          <w:tcPr>
            <w:tcW w:w="23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4755E3" w:rsidRDefault="001E7D03" w:rsidP="00217EE7">
            <w:pPr>
              <w:jc w:val="center"/>
              <w:rPr>
                <w:rFonts w:ascii="Comic Sans MS" w:hAnsi="Comic Sans MS" w:cs="Arial"/>
                <w:color w:val="FF0000"/>
                <w:sz w:val="14"/>
                <w:szCs w:val="14"/>
              </w:rPr>
            </w:pPr>
          </w:p>
        </w:tc>
      </w:tr>
      <w:tr w:rsidR="001E7D03" w:rsidRPr="004755E3" w:rsidTr="001A7958">
        <w:trPr>
          <w:trHeight w:val="238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8C369F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8C369F" w:rsidRDefault="00292980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16</w:t>
            </w:r>
            <w:r w:rsidR="00DA7E6F"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8C369F" w:rsidRDefault="00DA7E6F" w:rsidP="001A795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9</w:t>
            </w:r>
            <w:r w:rsidR="001A7958">
              <w:rPr>
                <w:rFonts w:ascii="Comic Sans MS" w:hAnsi="Comic Sans MS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03" w:rsidRPr="008C369F" w:rsidRDefault="001A7958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7D03" w:rsidRPr="008C369F" w:rsidRDefault="00DA7E6F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393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1E7D03" w:rsidRPr="008C369F" w:rsidRDefault="001E7D03" w:rsidP="00217EE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1E7D03" w:rsidRPr="004755E3" w:rsidTr="001A7958">
        <w:trPr>
          <w:trHeight w:val="238"/>
        </w:trPr>
        <w:tc>
          <w:tcPr>
            <w:tcW w:w="2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03" w:rsidRPr="008C369F" w:rsidRDefault="001E7D03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8C369F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292980" w:rsidP="001A7958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17</w:t>
            </w:r>
            <w:r w:rsidR="001A7958">
              <w:rPr>
                <w:rFonts w:ascii="Comic Sans MS" w:hAnsi="Comic Sans MS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2980" w:rsidRPr="008C369F" w:rsidRDefault="001A7958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7D03" w:rsidRPr="008C369F" w:rsidRDefault="008C369F" w:rsidP="00217EE7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8C369F">
              <w:rPr>
                <w:rFonts w:ascii="Comic Sans MS" w:hAnsi="Comic Sans MS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271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E7D03" w:rsidRPr="008C369F" w:rsidRDefault="001E7D03" w:rsidP="00217EE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1E7D03" w:rsidRPr="004755E3" w:rsidRDefault="001E7D03" w:rsidP="00217EE7">
            <w:pPr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</w:tc>
      </w:tr>
      <w:tr w:rsidR="00A04980" w:rsidRPr="004755E3" w:rsidTr="001A7958">
        <w:trPr>
          <w:gridAfter w:val="1"/>
          <w:wAfter w:w="817" w:type="dxa"/>
          <w:trHeight w:val="195"/>
        </w:trPr>
        <w:tc>
          <w:tcPr>
            <w:tcW w:w="5211" w:type="dxa"/>
            <w:gridSpan w:val="5"/>
            <w:shd w:val="clear" w:color="auto" w:fill="auto"/>
            <w:noWrap/>
            <w:vAlign w:val="bottom"/>
          </w:tcPr>
          <w:p w:rsidR="00A04980" w:rsidRDefault="00A04980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1A7958" w:rsidRDefault="001A7958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1A7958" w:rsidRDefault="001A7958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:rsidR="00D71599" w:rsidRPr="00217EE7" w:rsidRDefault="00D71599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  <w:tr w:rsidR="00A04980" w:rsidRPr="004755E3" w:rsidTr="001A7958">
        <w:trPr>
          <w:gridAfter w:val="1"/>
          <w:wAfter w:w="817" w:type="dxa"/>
          <w:trHeight w:hRule="exact" w:val="101"/>
        </w:trPr>
        <w:tc>
          <w:tcPr>
            <w:tcW w:w="1373" w:type="dxa"/>
            <w:shd w:val="clear" w:color="auto" w:fill="auto"/>
            <w:noWrap/>
            <w:vAlign w:val="bottom"/>
          </w:tcPr>
          <w:p w:rsidR="00A04980" w:rsidRPr="00217EE7" w:rsidRDefault="00A04980" w:rsidP="00217EE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noWrap/>
            <w:vAlign w:val="bottom"/>
          </w:tcPr>
          <w:p w:rsidR="00A04980" w:rsidRPr="00217EE7" w:rsidRDefault="00A04980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</w:tcPr>
          <w:p w:rsidR="00A04980" w:rsidRPr="00217EE7" w:rsidRDefault="00A04980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bottom"/>
          </w:tcPr>
          <w:p w:rsidR="00A04980" w:rsidRPr="00217EE7" w:rsidRDefault="00A04980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  <w:tr w:rsidR="00A04980" w:rsidRPr="004755E3" w:rsidTr="001A7958">
        <w:trPr>
          <w:gridAfter w:val="1"/>
          <w:wAfter w:w="817" w:type="dxa"/>
          <w:trHeight w:val="178"/>
        </w:trPr>
        <w:tc>
          <w:tcPr>
            <w:tcW w:w="6487" w:type="dxa"/>
            <w:gridSpan w:val="6"/>
            <w:shd w:val="clear" w:color="auto" w:fill="auto"/>
            <w:noWrap/>
            <w:vAlign w:val="bottom"/>
          </w:tcPr>
          <w:p w:rsidR="00217EE7" w:rsidRDefault="00217EE7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50103" w:rsidRPr="00850103" w:rsidRDefault="00850103" w:rsidP="00217EE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0103">
              <w:rPr>
                <w:rFonts w:ascii="Comic Sans MS" w:hAnsi="Comic Sans MS" w:cs="Arial"/>
                <w:b/>
                <w:sz w:val="20"/>
                <w:szCs w:val="20"/>
              </w:rPr>
              <w:t>BLAGDANI I NERADNI DANI REPUBLIKE HRVATSKE</w:t>
            </w:r>
          </w:p>
          <w:p w:rsidR="00850103" w:rsidRDefault="00850103" w:rsidP="00217EE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08.10. Dan neovisnosti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01.11. Dan svih svetih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25.12. Božić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26.12. Sveti Stjepan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01.01. Nova godina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06.01. Sveta tri kralja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01.04. Uskrs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02.04. Uskršnji ponedjeljak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01.05. Praznik rada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31.05. Tijelovo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22.06. Dan antifašističke borbe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25.06. Dan državnosti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05.08. Dan domovinske zahvalnosti</w:t>
            </w:r>
          </w:p>
          <w:p w:rsidR="00850103" w:rsidRDefault="00850103" w:rsidP="00850103">
            <w:pPr>
              <w:pStyle w:val="Odlomakpopisa"/>
              <w:numPr>
                <w:ilvl w:val="0"/>
                <w:numId w:val="27"/>
              </w:num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15.08. Velika gospa</w:t>
            </w: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rFonts w:ascii="Comic Sans MS" w:hAnsi="Comic Sans MS" w:cs="Arial"/>
                <w:sz w:val="20"/>
              </w:rPr>
            </w:pPr>
          </w:p>
          <w:p w:rsidR="00850103" w:rsidRDefault="00850103" w:rsidP="00850103">
            <w:pPr>
              <w:rPr>
                <w:b/>
              </w:rPr>
            </w:pPr>
            <w:r w:rsidRPr="004E5446">
              <w:rPr>
                <w:b/>
              </w:rPr>
              <w:lastRenderedPageBreak/>
              <w:t xml:space="preserve">3.3. </w:t>
            </w:r>
            <w:r w:rsidR="004E5446" w:rsidRPr="004E5446">
              <w:rPr>
                <w:b/>
              </w:rPr>
              <w:t>Podaci o broju učenika i razrednih odjela</w:t>
            </w:r>
          </w:p>
          <w:p w:rsidR="004E5446" w:rsidRPr="004E5446" w:rsidRDefault="004E5446" w:rsidP="00850103">
            <w:pPr>
              <w:rPr>
                <w:b/>
              </w:rPr>
            </w:pPr>
          </w:p>
        </w:tc>
        <w:tc>
          <w:tcPr>
            <w:tcW w:w="1452" w:type="dxa"/>
            <w:gridSpan w:val="2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auto" w:fill="auto"/>
            <w:noWrap/>
            <w:vAlign w:val="bottom"/>
          </w:tcPr>
          <w:p w:rsidR="00A04980" w:rsidRPr="004755E3" w:rsidRDefault="00A04980" w:rsidP="00217EE7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</w:tbl>
    <w:tbl>
      <w:tblPr>
        <w:tblW w:w="1054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764"/>
        <w:gridCol w:w="776"/>
        <w:gridCol w:w="734"/>
        <w:gridCol w:w="755"/>
        <w:gridCol w:w="982"/>
        <w:gridCol w:w="741"/>
        <w:gridCol w:w="642"/>
        <w:gridCol w:w="504"/>
        <w:gridCol w:w="628"/>
        <w:gridCol w:w="596"/>
        <w:gridCol w:w="596"/>
        <w:gridCol w:w="1696"/>
      </w:tblGrid>
      <w:tr w:rsidR="00794C32" w:rsidRPr="004E5446" w:rsidTr="004E5446">
        <w:trPr>
          <w:trHeight w:val="347"/>
        </w:trPr>
        <w:tc>
          <w:tcPr>
            <w:tcW w:w="1134" w:type="dxa"/>
            <w:vMerge w:val="restart"/>
            <w:shd w:val="clear" w:color="FF0000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764" w:type="dxa"/>
            <w:vMerge w:val="restart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9" w:right="-132"/>
              <w:jc w:val="center"/>
              <w:rPr>
                <w:b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734" w:type="dxa"/>
            <w:vMerge w:val="restart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5446">
              <w:rPr>
                <w:b/>
                <w:bCs/>
                <w:sz w:val="20"/>
                <w:szCs w:val="20"/>
              </w:rPr>
              <w:t>djevoj</w:t>
            </w:r>
            <w:proofErr w:type="spellEnd"/>
            <w:r w:rsidRPr="004E5446">
              <w:rPr>
                <w:b/>
                <w:bCs/>
                <w:sz w:val="20"/>
                <w:szCs w:val="20"/>
              </w:rPr>
              <w:t>-</w:t>
            </w:r>
          </w:p>
          <w:p w:rsidR="00794C32" w:rsidRPr="004E5446" w:rsidRDefault="00794C32" w:rsidP="002C0543">
            <w:pPr>
              <w:ind w:left="-128" w:right="-2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5446">
              <w:rPr>
                <w:b/>
                <w:bCs/>
                <w:sz w:val="20"/>
                <w:szCs w:val="20"/>
              </w:rPr>
              <w:t>čica</w:t>
            </w:r>
            <w:proofErr w:type="spellEnd"/>
          </w:p>
        </w:tc>
        <w:tc>
          <w:tcPr>
            <w:tcW w:w="755" w:type="dxa"/>
            <w:vMerge w:val="restart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108" w:right="-1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5446">
              <w:rPr>
                <w:b/>
                <w:bCs/>
                <w:sz w:val="20"/>
                <w:szCs w:val="20"/>
              </w:rPr>
              <w:t>pona</w:t>
            </w:r>
            <w:r w:rsidR="005C2B77" w:rsidRPr="004E5446">
              <w:rPr>
                <w:b/>
                <w:bCs/>
                <w:sz w:val="20"/>
                <w:szCs w:val="20"/>
              </w:rPr>
              <w:t>v</w:t>
            </w:r>
            <w:proofErr w:type="spellEnd"/>
            <w:r w:rsidRPr="004E5446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4E5446">
              <w:rPr>
                <w:b/>
                <w:bCs/>
                <w:sz w:val="20"/>
                <w:szCs w:val="20"/>
              </w:rPr>
              <w:t>ljača</w:t>
            </w:r>
            <w:proofErr w:type="spellEnd"/>
          </w:p>
        </w:tc>
        <w:tc>
          <w:tcPr>
            <w:tcW w:w="952" w:type="dxa"/>
            <w:vMerge w:val="restart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115" w:right="-42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 xml:space="preserve">primjereni oblik školovanja (uče. s </w:t>
            </w:r>
            <w:proofErr w:type="spellStart"/>
            <w:r w:rsidRPr="004E5446">
              <w:rPr>
                <w:b/>
                <w:bCs/>
                <w:sz w:val="20"/>
                <w:szCs w:val="20"/>
              </w:rPr>
              <w:t>rje</w:t>
            </w:r>
            <w:proofErr w:type="spellEnd"/>
            <w:r w:rsidRPr="004E544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Prehrana</w:t>
            </w:r>
          </w:p>
        </w:tc>
        <w:tc>
          <w:tcPr>
            <w:tcW w:w="1132" w:type="dxa"/>
            <w:gridSpan w:val="2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Putnika</w:t>
            </w:r>
          </w:p>
        </w:tc>
        <w:tc>
          <w:tcPr>
            <w:tcW w:w="1192" w:type="dxa"/>
            <w:gridSpan w:val="2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 boravku</w:t>
            </w:r>
          </w:p>
        </w:tc>
        <w:tc>
          <w:tcPr>
            <w:tcW w:w="1696" w:type="dxa"/>
            <w:vMerge w:val="restart"/>
            <w:shd w:val="clear" w:color="FF0000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446">
              <w:rPr>
                <w:b/>
                <w:bCs/>
                <w:sz w:val="22"/>
                <w:szCs w:val="22"/>
              </w:rPr>
              <w:t>Ime i prezime</w:t>
            </w:r>
          </w:p>
          <w:p w:rsidR="00794C32" w:rsidRPr="004E5446" w:rsidRDefault="00794C32" w:rsidP="002C0543">
            <w:pPr>
              <w:jc w:val="center"/>
              <w:rPr>
                <w:b/>
                <w:bCs/>
                <w:sz w:val="22"/>
                <w:szCs w:val="22"/>
              </w:rPr>
            </w:pPr>
            <w:r w:rsidRPr="004E5446">
              <w:rPr>
                <w:b/>
                <w:bCs/>
                <w:sz w:val="22"/>
                <w:szCs w:val="22"/>
              </w:rPr>
              <w:t>razrednika</w:t>
            </w:r>
          </w:p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4C32" w:rsidRPr="004755E3" w:rsidTr="004E5446">
        <w:trPr>
          <w:trHeight w:val="523"/>
        </w:trPr>
        <w:tc>
          <w:tcPr>
            <w:tcW w:w="1134" w:type="dxa"/>
            <w:vMerge/>
            <w:shd w:val="clear" w:color="FF0000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Merge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4" w:type="dxa"/>
            <w:vMerge/>
            <w:shd w:val="clear" w:color="auto" w:fill="auto"/>
            <w:noWrap/>
            <w:vAlign w:val="center"/>
          </w:tcPr>
          <w:p w:rsidR="00794C32" w:rsidRPr="004755E3" w:rsidRDefault="00794C32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  <w:noWrap/>
            <w:vAlign w:val="center"/>
          </w:tcPr>
          <w:p w:rsidR="00794C32" w:rsidRPr="004755E3" w:rsidRDefault="00794C32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vMerge/>
            <w:shd w:val="clear" w:color="auto" w:fill="auto"/>
            <w:noWrap/>
            <w:vAlign w:val="center"/>
          </w:tcPr>
          <w:p w:rsidR="00794C32" w:rsidRPr="004755E3" w:rsidRDefault="00794C32" w:rsidP="002C054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4E5446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</w:t>
            </w:r>
            <w:r w:rsidR="00794C32" w:rsidRPr="004E5446">
              <w:rPr>
                <w:b/>
                <w:bCs/>
                <w:sz w:val="20"/>
                <w:szCs w:val="20"/>
              </w:rPr>
              <w:t>žina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E5446" w:rsidRDefault="0033483D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o</w:t>
            </w:r>
            <w:r w:rsidR="00794C32" w:rsidRPr="004E5446">
              <w:rPr>
                <w:b/>
                <w:bCs/>
                <w:sz w:val="20"/>
                <w:szCs w:val="20"/>
              </w:rPr>
              <w:t>bjed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57" w:right="-91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3 do</w:t>
            </w:r>
          </w:p>
          <w:p w:rsidR="00794C32" w:rsidRPr="004E5446" w:rsidRDefault="00794C32" w:rsidP="002C0543">
            <w:pPr>
              <w:tabs>
                <w:tab w:val="left" w:pos="102"/>
              </w:tabs>
              <w:ind w:left="-170" w:right="-91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5 km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6 do</w:t>
            </w:r>
          </w:p>
          <w:p w:rsidR="00794C32" w:rsidRPr="004E5446" w:rsidRDefault="00794C32" w:rsidP="002C0543">
            <w:pPr>
              <w:ind w:left="45" w:right="-108" w:hanging="102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10 km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175" w:right="-10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E5446">
              <w:rPr>
                <w:b/>
                <w:bCs/>
                <w:sz w:val="20"/>
                <w:szCs w:val="20"/>
              </w:rPr>
              <w:t>cije</w:t>
            </w:r>
            <w:proofErr w:type="spellEnd"/>
            <w:r w:rsidRPr="004E544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108" w:right="-29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 w:rsidRPr="004E5446">
              <w:rPr>
                <w:b/>
                <w:bCs/>
                <w:sz w:val="20"/>
                <w:szCs w:val="20"/>
              </w:rPr>
              <w:t>prod</w:t>
            </w:r>
            <w:proofErr w:type="spellEnd"/>
            <w:r w:rsidRPr="004E544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  <w:vMerge/>
            <w:shd w:val="clear" w:color="FF0000" w:fill="auto"/>
            <w:noWrap/>
            <w:vAlign w:val="bottom"/>
          </w:tcPr>
          <w:p w:rsidR="00794C32" w:rsidRPr="004755E3" w:rsidRDefault="00794C32" w:rsidP="002C0543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4E5446">
              <w:rPr>
                <w:bCs/>
                <w:sz w:val="20"/>
                <w:szCs w:val="20"/>
              </w:rPr>
              <w:t>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652DE7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4E5446" w:rsidRDefault="004E5446" w:rsidP="00652DE7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E5446" w:rsidRDefault="00652DE7" w:rsidP="00652DE7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 w:rsidRPr="004E5446">
              <w:t>Vesna Fadiga</w:t>
            </w: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652DE7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4E5446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4E5446">
              <w:rPr>
                <w:bCs/>
                <w:sz w:val="20"/>
                <w:szCs w:val="20"/>
              </w:rPr>
              <w:t>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67042E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4E5446" w:rsidRDefault="004E5446" w:rsidP="00BB7626">
            <w:pPr>
              <w:jc w:val="center"/>
              <w:rPr>
                <w:bCs/>
              </w:rPr>
            </w:pPr>
            <w:r w:rsidRPr="004E5446">
              <w:rPr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</w:tr>
      <w:tr w:rsidR="00904AEF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ind w:left="-96" w:right="-33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0414AA" w:rsidRDefault="000414AA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jc w:val="center"/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 w:right="-66"/>
              <w:jc w:val="center"/>
              <w:rPr>
                <w:bCs/>
                <w:sz w:val="20"/>
                <w:szCs w:val="20"/>
              </w:rPr>
            </w:pPr>
            <w:r w:rsidRPr="004E5446">
              <w:rPr>
                <w:bCs/>
                <w:sz w:val="20"/>
                <w:szCs w:val="20"/>
              </w:rPr>
              <w:t>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11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 xml:space="preserve">Biserka </w:t>
            </w:r>
            <w:proofErr w:type="spellStart"/>
            <w:r>
              <w:t>Leskovar</w:t>
            </w:r>
            <w:proofErr w:type="spellEnd"/>
          </w:p>
        </w:tc>
      </w:tr>
      <w:tr w:rsidR="00904AEF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0414AA" w:rsidRDefault="000414AA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11</w:t>
            </w:r>
          </w:p>
        </w:tc>
        <w:tc>
          <w:tcPr>
            <w:tcW w:w="651" w:type="dxa"/>
            <w:shd w:val="clear" w:color="auto" w:fill="FFFFFF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</w:pPr>
            <w:r w:rsidRPr="004E5446">
              <w:t xml:space="preserve"> </w:t>
            </w: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 w:right="-33"/>
              <w:jc w:val="center"/>
              <w:rPr>
                <w:bCs/>
                <w:sz w:val="20"/>
                <w:szCs w:val="20"/>
              </w:rPr>
            </w:pPr>
            <w:r w:rsidRPr="004E5446">
              <w:rPr>
                <w:bCs/>
                <w:sz w:val="20"/>
                <w:szCs w:val="20"/>
              </w:rPr>
              <w:t>IV.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BB762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BB7626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4E5446" w:rsidRDefault="004E5446" w:rsidP="00BB7626">
            <w:pPr>
              <w:jc w:val="center"/>
              <w:rPr>
                <w:bCs/>
              </w:rPr>
            </w:pPr>
            <w:r w:rsidRPr="004E5446">
              <w:rPr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 xml:space="preserve">Snježana </w:t>
            </w:r>
            <w:proofErr w:type="spellStart"/>
            <w:r>
              <w:t>Martinez</w:t>
            </w:r>
            <w:proofErr w:type="spellEnd"/>
          </w:p>
        </w:tc>
      </w:tr>
      <w:tr w:rsidR="00C576D8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C576D8" w:rsidRPr="004E5446" w:rsidRDefault="00C576D8" w:rsidP="00EC24EB">
            <w:pPr>
              <w:ind w:left="-96"/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C576D8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C576D8" w:rsidRPr="004E5446" w:rsidRDefault="00BB762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0,5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C576D8" w:rsidRPr="000414AA" w:rsidRDefault="00BB7626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C576D8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C576D8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C576D8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</w:tcPr>
          <w:p w:rsidR="00C576D8" w:rsidRPr="004E5446" w:rsidRDefault="00C576D8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C576D8" w:rsidRPr="004E5446" w:rsidRDefault="00C576D8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C576D8" w:rsidRPr="004E5446" w:rsidRDefault="00C576D8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4E5446" w:rsidRDefault="00C576D8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C576D8" w:rsidRPr="004E5446" w:rsidRDefault="00C576D8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C576D8" w:rsidRPr="004E5446" w:rsidRDefault="00C576D8" w:rsidP="00EC24EB">
            <w:pPr>
              <w:jc w:val="center"/>
            </w:pPr>
            <w:r w:rsidRPr="004E5446">
              <w:t xml:space="preserve"> </w:t>
            </w:r>
          </w:p>
        </w:tc>
      </w:tr>
      <w:tr w:rsidR="00904AEF" w:rsidRPr="004755E3" w:rsidTr="004E544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904AEF" w:rsidRPr="004E5446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904AEF" w:rsidRPr="004E5446" w:rsidRDefault="00BB762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2</w:t>
            </w:r>
            <w:r w:rsidR="004E5446">
              <w:rPr>
                <w:b/>
                <w:bCs/>
              </w:rPr>
              <w:t>8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904AEF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3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904AEF" w:rsidRPr="000414AA" w:rsidRDefault="000414AA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904AEF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0000FF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904AEF" w:rsidRPr="004E5446" w:rsidRDefault="004E5446" w:rsidP="00BB7626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28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904AEF" w:rsidRPr="004E5446" w:rsidRDefault="00904AEF" w:rsidP="00BB7626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904AEF" w:rsidRPr="004E5446" w:rsidRDefault="00904AEF" w:rsidP="002C0543">
            <w:pPr>
              <w:jc w:val="center"/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/>
              <w:jc w:val="center"/>
              <w:rPr>
                <w:bCs/>
                <w:sz w:val="20"/>
                <w:szCs w:val="20"/>
              </w:rPr>
            </w:pPr>
            <w:r w:rsidRPr="004E5446">
              <w:rPr>
                <w:bCs/>
                <w:sz w:val="20"/>
                <w:szCs w:val="20"/>
              </w:rPr>
              <w:t>V.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BB762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 xml:space="preserve">Sanja </w:t>
            </w:r>
            <w:proofErr w:type="spellStart"/>
            <w:r>
              <w:t>Prešnjak</w:t>
            </w:r>
            <w:proofErr w:type="spellEnd"/>
          </w:p>
        </w:tc>
      </w:tr>
      <w:tr w:rsidR="00904AEF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0414AA" w:rsidRDefault="000414AA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E5446" w:rsidRDefault="00BB762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4</w:t>
            </w:r>
          </w:p>
        </w:tc>
        <w:tc>
          <w:tcPr>
            <w:tcW w:w="651" w:type="dxa"/>
            <w:shd w:val="clear" w:color="auto" w:fill="FFFFFF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jc w:val="center"/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/>
              <w:jc w:val="center"/>
            </w:pPr>
            <w:r w:rsidRPr="004E5446">
              <w:rPr>
                <w:bCs/>
                <w:sz w:val="20"/>
                <w:szCs w:val="20"/>
              </w:rPr>
              <w:t>VI.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BB762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BB762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 xml:space="preserve">Ljiljana </w:t>
            </w:r>
            <w:proofErr w:type="spellStart"/>
            <w:r>
              <w:t>Pereža</w:t>
            </w:r>
            <w:proofErr w:type="spellEnd"/>
          </w:p>
        </w:tc>
      </w:tr>
      <w:tr w:rsidR="00904AEF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904AEF" w:rsidRPr="004E5446" w:rsidRDefault="00BB762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904AEF" w:rsidRPr="000414AA" w:rsidRDefault="000414AA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904AEF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904AEF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2</w:t>
            </w:r>
          </w:p>
        </w:tc>
        <w:tc>
          <w:tcPr>
            <w:tcW w:w="762" w:type="dxa"/>
            <w:shd w:val="clear" w:color="auto" w:fill="FFFFFF"/>
          </w:tcPr>
          <w:p w:rsidR="00904AEF" w:rsidRPr="004E5446" w:rsidRDefault="00BB762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9</w:t>
            </w:r>
          </w:p>
        </w:tc>
        <w:tc>
          <w:tcPr>
            <w:tcW w:w="651" w:type="dxa"/>
            <w:shd w:val="clear" w:color="auto" w:fill="FFFFFF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904AEF" w:rsidRPr="004E5446" w:rsidRDefault="00904AEF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904AEF" w:rsidRPr="004E5446" w:rsidRDefault="00904AEF" w:rsidP="002C0543">
            <w:pPr>
              <w:jc w:val="center"/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/>
              <w:jc w:val="center"/>
            </w:pPr>
            <w:r w:rsidRPr="004E5446">
              <w:rPr>
                <w:bCs/>
                <w:sz w:val="20"/>
                <w:szCs w:val="20"/>
              </w:rPr>
              <w:t>VII.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BB762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  <w:r w:rsidR="004E5446" w:rsidRPr="004E5446">
              <w:rPr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912921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BB762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>Ines Toma</w:t>
            </w: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BB7626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  <w:r w:rsidR="004E5446" w:rsidRPr="004E5446">
              <w:rPr>
                <w:b/>
                <w:bCs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6B4B19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912921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BB7626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6B4B19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6B4B19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6B4B19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6B4B19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6B4B19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jc w:val="center"/>
            </w:pPr>
          </w:p>
        </w:tc>
      </w:tr>
      <w:tr w:rsidR="00794C32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794C32" w:rsidRPr="004E5446" w:rsidRDefault="00794C32" w:rsidP="002C0543">
            <w:pPr>
              <w:ind w:left="-96"/>
              <w:jc w:val="center"/>
            </w:pPr>
            <w:r w:rsidRPr="004E5446">
              <w:rPr>
                <w:bCs/>
                <w:sz w:val="20"/>
                <w:szCs w:val="20"/>
              </w:rPr>
              <w:t>VIII. a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794C32" w:rsidRPr="000414AA" w:rsidRDefault="000414AA" w:rsidP="002C0543">
            <w:pPr>
              <w:jc w:val="center"/>
              <w:rPr>
                <w:bCs/>
                <w:color w:val="000000" w:themeColor="text1"/>
              </w:rPr>
            </w:pPr>
            <w:r w:rsidRPr="000414AA">
              <w:rPr>
                <w:bCs/>
                <w:color w:val="000000" w:themeColor="text1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794C32" w:rsidRPr="004E5446" w:rsidRDefault="004E5446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794C32" w:rsidRPr="004E5446" w:rsidRDefault="00904AEF" w:rsidP="002C0543">
            <w:pPr>
              <w:jc w:val="center"/>
              <w:rPr>
                <w:bCs/>
              </w:rPr>
            </w:pPr>
            <w:r w:rsidRPr="004E5446">
              <w:rPr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794C32" w:rsidRPr="004E5446" w:rsidRDefault="004E5446" w:rsidP="002C0543">
            <w:pPr>
              <w:jc w:val="center"/>
            </w:pPr>
            <w:r>
              <w:t>Zoran Jeftić</w:t>
            </w:r>
          </w:p>
        </w:tc>
      </w:tr>
      <w:tr w:rsidR="006B4B19" w:rsidRPr="004755E3" w:rsidTr="004E5446">
        <w:trPr>
          <w:trHeight w:val="312"/>
        </w:trPr>
        <w:tc>
          <w:tcPr>
            <w:tcW w:w="1134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  <w:rPr>
                <w:b/>
                <w:bCs/>
                <w:sz w:val="20"/>
                <w:szCs w:val="20"/>
              </w:rPr>
            </w:pPr>
            <w:r w:rsidRPr="004E5446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6B4B19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6B4B19" w:rsidRPr="000414AA" w:rsidRDefault="000414AA" w:rsidP="00EC24EB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55" w:type="dxa"/>
            <w:shd w:val="clear" w:color="auto" w:fill="auto"/>
            <w:noWrap/>
            <w:vAlign w:val="center"/>
          </w:tcPr>
          <w:p w:rsidR="006B4B19" w:rsidRPr="004E5446" w:rsidRDefault="003B60E7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6B4B19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762" w:type="dxa"/>
            <w:shd w:val="clear" w:color="auto" w:fill="FFFFFF"/>
          </w:tcPr>
          <w:p w:rsidR="006B4B19" w:rsidRPr="004E5446" w:rsidRDefault="004E5446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10</w:t>
            </w:r>
          </w:p>
        </w:tc>
        <w:tc>
          <w:tcPr>
            <w:tcW w:w="651" w:type="dxa"/>
            <w:shd w:val="clear" w:color="auto" w:fill="FFFFFF"/>
          </w:tcPr>
          <w:p w:rsidR="006B4B19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B4B19" w:rsidRPr="004E5446" w:rsidRDefault="006B4B19" w:rsidP="00EC24EB">
            <w:pPr>
              <w:jc w:val="center"/>
            </w:pPr>
          </w:p>
        </w:tc>
      </w:tr>
      <w:tr w:rsidR="00794C32" w:rsidRPr="004755E3" w:rsidTr="004E544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B00989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00989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B00989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00989">
              <w:rPr>
                <w:b/>
                <w:bCs/>
                <w:sz w:val="20"/>
                <w:szCs w:val="20"/>
              </w:rPr>
              <w:t>V.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B00989" w:rsidRDefault="004E5446" w:rsidP="002C0543">
            <w:pPr>
              <w:jc w:val="center"/>
              <w:rPr>
                <w:b/>
                <w:bCs/>
              </w:rPr>
            </w:pPr>
            <w:r w:rsidRPr="00B00989">
              <w:rPr>
                <w:b/>
                <w:bCs/>
              </w:rPr>
              <w:t>35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B00989" w:rsidRDefault="006B4B19" w:rsidP="002C0543">
            <w:pPr>
              <w:jc w:val="center"/>
              <w:rPr>
                <w:b/>
                <w:bCs/>
              </w:rPr>
            </w:pPr>
            <w:r w:rsidRPr="00B00989">
              <w:rPr>
                <w:b/>
                <w:bCs/>
              </w:rPr>
              <w:t>4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0414AA" w:rsidRDefault="00912921" w:rsidP="002C0543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1</w:t>
            </w:r>
            <w:r w:rsidR="000414AA" w:rsidRPr="000414A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0000FF" w:fill="auto"/>
            <w:noWrap/>
            <w:vAlign w:val="center"/>
          </w:tcPr>
          <w:p w:rsidR="00794C32" w:rsidRPr="004E5446" w:rsidRDefault="004E5446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4E5446" w:rsidRDefault="00912921" w:rsidP="00912921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3</w:t>
            </w:r>
            <w:r w:rsidR="004E5446" w:rsidRPr="004E5446">
              <w:rPr>
                <w:b/>
                <w:bCs/>
              </w:rPr>
              <w:t>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E5446" w:rsidRDefault="002A7662" w:rsidP="00912921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4E5446" w:rsidRDefault="00794C32" w:rsidP="002C0543">
            <w:pPr>
              <w:jc w:val="center"/>
              <w:rPr>
                <w:b/>
              </w:rPr>
            </w:pPr>
          </w:p>
        </w:tc>
      </w:tr>
      <w:tr w:rsidR="00794C32" w:rsidRPr="004755E3" w:rsidTr="004E5446">
        <w:trPr>
          <w:trHeight w:val="284"/>
        </w:trPr>
        <w:tc>
          <w:tcPr>
            <w:tcW w:w="1134" w:type="dxa"/>
            <w:shd w:val="clear" w:color="0000FF" w:fill="auto"/>
            <w:noWrap/>
            <w:vAlign w:val="center"/>
          </w:tcPr>
          <w:p w:rsidR="00794C32" w:rsidRPr="00B00989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00989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794C32" w:rsidRPr="00B00989" w:rsidRDefault="00794C32" w:rsidP="002C0543">
            <w:pPr>
              <w:ind w:left="-96" w:right="-182"/>
              <w:jc w:val="center"/>
              <w:rPr>
                <w:b/>
                <w:bCs/>
                <w:sz w:val="20"/>
                <w:szCs w:val="20"/>
              </w:rPr>
            </w:pPr>
            <w:r w:rsidRPr="00B00989">
              <w:rPr>
                <w:b/>
                <w:bCs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shd w:val="clear" w:color="0000FF" w:fill="auto"/>
            <w:noWrap/>
            <w:vAlign w:val="center"/>
          </w:tcPr>
          <w:p w:rsidR="00794C32" w:rsidRPr="00B00989" w:rsidRDefault="00912921" w:rsidP="002C0543">
            <w:pPr>
              <w:jc w:val="center"/>
              <w:rPr>
                <w:b/>
                <w:bCs/>
              </w:rPr>
            </w:pPr>
            <w:r w:rsidRPr="00B00989">
              <w:rPr>
                <w:b/>
                <w:bCs/>
              </w:rPr>
              <w:t>6</w:t>
            </w:r>
            <w:r w:rsidR="00B00989">
              <w:rPr>
                <w:b/>
                <w:bCs/>
              </w:rPr>
              <w:t>3</w:t>
            </w:r>
          </w:p>
        </w:tc>
        <w:tc>
          <w:tcPr>
            <w:tcW w:w="776" w:type="dxa"/>
            <w:shd w:val="clear" w:color="0000FF" w:fill="auto"/>
            <w:noWrap/>
            <w:vAlign w:val="center"/>
          </w:tcPr>
          <w:p w:rsidR="00794C32" w:rsidRPr="00B00989" w:rsidRDefault="006B4B19" w:rsidP="002C0543">
            <w:pPr>
              <w:jc w:val="center"/>
              <w:rPr>
                <w:b/>
                <w:bCs/>
              </w:rPr>
            </w:pPr>
            <w:r w:rsidRPr="00B00989">
              <w:rPr>
                <w:b/>
                <w:bCs/>
              </w:rPr>
              <w:t>7</w:t>
            </w:r>
          </w:p>
        </w:tc>
        <w:tc>
          <w:tcPr>
            <w:tcW w:w="734" w:type="dxa"/>
            <w:shd w:val="clear" w:color="0000FF" w:fill="auto"/>
            <w:noWrap/>
            <w:vAlign w:val="center"/>
          </w:tcPr>
          <w:p w:rsidR="00794C32" w:rsidRPr="000414AA" w:rsidRDefault="000414AA" w:rsidP="00912921">
            <w:pPr>
              <w:jc w:val="center"/>
              <w:rPr>
                <w:b/>
                <w:bCs/>
                <w:color w:val="000000" w:themeColor="text1"/>
              </w:rPr>
            </w:pPr>
            <w:r w:rsidRPr="000414AA">
              <w:rPr>
                <w:b/>
                <w:bCs/>
                <w:color w:val="000000" w:themeColor="text1"/>
              </w:rPr>
              <w:t>30</w:t>
            </w:r>
          </w:p>
        </w:tc>
        <w:tc>
          <w:tcPr>
            <w:tcW w:w="755" w:type="dxa"/>
            <w:shd w:val="clear" w:color="0000FF" w:fill="auto"/>
            <w:noWrap/>
            <w:vAlign w:val="center"/>
          </w:tcPr>
          <w:p w:rsidR="00794C32" w:rsidRPr="004E5446" w:rsidRDefault="003B60E7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952" w:type="dxa"/>
            <w:shd w:val="clear" w:color="0000FF" w:fill="auto"/>
            <w:noWrap/>
            <w:vAlign w:val="center"/>
          </w:tcPr>
          <w:p w:rsidR="00794C32" w:rsidRPr="004E5446" w:rsidRDefault="00912921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794C32" w:rsidRPr="00B00989" w:rsidRDefault="00B00989" w:rsidP="00912921">
            <w:pPr>
              <w:jc w:val="center"/>
              <w:rPr>
                <w:b/>
                <w:bCs/>
              </w:rPr>
            </w:pPr>
            <w:r w:rsidRPr="00B00989">
              <w:rPr>
                <w:b/>
                <w:bCs/>
              </w:rPr>
              <w:t>61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794C32" w:rsidRPr="004E5446" w:rsidRDefault="002A7662" w:rsidP="00912921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04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628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596" w:type="dxa"/>
            <w:shd w:val="clear" w:color="0000FF" w:fill="auto"/>
            <w:noWrap/>
            <w:vAlign w:val="center"/>
          </w:tcPr>
          <w:p w:rsidR="00794C32" w:rsidRPr="004E5446" w:rsidRDefault="002A7662" w:rsidP="002C0543">
            <w:pPr>
              <w:jc w:val="center"/>
              <w:rPr>
                <w:b/>
                <w:bCs/>
              </w:rPr>
            </w:pPr>
            <w:r w:rsidRPr="004E5446">
              <w:rPr>
                <w:b/>
                <w:bCs/>
              </w:rPr>
              <w:t>/</w:t>
            </w:r>
          </w:p>
        </w:tc>
        <w:tc>
          <w:tcPr>
            <w:tcW w:w="1696" w:type="dxa"/>
            <w:shd w:val="clear" w:color="0000FF" w:fill="auto"/>
            <w:noWrap/>
            <w:vAlign w:val="center"/>
          </w:tcPr>
          <w:p w:rsidR="00794C32" w:rsidRPr="004755E3" w:rsidRDefault="00794C32" w:rsidP="002C0543">
            <w:pPr>
              <w:jc w:val="center"/>
              <w:rPr>
                <w:color w:val="FF0000"/>
              </w:rPr>
            </w:pPr>
          </w:p>
        </w:tc>
      </w:tr>
    </w:tbl>
    <w:p w:rsidR="00794C32" w:rsidRPr="004755E3" w:rsidRDefault="00794C32" w:rsidP="00ED1D74">
      <w:pPr>
        <w:tabs>
          <w:tab w:val="left" w:pos="3240"/>
        </w:tabs>
        <w:jc w:val="both"/>
        <w:rPr>
          <w:color w:val="FF0000"/>
        </w:rPr>
      </w:pPr>
    </w:p>
    <w:p w:rsidR="00A81348" w:rsidRDefault="00A81348" w:rsidP="006A0243">
      <w:pPr>
        <w:jc w:val="both"/>
        <w:rPr>
          <w:color w:val="FF0000"/>
        </w:rPr>
      </w:pPr>
    </w:p>
    <w:p w:rsidR="00850103" w:rsidRPr="004755E3" w:rsidRDefault="00850103" w:rsidP="006A0243">
      <w:pPr>
        <w:jc w:val="both"/>
        <w:rPr>
          <w:color w:val="FF0000"/>
        </w:rPr>
      </w:pPr>
    </w:p>
    <w:p w:rsidR="005F6A7A" w:rsidRPr="0007565C" w:rsidRDefault="009934F1" w:rsidP="005F6A7A">
      <w:pPr>
        <w:rPr>
          <w:b/>
        </w:rPr>
      </w:pPr>
      <w:r w:rsidRPr="0007565C">
        <w:rPr>
          <w:b/>
        </w:rPr>
        <w:t>3.3</w:t>
      </w:r>
      <w:r w:rsidR="005F6A7A" w:rsidRPr="0007565C">
        <w:rPr>
          <w:b/>
        </w:rPr>
        <w:t>.1. Primjereni oblik školovanja po razredima i oblicima rada</w:t>
      </w:r>
    </w:p>
    <w:p w:rsidR="005F6A7A" w:rsidRPr="0007565C" w:rsidRDefault="005F6A7A" w:rsidP="005F6A7A">
      <w:pPr>
        <w:jc w:val="both"/>
        <w:rPr>
          <w:bCs/>
          <w:sz w:val="22"/>
          <w:szCs w:val="22"/>
          <w:lang w:eastAsia="hr-HR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5F6A7A" w:rsidRPr="0007565C" w:rsidTr="00D559AD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5F6A7A" w:rsidRPr="0007565C" w:rsidRDefault="005F6A7A" w:rsidP="005F6A7A">
            <w:pPr>
              <w:rPr>
                <w:b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5F6A7A" w:rsidRPr="0007565C" w:rsidTr="00D559AD">
        <w:trPr>
          <w:trHeight w:val="286"/>
        </w:trPr>
        <w:tc>
          <w:tcPr>
            <w:tcW w:w="3109" w:type="dxa"/>
            <w:vMerge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VI</w:t>
            </w:r>
            <w:r w:rsidR="00F3396A" w:rsidRPr="0007565C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677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5F6A7A" w:rsidRPr="0007565C" w:rsidRDefault="005F6A7A" w:rsidP="00FE69B6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F6A7A" w:rsidRPr="0007565C" w:rsidTr="00D559AD">
        <w:trPr>
          <w:trHeight w:val="504"/>
        </w:trPr>
        <w:tc>
          <w:tcPr>
            <w:tcW w:w="3109" w:type="dxa"/>
            <w:vAlign w:val="center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07565C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5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5F6A7A" w:rsidRPr="0007565C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4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</w:tr>
      <w:tr w:rsidR="005F6A7A" w:rsidRPr="0007565C" w:rsidTr="00D559AD">
        <w:trPr>
          <w:trHeight w:val="532"/>
        </w:trPr>
        <w:tc>
          <w:tcPr>
            <w:tcW w:w="3109" w:type="dxa"/>
            <w:vAlign w:val="center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07565C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7" w:type="dxa"/>
          </w:tcPr>
          <w:p w:rsidR="005F6A7A" w:rsidRPr="0007565C" w:rsidRDefault="005F6A7A" w:rsidP="000E21A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</w:tr>
      <w:tr w:rsidR="005F6A7A" w:rsidRPr="0007565C" w:rsidTr="00D559AD">
        <w:trPr>
          <w:trHeight w:val="504"/>
        </w:trPr>
        <w:tc>
          <w:tcPr>
            <w:tcW w:w="3109" w:type="dxa"/>
            <w:vAlign w:val="center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07565C">
              <w:rPr>
                <w:rFonts w:ascii="Comic Sans MS" w:hAnsi="Comic Sans MS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9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5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5" w:type="dxa"/>
          </w:tcPr>
          <w:p w:rsidR="005F6A7A" w:rsidRPr="0007565C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</w:tcPr>
          <w:p w:rsidR="005F6A7A" w:rsidRPr="0007565C" w:rsidRDefault="005F6A7A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74" w:type="dxa"/>
          </w:tcPr>
          <w:p w:rsidR="005F6A7A" w:rsidRPr="0007565C" w:rsidRDefault="0007565C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</w:tcPr>
          <w:p w:rsidR="005F6A7A" w:rsidRPr="0007565C" w:rsidRDefault="000E21A5" w:rsidP="005F6A7A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07565C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</w:tr>
    </w:tbl>
    <w:p w:rsidR="005F6A7A" w:rsidRDefault="005F6A7A" w:rsidP="005F6A7A">
      <w:pPr>
        <w:jc w:val="both"/>
        <w:rPr>
          <w:b/>
        </w:rPr>
      </w:pPr>
    </w:p>
    <w:p w:rsidR="002A1816" w:rsidRPr="0007565C" w:rsidRDefault="002A1816" w:rsidP="005F6A7A">
      <w:pPr>
        <w:jc w:val="both"/>
        <w:rPr>
          <w:b/>
        </w:rPr>
      </w:pPr>
    </w:p>
    <w:p w:rsidR="00A81348" w:rsidRPr="0007565C" w:rsidRDefault="00652DE7" w:rsidP="00447114">
      <w:pPr>
        <w:pStyle w:val="Odlomakpopisa"/>
        <w:numPr>
          <w:ilvl w:val="2"/>
          <w:numId w:val="1"/>
        </w:numPr>
        <w:jc w:val="both"/>
        <w:rPr>
          <w:b/>
          <w:bCs/>
        </w:rPr>
      </w:pPr>
      <w:r w:rsidRPr="0007565C">
        <w:rPr>
          <w:b/>
          <w:bCs/>
        </w:rPr>
        <w:t>Nastava u kući</w:t>
      </w:r>
    </w:p>
    <w:p w:rsidR="00652DE7" w:rsidRPr="0007565C" w:rsidRDefault="00652DE7" w:rsidP="00652DE7">
      <w:pPr>
        <w:pStyle w:val="Odlomakpopisa"/>
        <w:jc w:val="both"/>
        <w:rPr>
          <w:b/>
          <w:bCs/>
        </w:rPr>
      </w:pPr>
    </w:p>
    <w:p w:rsidR="00652DE7" w:rsidRPr="0007565C" w:rsidRDefault="00652DE7" w:rsidP="00652DE7">
      <w:pPr>
        <w:pStyle w:val="Odlomakpopisa"/>
        <w:ind w:left="0"/>
        <w:jc w:val="both"/>
        <w:rPr>
          <w:bCs/>
        </w:rPr>
      </w:pPr>
      <w:r w:rsidRPr="0007565C">
        <w:rPr>
          <w:bCs/>
        </w:rPr>
        <w:t>Ovakav oblik nastave ne provodi se u OŠ Beletinec. Prema potrebi i uz odobrenje MZOS-a organizirat će se tijekom godine.</w:t>
      </w:r>
    </w:p>
    <w:p w:rsidR="006952A7" w:rsidRDefault="006952A7" w:rsidP="00853194">
      <w:pPr>
        <w:jc w:val="both"/>
        <w:rPr>
          <w:b/>
          <w:bCs/>
          <w:color w:val="FF0000"/>
        </w:rPr>
      </w:pPr>
    </w:p>
    <w:p w:rsidR="00071089" w:rsidRPr="004755E3" w:rsidRDefault="00071089" w:rsidP="00853194">
      <w:pPr>
        <w:jc w:val="both"/>
        <w:rPr>
          <w:b/>
          <w:bCs/>
          <w:color w:val="FF0000"/>
        </w:rPr>
      </w:pPr>
    </w:p>
    <w:p w:rsidR="008E1AC5" w:rsidRPr="00850103" w:rsidRDefault="009934F1" w:rsidP="00853194">
      <w:pPr>
        <w:jc w:val="both"/>
        <w:rPr>
          <w:b/>
          <w:bCs/>
          <w:lang w:eastAsia="hr-HR"/>
        </w:rPr>
      </w:pPr>
      <w:r w:rsidRPr="00850103">
        <w:rPr>
          <w:b/>
          <w:bCs/>
          <w:lang w:eastAsia="hr-HR"/>
        </w:rPr>
        <w:t>4</w:t>
      </w:r>
      <w:r w:rsidR="00B00685" w:rsidRPr="00850103">
        <w:rPr>
          <w:b/>
          <w:bCs/>
          <w:lang w:eastAsia="hr-HR"/>
        </w:rPr>
        <w:t xml:space="preserve">. </w:t>
      </w:r>
      <w:r w:rsidR="008E1AC5" w:rsidRPr="00850103">
        <w:rPr>
          <w:b/>
          <w:bCs/>
          <w:lang w:eastAsia="hr-HR"/>
        </w:rPr>
        <w:t xml:space="preserve"> TJEDNI I </w:t>
      </w:r>
      <w:r w:rsidR="00B00685" w:rsidRPr="00850103">
        <w:rPr>
          <w:b/>
          <w:bCs/>
          <w:lang w:eastAsia="hr-HR"/>
        </w:rPr>
        <w:t xml:space="preserve">GODIŠNJI </w:t>
      </w:r>
      <w:r w:rsidR="008E1AC5" w:rsidRPr="00850103">
        <w:rPr>
          <w:b/>
          <w:bCs/>
          <w:lang w:eastAsia="hr-HR"/>
        </w:rPr>
        <w:t>BROJ SATI PO RAZREDIMA I OBLICIMA ODGOJNO-</w:t>
      </w:r>
    </w:p>
    <w:p w:rsidR="00B00685" w:rsidRPr="00850103" w:rsidRDefault="008E1AC5" w:rsidP="008E1AC5">
      <w:pPr>
        <w:jc w:val="both"/>
        <w:rPr>
          <w:b/>
          <w:bCs/>
        </w:rPr>
      </w:pPr>
      <w:r w:rsidRPr="00850103">
        <w:rPr>
          <w:b/>
          <w:bCs/>
          <w:lang w:eastAsia="hr-HR"/>
        </w:rPr>
        <w:t xml:space="preserve">     OBRAZOVNOG RADA </w:t>
      </w:r>
    </w:p>
    <w:p w:rsidR="008E1AC5" w:rsidRPr="004755E3" w:rsidRDefault="008E1AC5" w:rsidP="008E1AC5">
      <w:pPr>
        <w:jc w:val="both"/>
        <w:rPr>
          <w:b/>
          <w:bCs/>
          <w:color w:val="FF0000"/>
          <w:lang w:eastAsia="hr-HR"/>
        </w:rPr>
      </w:pPr>
    </w:p>
    <w:p w:rsidR="00B00685" w:rsidRPr="000414AA" w:rsidRDefault="009934F1" w:rsidP="008E1AC5">
      <w:pPr>
        <w:jc w:val="both"/>
        <w:rPr>
          <w:b/>
          <w:bCs/>
          <w:color w:val="000000" w:themeColor="text1"/>
          <w:lang w:eastAsia="hr-HR"/>
        </w:rPr>
      </w:pPr>
      <w:r w:rsidRPr="000414AA">
        <w:rPr>
          <w:b/>
          <w:bCs/>
          <w:color w:val="000000" w:themeColor="text1"/>
          <w:lang w:eastAsia="hr-HR"/>
        </w:rPr>
        <w:t>4</w:t>
      </w:r>
      <w:r w:rsidR="00B00685" w:rsidRPr="000414AA">
        <w:rPr>
          <w:b/>
          <w:bCs/>
          <w:color w:val="000000" w:themeColor="text1"/>
          <w:lang w:eastAsia="hr-HR"/>
        </w:rPr>
        <w:t xml:space="preserve">.1. </w:t>
      </w:r>
      <w:r w:rsidR="008E1AC5" w:rsidRPr="000414AA">
        <w:rPr>
          <w:b/>
          <w:bCs/>
          <w:color w:val="000000" w:themeColor="text1"/>
          <w:lang w:eastAsia="hr-HR"/>
        </w:rPr>
        <w:t xml:space="preserve">Tjedni i godišnji broj nastavnih </w:t>
      </w:r>
      <w:r w:rsidR="005C2B9E" w:rsidRPr="000414AA">
        <w:rPr>
          <w:b/>
          <w:bCs/>
          <w:color w:val="000000" w:themeColor="text1"/>
          <w:lang w:eastAsia="hr-HR"/>
        </w:rPr>
        <w:t xml:space="preserve">sati </w:t>
      </w:r>
      <w:r w:rsidR="008E1AC5" w:rsidRPr="000414AA">
        <w:rPr>
          <w:b/>
          <w:bCs/>
          <w:color w:val="000000" w:themeColor="text1"/>
          <w:lang w:eastAsia="hr-HR"/>
        </w:rPr>
        <w:t xml:space="preserve">za obvezne </w:t>
      </w:r>
      <w:r w:rsidR="00B20AA6" w:rsidRPr="000414AA">
        <w:rPr>
          <w:b/>
          <w:bCs/>
          <w:color w:val="000000" w:themeColor="text1"/>
          <w:lang w:eastAsia="hr-HR"/>
        </w:rPr>
        <w:t xml:space="preserve">nastavne </w:t>
      </w:r>
      <w:r w:rsidR="008E1AC5" w:rsidRPr="000414AA">
        <w:rPr>
          <w:b/>
          <w:bCs/>
          <w:color w:val="000000" w:themeColor="text1"/>
          <w:lang w:eastAsia="hr-HR"/>
        </w:rPr>
        <w:t>predmete</w:t>
      </w:r>
      <w:r w:rsidR="00B20AA6" w:rsidRPr="000414AA">
        <w:rPr>
          <w:b/>
          <w:bCs/>
          <w:color w:val="000000" w:themeColor="text1"/>
          <w:lang w:eastAsia="hr-HR"/>
        </w:rPr>
        <w:t xml:space="preserve"> po razredima</w:t>
      </w:r>
      <w:r w:rsidR="005C2B9E" w:rsidRPr="000414AA">
        <w:rPr>
          <w:b/>
          <w:bCs/>
          <w:color w:val="000000" w:themeColor="text1"/>
          <w:lang w:eastAsia="hr-HR"/>
        </w:rPr>
        <w:t xml:space="preserve"> </w:t>
      </w:r>
    </w:p>
    <w:p w:rsidR="007851CA" w:rsidRPr="000414AA" w:rsidRDefault="007851CA" w:rsidP="008E1AC5">
      <w:pPr>
        <w:jc w:val="both"/>
        <w:rPr>
          <w:b/>
          <w:bCs/>
          <w:color w:val="000000" w:themeColor="text1"/>
          <w:lang w:eastAsia="hr-HR"/>
        </w:rPr>
      </w:pPr>
    </w:p>
    <w:tbl>
      <w:tblPr>
        <w:tblW w:w="10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233"/>
        <w:gridCol w:w="436"/>
        <w:gridCol w:w="546"/>
        <w:gridCol w:w="436"/>
        <w:gridCol w:w="546"/>
        <w:gridCol w:w="407"/>
        <w:gridCol w:w="546"/>
        <w:gridCol w:w="436"/>
        <w:gridCol w:w="546"/>
        <w:gridCol w:w="457"/>
        <w:gridCol w:w="596"/>
        <w:gridCol w:w="436"/>
        <w:gridCol w:w="546"/>
        <w:gridCol w:w="436"/>
        <w:gridCol w:w="517"/>
        <w:gridCol w:w="436"/>
        <w:gridCol w:w="517"/>
        <w:gridCol w:w="725"/>
        <w:gridCol w:w="787"/>
      </w:tblGrid>
      <w:tr w:rsidR="005F5AD2" w:rsidRPr="000414AA" w:rsidTr="00493636">
        <w:trPr>
          <w:gridAfter w:val="2"/>
          <w:wAfter w:w="1512" w:type="dxa"/>
          <w:trHeight w:hRule="exact" w:val="530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Nastavni          predmet</w:t>
            </w:r>
          </w:p>
        </w:tc>
        <w:tc>
          <w:tcPr>
            <w:tcW w:w="7840" w:type="dxa"/>
            <w:gridSpan w:val="16"/>
            <w:shd w:val="clear" w:color="auto" w:fill="auto"/>
            <w:vAlign w:val="center"/>
          </w:tcPr>
          <w:p w:rsidR="005F5AD2" w:rsidRPr="000414AA" w:rsidRDefault="005F5AD2" w:rsidP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Tjedni i godišnji broj nastavnih sati za obvezne nastavne predmete po razredima</w:t>
            </w:r>
          </w:p>
        </w:tc>
      </w:tr>
      <w:tr w:rsidR="00493636" w:rsidRPr="000414AA" w:rsidTr="00493636">
        <w:trPr>
          <w:trHeight w:val="333"/>
        </w:trPr>
        <w:tc>
          <w:tcPr>
            <w:tcW w:w="1233" w:type="dxa"/>
            <w:vMerge/>
            <w:vAlign w:val="center"/>
          </w:tcPr>
          <w:p w:rsidR="005F5AD2" w:rsidRPr="000414AA" w:rsidRDefault="005F5AD2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53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2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53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12" w:type="dxa"/>
            <w:gridSpan w:val="2"/>
            <w:shd w:val="clear" w:color="auto" w:fill="auto"/>
            <w:noWrap/>
            <w:vAlign w:val="center"/>
          </w:tcPr>
          <w:p w:rsidR="005F5AD2" w:rsidRPr="000414AA" w:rsidRDefault="005F5AD2" w:rsidP="005F5AD2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Ukupno planirano</w:t>
            </w:r>
          </w:p>
        </w:tc>
      </w:tr>
      <w:tr w:rsidR="00493636" w:rsidRPr="000414AA" w:rsidTr="00493636">
        <w:trPr>
          <w:trHeight w:hRule="exact" w:val="339"/>
        </w:trPr>
        <w:tc>
          <w:tcPr>
            <w:tcW w:w="1233" w:type="dxa"/>
            <w:vMerge/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974ED" w:rsidRPr="000414AA" w:rsidRDefault="007974ED" w:rsidP="007974ED">
            <w:pPr>
              <w:ind w:right="-6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7974ED" w:rsidRPr="000414AA" w:rsidRDefault="007974ED" w:rsidP="007974ED">
            <w:pPr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color w:val="000000" w:themeColor="text1"/>
                <w:sz w:val="18"/>
                <w:szCs w:val="18"/>
              </w:rPr>
              <w:t>G</w:t>
            </w:r>
          </w:p>
        </w:tc>
      </w:tr>
      <w:tr w:rsidR="00493636" w:rsidRPr="000414AA" w:rsidTr="000414AA">
        <w:trPr>
          <w:trHeight w:hRule="exact" w:val="533"/>
        </w:trPr>
        <w:tc>
          <w:tcPr>
            <w:tcW w:w="12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0414AA" w:rsidRDefault="00921B9F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Hrvatski jezik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0823A3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4033A8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  <w:r w:rsidR="00D94529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1854AC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0823A3" w:rsidP="00921B9F">
            <w:pPr>
              <w:ind w:left="-84" w:right="-154"/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21B9F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1B9F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1330</w:t>
            </w:r>
          </w:p>
        </w:tc>
      </w:tr>
      <w:tr w:rsidR="00493636" w:rsidRPr="000414AA" w:rsidTr="000414AA">
        <w:trPr>
          <w:trHeight w:hRule="exact" w:val="68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Likovna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280</w:t>
            </w:r>
          </w:p>
        </w:tc>
      </w:tr>
      <w:tr w:rsidR="00493636" w:rsidRPr="000414AA" w:rsidTr="000414AA">
        <w:trPr>
          <w:trHeight w:hRule="exact" w:val="569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Glazbena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D94529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280</w:t>
            </w:r>
          </w:p>
        </w:tc>
      </w:tr>
      <w:tr w:rsidR="00493636" w:rsidRPr="000414AA" w:rsidTr="000414AA">
        <w:trPr>
          <w:trHeight w:hRule="exact" w:val="563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C6428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Strani </w:t>
            </w:r>
            <w:r w:rsidR="007974ED"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jezik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700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65654F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65654F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65654F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65654F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  <w:r w:rsidR="00AF0F73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0823A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AF0F73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120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Priroda 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122,5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Biologija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Kemija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Fizika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Priroda i društvo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AF0F73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315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Povijest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280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Geografija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1,5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262,5</w:t>
            </w:r>
          </w:p>
        </w:tc>
      </w:tr>
      <w:tr w:rsidR="00493636" w:rsidRPr="000414AA" w:rsidTr="000414AA">
        <w:trPr>
          <w:trHeight w:hRule="exact" w:val="555"/>
        </w:trPr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Tehnička kultura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7974ED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7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493636" w:rsidRPr="000414AA" w:rsidTr="000414AA">
        <w:trPr>
          <w:trHeight w:hRule="exact" w:val="847"/>
        </w:trPr>
        <w:tc>
          <w:tcPr>
            <w:tcW w:w="12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7974ED" w:rsidP="00447207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Tjelesna i </w:t>
            </w:r>
            <w:proofErr w:type="spellStart"/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zdr</w:t>
            </w:r>
            <w:proofErr w:type="spellEnd"/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. kultura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5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43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C5369B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7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974ED" w:rsidRPr="000414AA" w:rsidRDefault="00493636" w:rsidP="00447207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665</w:t>
            </w:r>
          </w:p>
        </w:tc>
      </w:tr>
      <w:tr w:rsidR="00493636" w:rsidRPr="000414AA" w:rsidTr="00493636">
        <w:trPr>
          <w:trHeight w:hRule="exact" w:val="477"/>
        </w:trPr>
        <w:tc>
          <w:tcPr>
            <w:tcW w:w="1233" w:type="dxa"/>
            <w:shd w:val="clear" w:color="auto" w:fill="auto"/>
            <w:noWrap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  <w:t>UKUPNO:</w:t>
            </w:r>
          </w:p>
        </w:tc>
        <w:tc>
          <w:tcPr>
            <w:tcW w:w="436" w:type="dxa"/>
            <w:shd w:val="clear" w:color="auto" w:fill="auto"/>
            <w:noWrap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630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770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805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910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636" w:rsidRPr="000414AA" w:rsidRDefault="00493636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1</w:t>
            </w:r>
            <w:r w:rsidR="00AF0F73"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636" w:rsidRPr="000414AA" w:rsidRDefault="00AF0F73" w:rsidP="005F5AD2">
            <w:pPr>
              <w:jc w:val="center"/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</w:pPr>
            <w:r w:rsidRPr="000414AA">
              <w:rPr>
                <w:rFonts w:ascii="Comic Sans MS" w:hAnsi="Comic Sans MS" w:cs="Arial"/>
                <w:color w:val="000000" w:themeColor="text1"/>
                <w:sz w:val="18"/>
                <w:szCs w:val="18"/>
              </w:rPr>
              <w:t>5915</w:t>
            </w:r>
          </w:p>
        </w:tc>
      </w:tr>
    </w:tbl>
    <w:p w:rsidR="00312875" w:rsidRPr="000414AA" w:rsidRDefault="00312875" w:rsidP="00853194">
      <w:pPr>
        <w:jc w:val="both"/>
        <w:rPr>
          <w:b/>
          <w:bCs/>
          <w:color w:val="000000" w:themeColor="text1"/>
        </w:rPr>
      </w:pPr>
    </w:p>
    <w:p w:rsidR="00931CE1" w:rsidRPr="000414AA" w:rsidRDefault="00931CE1" w:rsidP="006A0243">
      <w:pPr>
        <w:jc w:val="both"/>
        <w:rPr>
          <w:b/>
          <w:color w:val="000000" w:themeColor="text1"/>
        </w:rPr>
      </w:pPr>
    </w:p>
    <w:p w:rsidR="00BD0649" w:rsidRPr="000414AA" w:rsidRDefault="00BD0649" w:rsidP="00BD0649">
      <w:pPr>
        <w:rPr>
          <w:b/>
          <w:color w:val="000000" w:themeColor="text1"/>
        </w:rPr>
      </w:pPr>
      <w:r w:rsidRPr="000414AA">
        <w:rPr>
          <w:color w:val="000000" w:themeColor="text1"/>
        </w:rPr>
        <w:t xml:space="preserve">Planirani sati vezani su uz godišnje programe za određeno odgojno-obrazovno područje, koji se nalaze u prilogu, a njihovo ostvarenje prati se dnevno prema rasporedu sati u Razrednoj knjizi pojedinog </w:t>
      </w:r>
      <w:r w:rsidR="00F96D65" w:rsidRPr="000414AA">
        <w:rPr>
          <w:color w:val="000000" w:themeColor="text1"/>
        </w:rPr>
        <w:t xml:space="preserve">razrednog </w:t>
      </w:r>
      <w:r w:rsidRPr="000414AA">
        <w:rPr>
          <w:color w:val="000000" w:themeColor="text1"/>
        </w:rPr>
        <w:t>odjela</w:t>
      </w:r>
      <w:r w:rsidR="003D711F" w:rsidRPr="000414AA">
        <w:rPr>
          <w:color w:val="000000" w:themeColor="text1"/>
        </w:rPr>
        <w:t xml:space="preserve"> (</w:t>
      </w:r>
      <w:r w:rsidR="003D711F" w:rsidRPr="000414AA">
        <w:rPr>
          <w:b/>
          <w:color w:val="000000" w:themeColor="text1"/>
        </w:rPr>
        <w:t>T</w:t>
      </w:r>
      <w:r w:rsidR="003D711F" w:rsidRPr="000414AA">
        <w:rPr>
          <w:color w:val="000000" w:themeColor="text1"/>
        </w:rPr>
        <w:t xml:space="preserve"> – tjedni broj sati; </w:t>
      </w:r>
      <w:r w:rsidR="003D711F" w:rsidRPr="000414AA">
        <w:rPr>
          <w:b/>
          <w:color w:val="000000" w:themeColor="text1"/>
        </w:rPr>
        <w:t>G</w:t>
      </w:r>
      <w:r w:rsidR="003D711F" w:rsidRPr="000414AA">
        <w:rPr>
          <w:color w:val="000000" w:themeColor="text1"/>
        </w:rPr>
        <w:t xml:space="preserve"> – godišnji broj sati).</w:t>
      </w:r>
      <w:r w:rsidR="001854AC" w:rsidRPr="000414AA">
        <w:rPr>
          <w:color w:val="000000" w:themeColor="text1"/>
        </w:rPr>
        <w:t xml:space="preserve"> </w:t>
      </w:r>
      <w:r w:rsidR="00493636" w:rsidRPr="000414AA">
        <w:rPr>
          <w:color w:val="000000" w:themeColor="text1"/>
        </w:rPr>
        <w:t xml:space="preserve"> </w:t>
      </w:r>
    </w:p>
    <w:p w:rsidR="001C424E" w:rsidRPr="000414AA" w:rsidRDefault="001C424E" w:rsidP="006A0243">
      <w:pPr>
        <w:jc w:val="both"/>
        <w:rPr>
          <w:b/>
          <w:color w:val="000000" w:themeColor="text1"/>
        </w:rPr>
      </w:pPr>
    </w:p>
    <w:p w:rsidR="001C424E" w:rsidRPr="000414AA" w:rsidRDefault="001C424E" w:rsidP="006A0243">
      <w:pPr>
        <w:jc w:val="both"/>
        <w:rPr>
          <w:b/>
          <w:color w:val="000000" w:themeColor="text1"/>
        </w:rPr>
      </w:pPr>
    </w:p>
    <w:p w:rsidR="001C424E" w:rsidRPr="004755E3" w:rsidRDefault="001C424E" w:rsidP="006A0243">
      <w:pPr>
        <w:jc w:val="both"/>
        <w:rPr>
          <w:b/>
          <w:color w:val="FF0000"/>
        </w:rPr>
      </w:pPr>
    </w:p>
    <w:p w:rsidR="001C424E" w:rsidRPr="004755E3" w:rsidRDefault="001C424E" w:rsidP="006A0243">
      <w:pPr>
        <w:jc w:val="both"/>
        <w:rPr>
          <w:b/>
          <w:color w:val="FF0000"/>
        </w:rPr>
      </w:pPr>
    </w:p>
    <w:p w:rsidR="001C424E" w:rsidRPr="004755E3" w:rsidRDefault="001C424E" w:rsidP="006A0243">
      <w:pPr>
        <w:jc w:val="both"/>
        <w:rPr>
          <w:b/>
          <w:color w:val="FF0000"/>
        </w:rPr>
      </w:pPr>
    </w:p>
    <w:p w:rsidR="001C424E" w:rsidRPr="004755E3" w:rsidRDefault="001C424E" w:rsidP="006A0243">
      <w:pPr>
        <w:jc w:val="both"/>
        <w:rPr>
          <w:b/>
          <w:color w:val="FF0000"/>
        </w:rPr>
      </w:pPr>
    </w:p>
    <w:p w:rsidR="00F96D65" w:rsidRPr="004755E3" w:rsidRDefault="00F96D65" w:rsidP="006A0243">
      <w:pPr>
        <w:jc w:val="both"/>
        <w:rPr>
          <w:b/>
          <w:color w:val="FF0000"/>
        </w:rPr>
      </w:pPr>
    </w:p>
    <w:p w:rsidR="006F5C32" w:rsidRPr="004755E3" w:rsidRDefault="006F5C32" w:rsidP="006A0243">
      <w:pPr>
        <w:jc w:val="both"/>
        <w:rPr>
          <w:b/>
          <w:color w:val="FF0000"/>
        </w:rPr>
      </w:pPr>
    </w:p>
    <w:p w:rsidR="006F5C32" w:rsidRPr="004755E3" w:rsidRDefault="006F5C32" w:rsidP="006A0243">
      <w:pPr>
        <w:jc w:val="both"/>
        <w:rPr>
          <w:b/>
          <w:color w:val="FF0000"/>
        </w:rPr>
      </w:pPr>
    </w:p>
    <w:p w:rsidR="005C2B9E" w:rsidRPr="000414AA" w:rsidRDefault="009934F1" w:rsidP="006A0243">
      <w:pPr>
        <w:jc w:val="both"/>
        <w:rPr>
          <w:b/>
          <w:color w:val="000000" w:themeColor="text1"/>
        </w:rPr>
      </w:pPr>
      <w:r w:rsidRPr="000414AA">
        <w:rPr>
          <w:b/>
          <w:bCs/>
          <w:color w:val="000000" w:themeColor="text1"/>
          <w:lang w:eastAsia="hr-HR"/>
        </w:rPr>
        <w:t>4</w:t>
      </w:r>
      <w:r w:rsidR="001C424E" w:rsidRPr="000414AA">
        <w:rPr>
          <w:b/>
          <w:bCs/>
          <w:color w:val="000000" w:themeColor="text1"/>
          <w:lang w:eastAsia="hr-HR"/>
        </w:rPr>
        <w:t>.2. Tjedni i godišnji broj nastavnih sati za ostale oblike odgojno-obrazovnog rada</w:t>
      </w:r>
    </w:p>
    <w:p w:rsidR="001C424E" w:rsidRPr="000414AA" w:rsidRDefault="001C424E" w:rsidP="006A0243">
      <w:pPr>
        <w:jc w:val="both"/>
        <w:rPr>
          <w:b/>
          <w:color w:val="000000" w:themeColor="text1"/>
          <w:sz w:val="20"/>
          <w:szCs w:val="20"/>
        </w:rPr>
      </w:pPr>
    </w:p>
    <w:p w:rsidR="005C2B9E" w:rsidRPr="000414AA" w:rsidRDefault="009934F1" w:rsidP="006A0243">
      <w:pPr>
        <w:jc w:val="both"/>
        <w:rPr>
          <w:b/>
          <w:bCs/>
          <w:color w:val="000000" w:themeColor="text1"/>
          <w:lang w:eastAsia="hr-HR"/>
        </w:rPr>
      </w:pPr>
      <w:r w:rsidRPr="000414AA">
        <w:rPr>
          <w:b/>
          <w:color w:val="000000" w:themeColor="text1"/>
        </w:rPr>
        <w:t>4</w:t>
      </w:r>
      <w:r w:rsidR="001C424E" w:rsidRPr="000414AA">
        <w:rPr>
          <w:b/>
          <w:color w:val="000000" w:themeColor="text1"/>
        </w:rPr>
        <w:t xml:space="preserve">.2.1. </w:t>
      </w:r>
      <w:r w:rsidR="001C424E" w:rsidRPr="000414AA">
        <w:rPr>
          <w:b/>
          <w:bCs/>
          <w:color w:val="000000" w:themeColor="text1"/>
          <w:lang w:eastAsia="hr-HR"/>
        </w:rPr>
        <w:t>Tjedni i godišnji broj nastavnih sati izborne nastave</w:t>
      </w:r>
    </w:p>
    <w:p w:rsidR="001C424E" w:rsidRPr="000414AA" w:rsidRDefault="009934F1" w:rsidP="006A0243">
      <w:pPr>
        <w:jc w:val="both"/>
        <w:rPr>
          <w:b/>
          <w:color w:val="000000" w:themeColor="text1"/>
        </w:rPr>
      </w:pPr>
      <w:r w:rsidRPr="000414AA">
        <w:rPr>
          <w:b/>
          <w:bCs/>
          <w:color w:val="000000" w:themeColor="text1"/>
          <w:lang w:eastAsia="hr-HR"/>
        </w:rPr>
        <w:t>4</w:t>
      </w:r>
      <w:r w:rsidR="001C424E" w:rsidRPr="000414AA">
        <w:rPr>
          <w:b/>
          <w:bCs/>
          <w:color w:val="000000" w:themeColor="text1"/>
          <w:lang w:eastAsia="hr-HR"/>
        </w:rPr>
        <w:t>.2.1.1. Tjedni i godišnji broj nastavnih sati izborne nastave</w:t>
      </w:r>
      <w:r w:rsidR="009D4DFF" w:rsidRPr="000414AA">
        <w:rPr>
          <w:b/>
          <w:bCs/>
          <w:color w:val="000000" w:themeColor="text1"/>
          <w:lang w:eastAsia="hr-HR"/>
        </w:rPr>
        <w:t xml:space="preserve"> V</w:t>
      </w:r>
      <w:r w:rsidR="00632C3A" w:rsidRPr="000414AA">
        <w:rPr>
          <w:b/>
          <w:bCs/>
          <w:color w:val="000000" w:themeColor="text1"/>
          <w:lang w:eastAsia="hr-HR"/>
        </w:rPr>
        <w:t>jeronauka</w:t>
      </w:r>
    </w:p>
    <w:p w:rsidR="001C424E" w:rsidRPr="000414AA" w:rsidRDefault="001C424E" w:rsidP="006A0243">
      <w:pPr>
        <w:jc w:val="both"/>
        <w:rPr>
          <w:b/>
          <w:color w:val="000000" w:themeColor="text1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110A52" w:rsidRPr="000414AA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110A52" w:rsidRPr="000414AA" w:rsidRDefault="00110A52" w:rsidP="00110A52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414AA" w:rsidRDefault="00110A52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414AA" w:rsidRDefault="00110A52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414AA" w:rsidRDefault="00110A52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414AA" w:rsidRDefault="00110A52" w:rsidP="00574524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110A52" w:rsidRPr="000414AA" w:rsidRDefault="00110A52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110A52" w:rsidRPr="000414AA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110A52" w:rsidRPr="000414AA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A70DE" w:rsidRDefault="000414A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387983" w:rsidP="00632C3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Gordana </w:t>
            </w:r>
            <w:proofErr w:type="spellStart"/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0A52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110A52" w:rsidRPr="000414AA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6A70DE" w:rsidRDefault="000414A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110A52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4C70A0" w:rsidP="00632C3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110A52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10A52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6A70DE" w:rsidRDefault="000414A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6A70DE" w:rsidRDefault="000414AA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387983" w:rsidP="00632C3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Goran Car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6A70DE" w:rsidRDefault="00387983" w:rsidP="00632C3A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140A29"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632C3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280</w:t>
            </w:r>
          </w:p>
        </w:tc>
      </w:tr>
      <w:tr w:rsidR="004C70A0" w:rsidRPr="000414AA" w:rsidTr="002F4E1A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4C70A0" w:rsidRPr="000414AA" w:rsidRDefault="004C70A0" w:rsidP="00110A52">
            <w:pPr>
              <w:ind w:left="113" w:right="113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6A70DE" w:rsidRDefault="00140A2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Gordana </w:t>
            </w:r>
            <w:proofErr w:type="spellStart"/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2F4E1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6A70DE" w:rsidRDefault="00140A2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Gordana </w:t>
            </w:r>
            <w:proofErr w:type="spellStart"/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2F4E1A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6A70DE" w:rsidRDefault="00387983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40A29"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Gordana </w:t>
            </w:r>
            <w:proofErr w:type="spellStart"/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2F4E1A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6A70DE" w:rsidRDefault="00140A2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Gordana </w:t>
            </w:r>
            <w:proofErr w:type="spellStart"/>
            <w:r w:rsidRPr="000414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Šimunec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4C70A0" w:rsidRPr="000414AA" w:rsidTr="002F4E1A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110A5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4C70A0" w:rsidRPr="000414AA" w:rsidRDefault="004C70A0" w:rsidP="00110A5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6A70DE" w:rsidRDefault="00140A2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  <w:p w:rsidR="004C70A0" w:rsidRPr="000414AA" w:rsidRDefault="004C70A0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280</w:t>
            </w:r>
          </w:p>
        </w:tc>
      </w:tr>
      <w:tr w:rsidR="004C70A0" w:rsidRPr="000414AA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0414AA" w:rsidRDefault="004C70A0" w:rsidP="00110A52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4C70A0" w:rsidRPr="000414AA" w:rsidRDefault="004C70A0" w:rsidP="00110A52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6A70DE" w:rsidRDefault="00140A29" w:rsidP="0057452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0414AA" w:rsidRDefault="004C70A0" w:rsidP="00574524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4C70A0" w:rsidRPr="000414AA" w:rsidRDefault="004C70A0" w:rsidP="0057452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4AA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560</w:t>
            </w:r>
          </w:p>
        </w:tc>
      </w:tr>
    </w:tbl>
    <w:p w:rsidR="001C424E" w:rsidRPr="004755E3" w:rsidRDefault="001C424E" w:rsidP="006A0243">
      <w:pPr>
        <w:jc w:val="both"/>
        <w:rPr>
          <w:b/>
          <w:color w:val="FF0000"/>
        </w:rPr>
      </w:pPr>
    </w:p>
    <w:p w:rsidR="001C424E" w:rsidRPr="00140A29" w:rsidRDefault="009934F1" w:rsidP="006A0243">
      <w:pPr>
        <w:jc w:val="both"/>
        <w:rPr>
          <w:b/>
          <w:color w:val="000000" w:themeColor="text1"/>
        </w:rPr>
      </w:pPr>
      <w:r w:rsidRPr="00140A29">
        <w:rPr>
          <w:b/>
          <w:bCs/>
          <w:color w:val="000000" w:themeColor="text1"/>
          <w:lang w:eastAsia="hr-HR"/>
        </w:rPr>
        <w:t>4</w:t>
      </w:r>
      <w:r w:rsidR="000B5301" w:rsidRPr="00140A29">
        <w:rPr>
          <w:b/>
          <w:bCs/>
          <w:color w:val="000000" w:themeColor="text1"/>
          <w:lang w:eastAsia="hr-HR"/>
        </w:rPr>
        <w:t>.2.1.2</w:t>
      </w:r>
      <w:r w:rsidR="00794CFB" w:rsidRPr="00140A29">
        <w:rPr>
          <w:b/>
          <w:bCs/>
          <w:color w:val="000000" w:themeColor="text1"/>
          <w:lang w:eastAsia="hr-HR"/>
        </w:rPr>
        <w:t>. Tjedni i godišnji broj nastavnih sati izborne nastave stranog jezika</w:t>
      </w:r>
    </w:p>
    <w:p w:rsidR="001C424E" w:rsidRPr="004755E3" w:rsidRDefault="001C424E" w:rsidP="006A0243">
      <w:pPr>
        <w:jc w:val="both"/>
        <w:rPr>
          <w:b/>
          <w:color w:val="FF0000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140A29" w:rsidTr="00D559A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140A29" w:rsidRDefault="000B5301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Naziv stranog jezika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0B5301" w:rsidRPr="00140A29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0B5301" w:rsidRPr="00140A29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6A70DE" w:rsidRDefault="00140A2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Irena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0B5301" w:rsidRPr="00140A29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6A70DE" w:rsidRDefault="00140A2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Irena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0B5301" w:rsidRPr="00140A29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6A70DE" w:rsidRDefault="006A70D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Irena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0B5301" w:rsidRPr="00140A29" w:rsidTr="00D559A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6A70DE" w:rsidRDefault="006A70D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Irena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0B5301" w:rsidRPr="00140A29" w:rsidTr="00D559A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6A70DE" w:rsidRDefault="00140A2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Irena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794CFB" w:rsidRPr="00140A29" w:rsidTr="00D559A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140A29" w:rsidRDefault="00794CFB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794CFB" w:rsidRPr="00140A29" w:rsidRDefault="00794CFB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0B5301"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V. – </w:t>
            </w: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0B5301"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III</w:t>
            </w: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6A70DE" w:rsidRDefault="006A70D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140A29" w:rsidRDefault="00794CFB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Irena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Henezi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94CFB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794CFB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350</w:t>
            </w:r>
          </w:p>
        </w:tc>
      </w:tr>
    </w:tbl>
    <w:p w:rsidR="001C424E" w:rsidRPr="004755E3" w:rsidRDefault="001C424E" w:rsidP="006A0243">
      <w:pPr>
        <w:jc w:val="both"/>
        <w:rPr>
          <w:b/>
          <w:color w:val="FF0000"/>
        </w:rPr>
      </w:pPr>
    </w:p>
    <w:p w:rsidR="000B5301" w:rsidRPr="00140A29" w:rsidRDefault="009934F1" w:rsidP="000B5301">
      <w:pPr>
        <w:jc w:val="both"/>
        <w:rPr>
          <w:b/>
          <w:color w:val="000000" w:themeColor="text1"/>
        </w:rPr>
      </w:pPr>
      <w:r w:rsidRPr="00140A29">
        <w:rPr>
          <w:b/>
          <w:bCs/>
          <w:color w:val="000000" w:themeColor="text1"/>
          <w:lang w:eastAsia="hr-HR"/>
        </w:rPr>
        <w:t>4</w:t>
      </w:r>
      <w:r w:rsidR="000B5301" w:rsidRPr="00140A29">
        <w:rPr>
          <w:b/>
          <w:bCs/>
          <w:color w:val="000000" w:themeColor="text1"/>
          <w:lang w:eastAsia="hr-HR"/>
        </w:rPr>
        <w:t xml:space="preserve">.2.1.3. Tjedni i godišnji broj nastavnih sati izborne nastave </w:t>
      </w:r>
      <w:r w:rsidR="009D4DFF" w:rsidRPr="00140A29">
        <w:rPr>
          <w:b/>
          <w:bCs/>
          <w:color w:val="000000" w:themeColor="text1"/>
          <w:lang w:eastAsia="hr-HR"/>
        </w:rPr>
        <w:t>I</w:t>
      </w:r>
      <w:r w:rsidR="00FE69B6" w:rsidRPr="00140A29">
        <w:rPr>
          <w:b/>
          <w:bCs/>
          <w:color w:val="000000" w:themeColor="text1"/>
          <w:lang w:eastAsia="hr-HR"/>
        </w:rPr>
        <w:t>nformatike</w:t>
      </w:r>
      <w:r w:rsidR="00B456D4" w:rsidRPr="00140A29">
        <w:rPr>
          <w:b/>
          <w:bCs/>
          <w:color w:val="000000" w:themeColor="text1"/>
          <w:lang w:eastAsia="hr-HR"/>
        </w:rPr>
        <w:t xml:space="preserve"> </w:t>
      </w:r>
    </w:p>
    <w:p w:rsidR="00794CFB" w:rsidRPr="004755E3" w:rsidRDefault="00794CFB" w:rsidP="006A0243">
      <w:pPr>
        <w:jc w:val="both"/>
        <w:rPr>
          <w:b/>
          <w:color w:val="FF0000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0B5301" w:rsidRPr="00140A29" w:rsidTr="00FE265D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0B5301" w:rsidRPr="00140A29" w:rsidRDefault="006613C6" w:rsidP="000B5301">
            <w:pPr>
              <w:ind w:left="113" w:right="113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Planirano sati</w:t>
            </w:r>
          </w:p>
        </w:tc>
      </w:tr>
      <w:tr w:rsidR="000B5301" w:rsidRPr="00140A29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B5301" w:rsidRPr="00140A29" w:rsidRDefault="000B5301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G</w:t>
            </w:r>
          </w:p>
        </w:tc>
      </w:tr>
      <w:tr w:rsidR="005745EC" w:rsidRPr="00140A29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6A70DE" w:rsidRDefault="00CA23B8" w:rsidP="006A70D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6A70DE"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5745EC" w:rsidRPr="00140A29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6A70DE" w:rsidRDefault="006A70D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140A29"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5745EC" w:rsidRPr="00140A29" w:rsidTr="00FE265D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6A70DE" w:rsidRDefault="00140A2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5745EC" w:rsidRPr="00140A29" w:rsidTr="00FE265D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ind w:left="57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6A70DE" w:rsidRDefault="00140A29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</w:tr>
      <w:tr w:rsidR="005745EC" w:rsidRPr="00140A29" w:rsidTr="00FE265D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UKUPNO </w:t>
            </w:r>
          </w:p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6A70DE" w:rsidRDefault="006A70DE" w:rsidP="000B530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A70DE">
              <w:rPr>
                <w:rFonts w:ascii="Comic Sans MS" w:hAnsi="Comic Sans MS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2F4E1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Dragan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20"/>
                <w:szCs w:val="20"/>
              </w:rPr>
              <w:t>Sačer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745EC" w:rsidRPr="00140A29" w:rsidRDefault="005745EC" w:rsidP="000B530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280</w:t>
            </w:r>
          </w:p>
        </w:tc>
      </w:tr>
    </w:tbl>
    <w:p w:rsidR="006A559C" w:rsidRPr="004755E3" w:rsidRDefault="006A559C" w:rsidP="00D15B71">
      <w:pPr>
        <w:jc w:val="both"/>
        <w:rPr>
          <w:b/>
          <w:bCs/>
          <w:color w:val="FF0000"/>
          <w:lang w:eastAsia="hr-HR"/>
        </w:rPr>
      </w:pPr>
    </w:p>
    <w:p w:rsidR="00D15B71" w:rsidRPr="00140A29" w:rsidRDefault="009934F1" w:rsidP="00D15B71">
      <w:pPr>
        <w:jc w:val="both"/>
        <w:rPr>
          <w:b/>
          <w:color w:val="000000" w:themeColor="text1"/>
        </w:rPr>
      </w:pPr>
      <w:r w:rsidRPr="00140A29">
        <w:rPr>
          <w:b/>
          <w:bCs/>
          <w:color w:val="000000" w:themeColor="text1"/>
          <w:lang w:eastAsia="hr-HR"/>
        </w:rPr>
        <w:t>4</w:t>
      </w:r>
      <w:r w:rsidR="00D15B71" w:rsidRPr="00140A29">
        <w:rPr>
          <w:b/>
          <w:bCs/>
          <w:color w:val="000000" w:themeColor="text1"/>
          <w:lang w:eastAsia="hr-HR"/>
        </w:rPr>
        <w:t>.2.2. Tjedni i godišnji broj nastavnih sati dopunske nastave</w:t>
      </w:r>
    </w:p>
    <w:p w:rsidR="007E1F83" w:rsidRPr="00140A29" w:rsidRDefault="007E1F83" w:rsidP="006A0243">
      <w:pPr>
        <w:jc w:val="both"/>
        <w:rPr>
          <w:b/>
          <w:color w:val="000000" w:themeColor="text1"/>
        </w:rPr>
      </w:pPr>
    </w:p>
    <w:p w:rsidR="00D15B71" w:rsidRPr="00140A29" w:rsidRDefault="00D15B71" w:rsidP="006E7051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  <w:r w:rsidRPr="00140A29">
        <w:rPr>
          <w:b w:val="0"/>
          <w:color w:val="000000" w:themeColor="text1"/>
          <w:sz w:val="22"/>
          <w:szCs w:val="22"/>
        </w:rPr>
        <w:t>Planira se fleksibilno prema potrebama učenika pojedinih razreda koji će se tijekom školske godine mijenjati. Grupa se formira prema odredbama</w:t>
      </w:r>
      <w:r w:rsidR="00F96D65" w:rsidRPr="00140A29">
        <w:rPr>
          <w:b w:val="0"/>
          <w:color w:val="000000" w:themeColor="text1"/>
          <w:sz w:val="22"/>
          <w:szCs w:val="22"/>
        </w:rPr>
        <w:t xml:space="preserve"> Pravilnika o </w:t>
      </w:r>
      <w:r w:rsidR="006E7051" w:rsidRPr="00140A29">
        <w:rPr>
          <w:b w:val="0"/>
          <w:color w:val="000000" w:themeColor="text1"/>
          <w:sz w:val="22"/>
          <w:szCs w:val="22"/>
        </w:rPr>
        <w:t>broju učenika u redovitom i kombiniranom razrednom odjelu i odgojno-obrazovnoj skupini u osnovnoj školi</w:t>
      </w:r>
      <w:r w:rsidRPr="00140A29">
        <w:rPr>
          <w:b w:val="0"/>
          <w:color w:val="000000" w:themeColor="text1"/>
          <w:sz w:val="22"/>
          <w:szCs w:val="22"/>
        </w:rPr>
        <w:t>.</w:t>
      </w:r>
    </w:p>
    <w:p w:rsidR="00794CFB" w:rsidRPr="00140A29" w:rsidRDefault="00794CFB" w:rsidP="006A0243">
      <w:pPr>
        <w:jc w:val="both"/>
        <w:rPr>
          <w:b/>
          <w:color w:val="000000" w:themeColor="text1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C579CB" w:rsidRPr="00140A29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Red.</w:t>
            </w:r>
          </w:p>
          <w:p w:rsidR="00C579CB" w:rsidRPr="00140A2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Ime i prezime učitelja izvršitelja</w:t>
            </w:r>
          </w:p>
        </w:tc>
      </w:tr>
      <w:tr w:rsidR="00C579CB" w:rsidRPr="00140A29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579CB" w:rsidRPr="00140A29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F551E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  <w:p w:rsidR="00AC714F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C579CB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AC714F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8C75F6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8C75F6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</w:tr>
      <w:tr w:rsidR="00AC714F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AC714F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8C75F6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</w:tr>
      <w:tr w:rsidR="00AC714F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AC714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AC714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C75F6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./</w:t>
            </w:r>
            <w:r w:rsidR="00AC714F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8C75F6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Martinez</w:t>
            </w:r>
            <w:proofErr w:type="spellEnd"/>
          </w:p>
        </w:tc>
      </w:tr>
      <w:tr w:rsidR="00C579CB" w:rsidRPr="00140A2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140A29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140A29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140A29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952FF8" w:rsidRPr="00140A29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F551E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Đurasek</w:t>
            </w:r>
            <w:proofErr w:type="spellEnd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Divjak</w:t>
            </w:r>
          </w:p>
        </w:tc>
      </w:tr>
      <w:tr w:rsidR="00C579CB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140A2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Njemački j.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3-4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579CB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579CB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Ljiljana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Pereža</w:t>
            </w:r>
            <w:proofErr w:type="spellEnd"/>
          </w:p>
        </w:tc>
      </w:tr>
      <w:tr w:rsidR="00AC714F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6A0EC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8A370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14F" w:rsidRPr="00140A29" w:rsidRDefault="00C7507A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714F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Sonja Ilić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Sejdić</w:t>
            </w:r>
            <w:proofErr w:type="spellEnd"/>
          </w:p>
        </w:tc>
      </w:tr>
      <w:tr w:rsidR="00C579CB" w:rsidRPr="00140A2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140A29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140A29" w:rsidRDefault="00C7507A" w:rsidP="0032035B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  <w:r w:rsid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579CB" w:rsidRPr="00140A29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C579CB" w:rsidRPr="00140A29" w:rsidRDefault="00C579CB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579CB" w:rsidRPr="00140A29" w:rsidRDefault="00C579C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79CB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9CB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C579CB" w:rsidRPr="00140A29" w:rsidRDefault="00C579CB" w:rsidP="00C579CB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7E1F83" w:rsidRPr="00140A29" w:rsidRDefault="007E1F83" w:rsidP="00952FF8">
      <w:pPr>
        <w:jc w:val="both"/>
        <w:rPr>
          <w:b/>
          <w:bCs/>
          <w:color w:val="000000" w:themeColor="text1"/>
          <w:lang w:eastAsia="hr-HR"/>
        </w:rPr>
      </w:pPr>
    </w:p>
    <w:p w:rsidR="00952FF8" w:rsidRPr="00140A29" w:rsidRDefault="009934F1" w:rsidP="00952FF8">
      <w:pPr>
        <w:jc w:val="both"/>
        <w:rPr>
          <w:b/>
          <w:color w:val="000000" w:themeColor="text1"/>
        </w:rPr>
      </w:pPr>
      <w:r w:rsidRPr="00140A29">
        <w:rPr>
          <w:b/>
          <w:bCs/>
          <w:color w:val="000000" w:themeColor="text1"/>
          <w:lang w:eastAsia="hr-HR"/>
        </w:rPr>
        <w:t>4</w:t>
      </w:r>
      <w:r w:rsidR="00952FF8" w:rsidRPr="00140A29">
        <w:rPr>
          <w:b/>
          <w:bCs/>
          <w:color w:val="000000" w:themeColor="text1"/>
          <w:lang w:eastAsia="hr-HR"/>
        </w:rPr>
        <w:t>.2.3. Tjedni i godišnji broj nastavnih sati dodatne nastave</w:t>
      </w:r>
    </w:p>
    <w:p w:rsidR="00794CFB" w:rsidRPr="00140A29" w:rsidRDefault="00794CFB" w:rsidP="006A0243">
      <w:pPr>
        <w:jc w:val="both"/>
        <w:rPr>
          <w:b/>
          <w:color w:val="000000" w:themeColor="text1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952FF8" w:rsidRPr="00140A29" w:rsidTr="00FE265D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Red.</w:t>
            </w:r>
          </w:p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Ime i prezime učitelja izvršitelja</w:t>
            </w:r>
          </w:p>
        </w:tc>
      </w:tr>
      <w:tr w:rsidR="00952FF8" w:rsidRPr="004755E3" w:rsidTr="00FE265D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952FF8" w:rsidRPr="004755E3" w:rsidRDefault="00952FF8" w:rsidP="00952FF8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952FF8" w:rsidRPr="004755E3" w:rsidRDefault="00952FF8" w:rsidP="00952FF8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952FF8" w:rsidRPr="004755E3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952FF8" w:rsidRPr="004755E3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2FF8" w:rsidRPr="00140A29" w:rsidRDefault="00952FF8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952FF8" w:rsidRPr="004755E3" w:rsidRDefault="00952FF8" w:rsidP="00952FF8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952FF8" w:rsidRPr="00140A29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81CD5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5-6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140A29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Vesna Fadiga</w:t>
            </w:r>
          </w:p>
        </w:tc>
      </w:tr>
      <w:tr w:rsidR="00952FF8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140A29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B62FAF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81CD5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52FF8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140A29" w:rsidRDefault="00C7507A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Biserka </w:t>
            </w:r>
            <w:proofErr w:type="spellStart"/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Leskovar</w:t>
            </w:r>
            <w:proofErr w:type="spellEnd"/>
          </w:p>
        </w:tc>
      </w:tr>
      <w:tr w:rsidR="00B62FAF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140A29" w:rsidRDefault="00B62FAF" w:rsidP="00CC46A5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62FAF" w:rsidP="00CC46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140A29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C7507A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./</w:t>
            </w:r>
            <w:r w:rsidR="00B62FAF"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81CD5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62FAF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62FAF" w:rsidRPr="00140A29" w:rsidRDefault="00B62FAF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140A29" w:rsidP="00CC46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Martinez</w:t>
            </w:r>
            <w:proofErr w:type="spellEnd"/>
          </w:p>
        </w:tc>
      </w:tr>
      <w:tr w:rsidR="008358C5" w:rsidRPr="0032035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2035B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2035B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2035B" w:rsidRDefault="00385D4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952FF8" w:rsidRPr="0032035B" w:rsidTr="00FE265D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2035B" w:rsidRDefault="00B62FAF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2035B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Hrvatski j.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2035B" w:rsidRDefault="006D176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2035B" w:rsidRDefault="00B81CD5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2035B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2FF8" w:rsidRPr="0032035B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952FF8" w:rsidRPr="0032035B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Đurasek</w:t>
            </w:r>
            <w:proofErr w:type="spellEnd"/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Divjak</w:t>
            </w:r>
          </w:p>
        </w:tc>
      </w:tr>
      <w:tr w:rsidR="00B62FAF" w:rsidRPr="0032035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32035B" w:rsidRDefault="0032035B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5</w:t>
            </w:r>
            <w:r w:rsidR="008358C5"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8358C5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6D176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5.-8</w:t>
            </w:r>
            <w:r w:rsid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B81CD5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8358C5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Sonja Ilić </w:t>
            </w:r>
            <w:proofErr w:type="spellStart"/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Sejdić</w:t>
            </w:r>
            <w:proofErr w:type="spellEnd"/>
          </w:p>
        </w:tc>
      </w:tr>
      <w:tr w:rsidR="008358C5" w:rsidRPr="004755E3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32035B" w:rsidRDefault="0032035B" w:rsidP="00CC46A5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6</w:t>
            </w:r>
            <w:r w:rsidR="008358C5"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32035B" w:rsidRDefault="008358C5" w:rsidP="00CC46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32035B" w:rsidRDefault="0032035B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32035B" w:rsidRDefault="00F07D62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32035B" w:rsidRDefault="008358C5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358C5" w:rsidRPr="0032035B" w:rsidRDefault="008358C5" w:rsidP="00CC46A5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58C5" w:rsidRPr="0032035B" w:rsidRDefault="0032035B" w:rsidP="00CC46A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Tea Nakani</w:t>
            </w:r>
          </w:p>
        </w:tc>
      </w:tr>
      <w:tr w:rsidR="00B62FAF" w:rsidRPr="00140A29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140A29" w:rsidRDefault="0032035B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7</w:t>
            </w:r>
            <w:r w:rsidR="00B62FAF"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81CD5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1-2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140A29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140A29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140A29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Gordana Ban</w:t>
            </w:r>
          </w:p>
        </w:tc>
      </w:tr>
      <w:tr w:rsidR="00B62FAF" w:rsidRPr="0032035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32035B" w:rsidRDefault="0032035B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8</w:t>
            </w:r>
            <w:r w:rsidR="00B62FAF"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B62FAF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7.-8.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6D176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62FAF" w:rsidRPr="0032035B" w:rsidRDefault="00B62FAF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62FAF" w:rsidRPr="0032035B" w:rsidRDefault="00B62FAF" w:rsidP="0032035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Zlatko </w:t>
            </w:r>
            <w:r w:rsidR="0032035B"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Horvat</w:t>
            </w:r>
          </w:p>
        </w:tc>
      </w:tr>
      <w:tr w:rsidR="0032035B" w:rsidRPr="0032035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32035B" w:rsidRDefault="0032035B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32035B" w:rsidRDefault="0032035B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Njemački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32035B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32035B" w:rsidRDefault="00B81CD5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4-6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32035B" w:rsidRDefault="0032035B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2035B" w:rsidRPr="0032035B" w:rsidRDefault="0032035B" w:rsidP="0032035B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2035B" w:rsidRPr="0032035B" w:rsidRDefault="0032035B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Ljiljana </w:t>
            </w:r>
            <w:proofErr w:type="spellStart"/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Pereža</w:t>
            </w:r>
            <w:proofErr w:type="spellEnd"/>
          </w:p>
        </w:tc>
      </w:tr>
      <w:tr w:rsidR="00115B9E" w:rsidRPr="0032035B" w:rsidTr="00FE265D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32035B" w:rsidRDefault="0032035B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10</w:t>
            </w:r>
            <w:r w:rsidR="00115B9E"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2035B" w:rsidRDefault="00115B9E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2035B" w:rsidRDefault="00F07D62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5. i 8.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2035B" w:rsidRDefault="00F07D62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5B9E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15B9E" w:rsidRPr="0032035B" w:rsidRDefault="00115B9E" w:rsidP="00952FF8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Sanja </w:t>
            </w:r>
            <w:proofErr w:type="spellStart"/>
            <w:r w:rsidRPr="0032035B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Prešnjak</w:t>
            </w:r>
            <w:proofErr w:type="spellEnd"/>
          </w:p>
        </w:tc>
      </w:tr>
      <w:tr w:rsidR="008358C5" w:rsidRPr="0032035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2035B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8358C5" w:rsidRPr="0032035B" w:rsidTr="00FE265D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952FF8" w:rsidRPr="0032035B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52FF8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52FF8" w:rsidRPr="0032035B" w:rsidRDefault="00115B9E" w:rsidP="00952FF8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2035B">
              <w:rPr>
                <w:rFonts w:ascii="Comic Sans MS" w:hAnsi="Comic Sans MS"/>
                <w:b/>
                <w:bCs/>
                <w:i/>
                <w:iCs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952FF8" w:rsidRPr="0032035B" w:rsidRDefault="00952FF8" w:rsidP="00952FF8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AF4A13" w:rsidRPr="004755E3" w:rsidRDefault="00AF4A13" w:rsidP="005F3345">
      <w:pPr>
        <w:jc w:val="both"/>
        <w:rPr>
          <w:b/>
          <w:color w:val="FF0000"/>
        </w:rPr>
      </w:pPr>
    </w:p>
    <w:p w:rsidR="00001FD8" w:rsidRPr="004755E3" w:rsidRDefault="00001FD8" w:rsidP="005F3345">
      <w:pPr>
        <w:jc w:val="both"/>
        <w:rPr>
          <w:b/>
          <w:color w:val="FF0000"/>
        </w:rPr>
      </w:pPr>
    </w:p>
    <w:p w:rsidR="00001FD8" w:rsidRPr="004755E3" w:rsidRDefault="00001FD8" w:rsidP="005F3345">
      <w:pPr>
        <w:jc w:val="both"/>
        <w:rPr>
          <w:b/>
          <w:color w:val="FF0000"/>
        </w:rPr>
      </w:pPr>
    </w:p>
    <w:p w:rsidR="00FD6ED4" w:rsidRDefault="00FD6ED4" w:rsidP="005F3345">
      <w:pPr>
        <w:jc w:val="both"/>
        <w:rPr>
          <w:b/>
          <w:color w:val="FF0000"/>
        </w:rPr>
      </w:pPr>
    </w:p>
    <w:p w:rsidR="00F551EE" w:rsidRPr="004755E3" w:rsidRDefault="00F551EE" w:rsidP="005F3345">
      <w:pPr>
        <w:jc w:val="both"/>
        <w:rPr>
          <w:b/>
          <w:color w:val="FF0000"/>
        </w:rPr>
      </w:pPr>
    </w:p>
    <w:p w:rsidR="00FD6ED4" w:rsidRPr="004755E3" w:rsidRDefault="00FD6ED4" w:rsidP="005F3345">
      <w:pPr>
        <w:jc w:val="both"/>
        <w:rPr>
          <w:b/>
          <w:color w:val="FF0000"/>
        </w:rPr>
      </w:pPr>
    </w:p>
    <w:p w:rsidR="00FD6ED4" w:rsidRPr="00B81CD5" w:rsidRDefault="00FD6ED4" w:rsidP="005F3345">
      <w:pPr>
        <w:jc w:val="both"/>
        <w:rPr>
          <w:b/>
          <w:color w:val="000000" w:themeColor="text1"/>
        </w:rPr>
      </w:pPr>
      <w:r w:rsidRPr="00B81CD5">
        <w:rPr>
          <w:b/>
          <w:color w:val="000000" w:themeColor="text1"/>
        </w:rPr>
        <w:t>4.3. Vođenje e-Matice</w:t>
      </w:r>
    </w:p>
    <w:p w:rsidR="00FD6ED4" w:rsidRPr="00B81CD5" w:rsidRDefault="00FD6ED4" w:rsidP="005F3345">
      <w:pPr>
        <w:jc w:val="both"/>
        <w:rPr>
          <w:b/>
          <w:color w:val="000000" w:themeColor="text1"/>
        </w:rPr>
      </w:pPr>
    </w:p>
    <w:p w:rsidR="00FD6ED4" w:rsidRPr="00B81CD5" w:rsidRDefault="00FD6ED4" w:rsidP="005F3345">
      <w:pPr>
        <w:jc w:val="both"/>
        <w:rPr>
          <w:color w:val="000000" w:themeColor="text1"/>
        </w:rPr>
      </w:pPr>
      <w:r w:rsidRPr="00B81CD5">
        <w:rPr>
          <w:b/>
          <w:color w:val="000000" w:themeColor="text1"/>
        </w:rPr>
        <w:tab/>
      </w:r>
      <w:r w:rsidRPr="00B81CD5">
        <w:rPr>
          <w:color w:val="000000" w:themeColor="text1"/>
        </w:rPr>
        <w:t>Postupak vođenja i održavanja e-Matice bazira se na redovitom unošenju i ažuriranju podataka. Za izvođenje ovih radnji potrebno je računalo i dobra veza s internetom. Proces vođenja e-Matice izvode nastavnici škole u suradnji s osobom zaduženom za administriranje e-Matica. Tijekom školske godine odvijat će se slijedeće aktivnosti: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upis učenika koji su u šk. god. 201</w:t>
      </w:r>
      <w:r w:rsidR="00F551EE" w:rsidRPr="00B81CD5">
        <w:rPr>
          <w:color w:val="000000" w:themeColor="text1"/>
        </w:rPr>
        <w:t>7</w:t>
      </w:r>
      <w:r w:rsidRPr="00B81CD5">
        <w:rPr>
          <w:color w:val="000000" w:themeColor="text1"/>
        </w:rPr>
        <w:t>./1</w:t>
      </w:r>
      <w:r w:rsidR="00F551EE" w:rsidRPr="00B81CD5">
        <w:rPr>
          <w:color w:val="000000" w:themeColor="text1"/>
        </w:rPr>
        <w:t>8</w:t>
      </w:r>
      <w:r w:rsidRPr="00B81CD5">
        <w:rPr>
          <w:color w:val="000000" w:themeColor="text1"/>
        </w:rPr>
        <w:t>. upisali prvi razred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ispis učenika koji će se tijekom školske godine preseliti u drugu školu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upis učenika koji će se tijekom školske godine upisati u našu školu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pomoć razrednicima tijekom upisa završnih ocjena na kraju školske godine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pomoć razrednicima tijekom ispisa svjedodžbi učenika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kontrola i ažuriranje podataka</w:t>
      </w:r>
    </w:p>
    <w:p w:rsidR="00001FD8" w:rsidRPr="00B81CD5" w:rsidRDefault="00001FD8" w:rsidP="005F3345">
      <w:pPr>
        <w:jc w:val="both"/>
        <w:rPr>
          <w:b/>
          <w:color w:val="000000" w:themeColor="text1"/>
        </w:rPr>
      </w:pPr>
    </w:p>
    <w:p w:rsidR="00FD6ED4" w:rsidRPr="00B81CD5" w:rsidRDefault="00FD6ED4" w:rsidP="005F3345">
      <w:pPr>
        <w:jc w:val="both"/>
        <w:rPr>
          <w:b/>
          <w:color w:val="000000" w:themeColor="text1"/>
        </w:rPr>
      </w:pPr>
      <w:r w:rsidRPr="00B81CD5">
        <w:rPr>
          <w:b/>
          <w:color w:val="000000" w:themeColor="text1"/>
        </w:rPr>
        <w:t>4.4. Vođenje e-Dnevnika</w:t>
      </w:r>
    </w:p>
    <w:p w:rsidR="00FD6ED4" w:rsidRPr="00B81CD5" w:rsidRDefault="00FD6ED4" w:rsidP="005F3345">
      <w:pPr>
        <w:jc w:val="both"/>
        <w:rPr>
          <w:b/>
          <w:color w:val="000000" w:themeColor="text1"/>
        </w:rPr>
      </w:pPr>
    </w:p>
    <w:p w:rsidR="00FD6ED4" w:rsidRPr="00B81CD5" w:rsidRDefault="00FD6ED4" w:rsidP="005F3345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ab/>
        <w:t xml:space="preserve">Administrator uređuje podatke na razini škole, briše neispravne unose radnih sati, izostanaka i ocjena. Osim inicijalnog unosa podataka, administrator educira ostale nastavnike o pravilnom korištenju e-Dnevnika, tijekom godine stoji na raspolaganju za sva pitanja oko korištenja e-Dnevnika. Također je i kontakt osoba prema CARN-et podršci obrazovnom sustavu. </w:t>
      </w:r>
    </w:p>
    <w:p w:rsidR="00FD6ED4" w:rsidRPr="00B81CD5" w:rsidRDefault="00FD6ED4" w:rsidP="005F3345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Tijekom školske godine administrator će raditi na: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inicijalnom unosu podataka na početku školske godine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dodavanje novih eTokena novim nastavnicima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educirati korisnike e-Dnevnika u školi tijekom školske godine</w:t>
      </w:r>
    </w:p>
    <w:p w:rsidR="00FD6ED4" w:rsidRPr="00B81CD5" w:rsidRDefault="00FD6ED4" w:rsidP="00FD6ED4">
      <w:pPr>
        <w:jc w:val="both"/>
        <w:rPr>
          <w:color w:val="000000" w:themeColor="text1"/>
        </w:rPr>
      </w:pPr>
      <w:r w:rsidRPr="00B81CD5">
        <w:rPr>
          <w:color w:val="000000" w:themeColor="text1"/>
        </w:rPr>
        <w:t>- korekciju neispravnih unosa nastavnika tijekom školske godine</w:t>
      </w:r>
    </w:p>
    <w:p w:rsidR="00001FD8" w:rsidRPr="00B81CD5" w:rsidRDefault="00001FD8" w:rsidP="005F3345">
      <w:pPr>
        <w:jc w:val="both"/>
        <w:rPr>
          <w:b/>
          <w:color w:val="000000" w:themeColor="text1"/>
        </w:rPr>
      </w:pPr>
    </w:p>
    <w:p w:rsidR="0082672C" w:rsidRPr="004755E3" w:rsidRDefault="0082672C" w:rsidP="005F3345">
      <w:pPr>
        <w:jc w:val="both"/>
        <w:rPr>
          <w:b/>
          <w:color w:val="FF0000"/>
        </w:rPr>
      </w:pPr>
    </w:p>
    <w:p w:rsidR="00AB2F19" w:rsidRPr="00BA38D3" w:rsidRDefault="009934F1" w:rsidP="005F3345">
      <w:pPr>
        <w:jc w:val="both"/>
        <w:rPr>
          <w:b/>
        </w:rPr>
      </w:pPr>
      <w:r w:rsidRPr="00BA38D3">
        <w:rPr>
          <w:b/>
        </w:rPr>
        <w:t>5</w:t>
      </w:r>
      <w:r w:rsidR="00224D22" w:rsidRPr="00BA38D3">
        <w:rPr>
          <w:b/>
        </w:rPr>
        <w:t>. PLANOVI RADA RAVNATELJA, ODGOJNO-OBRAZOVNIH I OSTALIH RADNIKA</w:t>
      </w:r>
    </w:p>
    <w:p w:rsidR="0051777F" w:rsidRPr="00BA38D3" w:rsidRDefault="0051777F" w:rsidP="005F3345">
      <w:pPr>
        <w:jc w:val="both"/>
        <w:rPr>
          <w:b/>
          <w:sz w:val="20"/>
          <w:szCs w:val="20"/>
        </w:rPr>
      </w:pPr>
    </w:p>
    <w:p w:rsidR="00AB2F19" w:rsidRPr="00BA38D3" w:rsidRDefault="009934F1" w:rsidP="005F3345">
      <w:pPr>
        <w:jc w:val="both"/>
        <w:rPr>
          <w:b/>
        </w:rPr>
      </w:pPr>
      <w:r w:rsidRPr="00BA38D3">
        <w:rPr>
          <w:b/>
        </w:rPr>
        <w:t>5</w:t>
      </w:r>
      <w:r w:rsidR="00224D22" w:rsidRPr="00BA38D3">
        <w:rPr>
          <w:b/>
        </w:rPr>
        <w:t>.1. Plan rada ravnatelja</w:t>
      </w:r>
    </w:p>
    <w:p w:rsidR="00DA2050" w:rsidRPr="00BA38D3" w:rsidRDefault="00DA2050" w:rsidP="00DA2050">
      <w:pPr>
        <w:rPr>
          <w:sz w:val="22"/>
          <w:szCs w:val="22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3E3DC8" w:rsidRPr="00BA38D3" w:rsidTr="00015A54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780A37" w:rsidP="00447114">
            <w:pPr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sz w:val="22"/>
                <w:szCs w:val="22"/>
              </w:rPr>
              <w:t>PLANIRANJE I PROGRAMIRANJE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DC1871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DC1871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DC1871" w:rsidP="00BA38D3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DC1871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DC1871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plana i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DC1871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BA38D3" w:rsidRDefault="003E3DC8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3E3DC8" w:rsidRPr="00BA38D3" w:rsidRDefault="003E3DC8" w:rsidP="003E3DC8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1.11.Planiranje nabave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BA38D3" w:rsidRDefault="003E3DC8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BA38D3" w:rsidRDefault="00DC1871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24</w:t>
            </w:r>
          </w:p>
        </w:tc>
      </w:tr>
      <w:tr w:rsidR="003E3DC8" w:rsidRPr="00BA38D3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3E3DC8" w:rsidRPr="00BA38D3" w:rsidRDefault="003E3DC8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1.13.Ostali poslovi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20</w:t>
            </w:r>
          </w:p>
        </w:tc>
      </w:tr>
      <w:tr w:rsidR="003E3DC8" w:rsidRPr="00BA38D3" w:rsidTr="00001FD8">
        <w:trPr>
          <w:cantSplit/>
          <w:trHeight w:val="284"/>
          <w:jc w:val="center"/>
        </w:trPr>
        <w:tc>
          <w:tcPr>
            <w:tcW w:w="736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780A37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sz w:val="22"/>
                <w:szCs w:val="22"/>
              </w:rPr>
              <w:t>ORGANIZACIJA I KOORDINACIJA RADA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lastRenderedPageBreak/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7C77C7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</w:t>
            </w:r>
            <w:r w:rsidR="003E3DC8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7C77C7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</w:t>
            </w:r>
            <w:r w:rsidR="00352C7E" w:rsidRPr="00BA38D3">
              <w:rPr>
                <w:sz w:val="22"/>
                <w:szCs w:val="22"/>
              </w:rPr>
              <w:t>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BA38D3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30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Organizacija i priprema </w:t>
            </w:r>
            <w:proofErr w:type="spellStart"/>
            <w:r w:rsidRPr="00BA38D3">
              <w:rPr>
                <w:sz w:val="22"/>
                <w:szCs w:val="22"/>
              </w:rPr>
              <w:t>izvanučionične</w:t>
            </w:r>
            <w:proofErr w:type="spellEnd"/>
            <w:r w:rsidRPr="00BA38D3">
              <w:rPr>
                <w:sz w:val="22"/>
                <w:szCs w:val="22"/>
              </w:rPr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BA38D3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</w:t>
            </w:r>
            <w:r w:rsidR="007C77C7" w:rsidRPr="00BA38D3">
              <w:rPr>
                <w:sz w:val="22"/>
                <w:szCs w:val="22"/>
              </w:rPr>
              <w:t>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2.8</w:t>
            </w:r>
            <w:r w:rsidR="003E3DC8" w:rsidRPr="00BA38D3">
              <w:rPr>
                <w:sz w:val="22"/>
                <w:szCs w:val="22"/>
              </w:rPr>
              <w:t>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2.9</w:t>
            </w:r>
            <w:r w:rsidR="003E3DC8" w:rsidRPr="00BA38D3">
              <w:rPr>
                <w:sz w:val="22"/>
                <w:szCs w:val="22"/>
              </w:rPr>
              <w:t>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2620EC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2.1</w:t>
            </w:r>
            <w:r w:rsidR="002620EC" w:rsidRPr="00BA38D3">
              <w:rPr>
                <w:sz w:val="22"/>
                <w:szCs w:val="22"/>
              </w:rPr>
              <w:t>0</w:t>
            </w:r>
            <w:r w:rsidRPr="00BA38D3">
              <w:rPr>
                <w:sz w:val="22"/>
                <w:szCs w:val="22"/>
              </w:rPr>
              <w:t xml:space="preserve">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7C77C7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2.11</w:t>
            </w:r>
            <w:r w:rsidR="003E3DC8" w:rsidRPr="00BA38D3">
              <w:rPr>
                <w:sz w:val="22"/>
                <w:szCs w:val="22"/>
              </w:rPr>
              <w:t>.</w:t>
            </w:r>
            <w:r w:rsidR="003E3DC8" w:rsidRPr="00BA38D3">
              <w:t xml:space="preserve">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3E3DC8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2.12</w:t>
            </w:r>
            <w:r w:rsidR="003E3DC8" w:rsidRPr="00BA38D3">
              <w:rPr>
                <w:sz w:val="22"/>
                <w:szCs w:val="22"/>
              </w:rPr>
              <w:t>.Organizacija poslova vezana uz nabavu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7C77C7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</w:t>
            </w:r>
            <w:r w:rsidR="00352C7E" w:rsidRPr="00BA38D3">
              <w:rPr>
                <w:sz w:val="22"/>
                <w:szCs w:val="22"/>
              </w:rPr>
              <w:t>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2.13</w:t>
            </w:r>
            <w:r w:rsidR="003E3DC8" w:rsidRPr="00BA38D3">
              <w:rPr>
                <w:sz w:val="22"/>
                <w:szCs w:val="22"/>
              </w:rPr>
              <w:t>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2.14</w:t>
            </w:r>
            <w:r w:rsidR="003E3DC8" w:rsidRPr="00BA38D3">
              <w:rPr>
                <w:sz w:val="22"/>
                <w:szCs w:val="22"/>
              </w:rPr>
              <w:t>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I </w:t>
            </w:r>
            <w:proofErr w:type="spellStart"/>
            <w:r w:rsidRPr="00BA38D3">
              <w:rPr>
                <w:sz w:val="22"/>
                <w:szCs w:val="22"/>
              </w:rPr>
              <w:t>i</w:t>
            </w:r>
            <w:proofErr w:type="spellEnd"/>
            <w:r w:rsidRPr="00BA38D3">
              <w:rPr>
                <w:sz w:val="22"/>
                <w:szCs w:val="22"/>
              </w:rPr>
              <w:t xml:space="preserve">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BA38D3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3</w:t>
            </w:r>
            <w:r w:rsidR="007C77C7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2.15</w:t>
            </w:r>
            <w:r w:rsidR="003E3DC8" w:rsidRPr="00BA38D3">
              <w:rPr>
                <w:sz w:val="22"/>
                <w:szCs w:val="22"/>
              </w:rPr>
              <w:t>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780A37" w:rsidP="00447114">
            <w:pPr>
              <w:numPr>
                <w:ilvl w:val="0"/>
                <w:numId w:val="9"/>
              </w:numPr>
            </w:pPr>
            <w:r w:rsidRPr="00BA38D3">
              <w:rPr>
                <w:b/>
                <w:sz w:val="22"/>
                <w:szCs w:val="22"/>
              </w:rPr>
              <w:t>PRAĆENJE I UNAPREĐIVANJE NASTAVE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BA38D3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5</w:t>
            </w:r>
            <w:r w:rsidR="003E3DC8" w:rsidRPr="00BA38D3">
              <w:rPr>
                <w:sz w:val="22"/>
                <w:szCs w:val="22"/>
              </w:rPr>
              <w:t>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          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</w:t>
            </w:r>
            <w:r w:rsidR="00352C7E" w:rsidRPr="00BA38D3">
              <w:rPr>
                <w:sz w:val="22"/>
                <w:szCs w:val="22"/>
              </w:rPr>
              <w:t>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24</w:t>
            </w:r>
          </w:p>
        </w:tc>
      </w:tr>
      <w:tr w:rsidR="003E3DC8" w:rsidRPr="00BA38D3" w:rsidTr="005D083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10</w:t>
            </w:r>
          </w:p>
        </w:tc>
      </w:tr>
      <w:tr w:rsidR="005D083C" w:rsidRPr="00BA38D3" w:rsidTr="005D083C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D083C" w:rsidRPr="00BA38D3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sz w:val="22"/>
                <w:szCs w:val="22"/>
              </w:rPr>
              <w:t>ANALIZA I VREDNOVANJE RADA ŠKOLE</w:t>
            </w:r>
          </w:p>
        </w:tc>
        <w:tc>
          <w:tcPr>
            <w:tcW w:w="155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5D083C" w:rsidRPr="00BA38D3" w:rsidRDefault="005D083C" w:rsidP="00015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D083C" w:rsidRPr="00BA38D3" w:rsidRDefault="005D083C" w:rsidP="00015A54">
            <w:pPr>
              <w:jc w:val="center"/>
              <w:rPr>
                <w:sz w:val="22"/>
                <w:szCs w:val="22"/>
              </w:rPr>
            </w:pP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</w:t>
            </w:r>
            <w:r w:rsidR="00352C7E" w:rsidRPr="00BA38D3">
              <w:rPr>
                <w:sz w:val="22"/>
                <w:szCs w:val="22"/>
              </w:rPr>
              <w:t>4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 xml:space="preserve"> STRUČNO USAVRŠAVANJE RADNIKA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BA38D3" w:rsidRDefault="002620EC" w:rsidP="002620EC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5.1. 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BA38D3" w:rsidRDefault="002620EC" w:rsidP="00447114">
            <w:pPr>
              <w:pStyle w:val="Odlomakpopis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BA38D3" w:rsidP="00BA38D3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70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BA38D3" w:rsidRDefault="002620EC" w:rsidP="00447114">
            <w:pPr>
              <w:pStyle w:val="Odlomakpopisa"/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2620EC" w:rsidRPr="00BA38D3" w:rsidRDefault="002620EC" w:rsidP="00447114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2620EC" w:rsidRPr="00BA38D3" w:rsidRDefault="00BA38D3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7</w:t>
            </w:r>
            <w:r w:rsidR="002620EC" w:rsidRPr="00BA38D3">
              <w:rPr>
                <w:sz w:val="22"/>
                <w:szCs w:val="22"/>
              </w:rPr>
              <w:t>0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620EC" w:rsidRPr="00BA38D3" w:rsidRDefault="002620EC" w:rsidP="00447114">
            <w:pPr>
              <w:numPr>
                <w:ilvl w:val="1"/>
                <w:numId w:val="11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>SAVJETODAVNI 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.1.</w:t>
            </w:r>
            <w:r w:rsidR="003E3DC8" w:rsidRPr="00BA38D3">
              <w:t xml:space="preserve">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.2.</w:t>
            </w:r>
            <w:r w:rsidR="003E3DC8" w:rsidRPr="00BA38D3">
              <w:t xml:space="preserve">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32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24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FB2A9B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-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2620EC" w:rsidP="00FB2A9B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6</w:t>
            </w:r>
            <w:r w:rsidR="003E3DC8" w:rsidRPr="00BA38D3">
              <w:rPr>
                <w:sz w:val="22"/>
                <w:szCs w:val="22"/>
              </w:rPr>
              <w:t>.</w:t>
            </w:r>
            <w:r w:rsidR="00FB2A9B"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pStyle w:val="Odlomakpopisa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lastRenderedPageBreak/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32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2620EC" w:rsidRPr="00BA38D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620EC" w:rsidRPr="00BA38D3" w:rsidRDefault="002620EC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620EC" w:rsidRPr="00BA38D3" w:rsidRDefault="002620EC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</w:t>
            </w:r>
          </w:p>
        </w:tc>
      </w:tr>
      <w:tr w:rsidR="003E3DC8" w:rsidRPr="004755E3" w:rsidTr="00015A54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sz w:val="22"/>
                <w:szCs w:val="22"/>
              </w:rPr>
              <w:t xml:space="preserve">ADMINISTRATIVNO – </w:t>
            </w:r>
            <w:r w:rsidR="001E4D77" w:rsidRPr="00BA38D3">
              <w:rPr>
                <w:b/>
                <w:sz w:val="22"/>
                <w:szCs w:val="22"/>
              </w:rPr>
              <w:t>TEHNIČKI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4755E3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pStyle w:val="Odlomakpopisa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4755E3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t xml:space="preserve">Provedba zakonskih i </w:t>
            </w:r>
            <w:proofErr w:type="spellStart"/>
            <w:r w:rsidRPr="00BA38D3">
              <w:t>podzakonskih</w:t>
            </w:r>
            <w:proofErr w:type="spellEnd"/>
            <w:r w:rsidRPr="00BA38D3"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3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4755E3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24</w:t>
            </w:r>
          </w:p>
        </w:tc>
      </w:tr>
      <w:tr w:rsidR="003E3DC8" w:rsidRPr="004755E3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20</w:t>
            </w:r>
          </w:p>
        </w:tc>
      </w:tr>
      <w:tr w:rsidR="003E3DC8" w:rsidRPr="004755E3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20</w:t>
            </w:r>
          </w:p>
        </w:tc>
      </w:tr>
      <w:tr w:rsidR="003E3DC8" w:rsidRPr="004755E3" w:rsidTr="00015A54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D67F8C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8.6.</w:t>
            </w:r>
            <w:r w:rsidR="003E3DC8" w:rsidRPr="00BA38D3">
              <w:rPr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</w:t>
            </w:r>
            <w:r w:rsidR="00BA38D3" w:rsidRPr="00BA38D3">
              <w:rPr>
                <w:sz w:val="22"/>
                <w:szCs w:val="22"/>
              </w:rPr>
              <w:t>4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FB2A9B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40</w:t>
            </w:r>
          </w:p>
        </w:tc>
      </w:tr>
      <w:tr w:rsidR="003E3DC8" w:rsidRPr="004755E3" w:rsidTr="00015A54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BA38D3" w:rsidRDefault="00D67F8C" w:rsidP="00FB2A9B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3E3DC8" w:rsidRPr="00BA38D3">
              <w:rPr>
                <w:sz w:val="22"/>
                <w:szCs w:val="22"/>
              </w:rPr>
              <w:t>.1</w:t>
            </w:r>
            <w:r w:rsidR="00FB2A9B" w:rsidRPr="00BA38D3">
              <w:rPr>
                <w:sz w:val="22"/>
                <w:szCs w:val="22"/>
              </w:rPr>
              <w:t>1</w:t>
            </w:r>
            <w:r w:rsidR="003E3DC8" w:rsidRPr="00BA38D3">
              <w:rPr>
                <w:sz w:val="22"/>
                <w:szCs w:val="22"/>
              </w:rPr>
              <w:t xml:space="preserve">. Potpisivanje i provjera svjedodžbi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E35DF9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20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FB2A9B" w:rsidRPr="00BA38D3">
              <w:rPr>
                <w:sz w:val="22"/>
                <w:szCs w:val="22"/>
              </w:rPr>
              <w:t>.12</w:t>
            </w:r>
            <w:r w:rsidR="003E3DC8" w:rsidRPr="00BA38D3">
              <w:rPr>
                <w:sz w:val="22"/>
                <w:szCs w:val="22"/>
              </w:rPr>
              <w:t>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 xml:space="preserve">VIII i </w:t>
            </w:r>
            <w:proofErr w:type="spellStart"/>
            <w:r w:rsidRPr="00BA38D3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  <w:r w:rsidR="00FB2A9B" w:rsidRPr="00BA38D3">
              <w:rPr>
                <w:sz w:val="22"/>
                <w:szCs w:val="22"/>
              </w:rPr>
              <w:t>.13</w:t>
            </w:r>
            <w:r w:rsidR="003E3DC8" w:rsidRPr="00BA38D3">
              <w:rPr>
                <w:sz w:val="22"/>
                <w:szCs w:val="22"/>
              </w:rPr>
              <w:t>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D67F8C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sz w:val="22"/>
                <w:szCs w:val="22"/>
              </w:rPr>
              <w:t>JAVNA DJELATNOSTZ RAVNATELJA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2</w:t>
            </w:r>
            <w:r w:rsidR="00BA38D3" w:rsidRPr="00BA38D3">
              <w:rPr>
                <w:sz w:val="22"/>
                <w:szCs w:val="22"/>
              </w:rPr>
              <w:t>0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numPr>
                <w:ilvl w:val="1"/>
                <w:numId w:val="9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4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12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8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3E3DC8" w:rsidRPr="00BA38D3" w:rsidRDefault="00D67F8C" w:rsidP="00015A54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9</w:t>
            </w:r>
            <w:r w:rsidR="003E3DC8" w:rsidRPr="00BA38D3">
              <w:rPr>
                <w:sz w:val="22"/>
                <w:szCs w:val="22"/>
              </w:rPr>
              <w:t>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123F64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E3DC8" w:rsidRPr="00BA38D3" w:rsidRDefault="003E3DC8" w:rsidP="00447114">
            <w:pPr>
              <w:pStyle w:val="Odlomakpopisa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BA38D3">
              <w:rPr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BB2A9B" w:rsidP="00BB2A9B">
            <w:pPr>
              <w:ind w:left="360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10.1.</w:t>
            </w:r>
            <w:r w:rsidR="003E3DC8" w:rsidRPr="00BA38D3">
              <w:rPr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16</w:t>
            </w:r>
          </w:p>
        </w:tc>
      </w:tr>
      <w:tr w:rsidR="003E3DC8" w:rsidRPr="004755E3" w:rsidTr="00015A54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3E3DC8" w:rsidRPr="00BA38D3" w:rsidRDefault="003E3DC8" w:rsidP="00447114">
            <w:pPr>
              <w:pStyle w:val="Odlomakpopisa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3E3DC8" w:rsidRPr="00BA38D3" w:rsidRDefault="003E3DC8" w:rsidP="00015A54">
            <w:pPr>
              <w:jc w:val="center"/>
              <w:rPr>
                <w:sz w:val="22"/>
                <w:szCs w:val="22"/>
              </w:rPr>
            </w:pPr>
            <w:r w:rsidRPr="00BA38D3">
              <w:rPr>
                <w:sz w:val="22"/>
                <w:szCs w:val="22"/>
              </w:rPr>
              <w:t>10</w:t>
            </w:r>
          </w:p>
        </w:tc>
      </w:tr>
      <w:tr w:rsidR="003E3DC8" w:rsidRPr="004755E3" w:rsidTr="00015A54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E3DC8" w:rsidRPr="00BA38D3" w:rsidRDefault="003E3DC8" w:rsidP="00015A54">
            <w:pPr>
              <w:rPr>
                <w:b/>
              </w:rPr>
            </w:pPr>
            <w:r w:rsidRPr="00BA38D3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E3DC8" w:rsidRPr="00BA38D3" w:rsidRDefault="003E3DC8" w:rsidP="00B81CD5">
            <w:pPr>
              <w:jc w:val="center"/>
              <w:rPr>
                <w:b/>
                <w:sz w:val="22"/>
                <w:szCs w:val="22"/>
              </w:rPr>
            </w:pPr>
            <w:r w:rsidRPr="00BA38D3">
              <w:rPr>
                <w:b/>
                <w:sz w:val="22"/>
                <w:szCs w:val="22"/>
              </w:rPr>
              <w:t xml:space="preserve">                     </w:t>
            </w:r>
            <w:r w:rsidR="00001FD8" w:rsidRPr="00BA38D3">
              <w:rPr>
                <w:b/>
                <w:sz w:val="22"/>
                <w:szCs w:val="22"/>
              </w:rPr>
              <w:t>1</w:t>
            </w:r>
            <w:r w:rsidR="00B81CD5" w:rsidRPr="00BA38D3">
              <w:rPr>
                <w:b/>
                <w:sz w:val="22"/>
                <w:szCs w:val="22"/>
              </w:rPr>
              <w:t>760</w:t>
            </w:r>
          </w:p>
        </w:tc>
      </w:tr>
    </w:tbl>
    <w:p w:rsidR="00DA2050" w:rsidRPr="004755E3" w:rsidRDefault="00DA2050" w:rsidP="005F3345">
      <w:pPr>
        <w:jc w:val="both"/>
        <w:rPr>
          <w:b/>
          <w:color w:val="FF0000"/>
        </w:rPr>
      </w:pPr>
    </w:p>
    <w:p w:rsidR="00DA2050" w:rsidRPr="004755E3" w:rsidRDefault="00DA2050" w:rsidP="005F3345">
      <w:pPr>
        <w:jc w:val="both"/>
        <w:rPr>
          <w:b/>
          <w:color w:val="FF0000"/>
        </w:rPr>
      </w:pPr>
    </w:p>
    <w:p w:rsidR="00AB2F19" w:rsidRPr="004755E3" w:rsidRDefault="00AB2F19" w:rsidP="005F3345">
      <w:pPr>
        <w:jc w:val="both"/>
        <w:rPr>
          <w:color w:val="FF0000"/>
          <w:sz w:val="20"/>
          <w:szCs w:val="20"/>
        </w:rPr>
      </w:pPr>
    </w:p>
    <w:p w:rsidR="00A030C0" w:rsidRPr="004755E3" w:rsidRDefault="00A030C0" w:rsidP="005F3345">
      <w:pPr>
        <w:jc w:val="both"/>
        <w:rPr>
          <w:b/>
          <w:color w:val="FF0000"/>
        </w:rPr>
      </w:pPr>
    </w:p>
    <w:p w:rsidR="00F1559B" w:rsidRPr="004755E3" w:rsidRDefault="00F1559B" w:rsidP="005F3345">
      <w:pPr>
        <w:jc w:val="both"/>
        <w:rPr>
          <w:b/>
          <w:color w:val="FF0000"/>
        </w:rPr>
      </w:pPr>
    </w:p>
    <w:p w:rsidR="00F1559B" w:rsidRPr="004755E3" w:rsidRDefault="00F1559B" w:rsidP="005F3345">
      <w:pPr>
        <w:jc w:val="both"/>
        <w:rPr>
          <w:b/>
          <w:color w:val="FF0000"/>
        </w:rPr>
      </w:pPr>
    </w:p>
    <w:p w:rsidR="00477F6D" w:rsidRPr="004755E3" w:rsidRDefault="00477F6D" w:rsidP="005F3345">
      <w:pPr>
        <w:jc w:val="both"/>
        <w:rPr>
          <w:b/>
          <w:color w:val="FF0000"/>
        </w:rPr>
      </w:pPr>
    </w:p>
    <w:p w:rsidR="00477F6D" w:rsidRPr="004755E3" w:rsidRDefault="00477F6D" w:rsidP="005F3345">
      <w:pPr>
        <w:jc w:val="both"/>
        <w:rPr>
          <w:b/>
          <w:color w:val="FF0000"/>
        </w:rPr>
      </w:pPr>
    </w:p>
    <w:p w:rsidR="00477F6D" w:rsidRPr="004755E3" w:rsidRDefault="00477F6D" w:rsidP="005F3345">
      <w:pPr>
        <w:jc w:val="both"/>
        <w:rPr>
          <w:b/>
          <w:color w:val="FF0000"/>
        </w:rPr>
      </w:pPr>
    </w:p>
    <w:p w:rsidR="00DB4994" w:rsidRPr="005B3E10" w:rsidRDefault="00DB4994" w:rsidP="00DB4994">
      <w:pPr>
        <w:jc w:val="both"/>
        <w:rPr>
          <w:b/>
        </w:rPr>
      </w:pPr>
      <w:r>
        <w:rPr>
          <w:b/>
        </w:rPr>
        <w:lastRenderedPageBreak/>
        <w:t xml:space="preserve">5.2. </w:t>
      </w:r>
      <w:r w:rsidRPr="005B3E10">
        <w:rPr>
          <w:b/>
        </w:rPr>
        <w:t>Plan rada stručnog suradnika pedagoga</w:t>
      </w:r>
    </w:p>
    <w:p w:rsidR="00DB4994" w:rsidRPr="00410629" w:rsidRDefault="00DB4994" w:rsidP="00DB4994">
      <w:pPr>
        <w:rPr>
          <w:b/>
        </w:rPr>
      </w:pPr>
    </w:p>
    <w:tbl>
      <w:tblPr>
        <w:tblW w:w="10632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93"/>
        <w:gridCol w:w="6945"/>
        <w:gridCol w:w="1134"/>
        <w:gridCol w:w="1560"/>
      </w:tblGrid>
      <w:tr w:rsidR="00DB4994" w:rsidRPr="005B3E10" w:rsidTr="00101FBB">
        <w:trPr>
          <w:trHeight w:val="82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REDNI</w:t>
            </w:r>
          </w:p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BROJ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SADRŽAJ RADA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BROJ SATI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MJESEC REALIZACIJE</w:t>
            </w:r>
          </w:p>
        </w:tc>
      </w:tr>
      <w:tr w:rsidR="00DB4994" w:rsidRPr="005B3E10" w:rsidTr="00101FBB">
        <w:trPr>
          <w:trHeight w:val="52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ORGANIZACIJSKI POSLOVI – PLANIRANJE</w:t>
            </w:r>
          </w:p>
        </w:tc>
      </w:tr>
      <w:tr w:rsidR="00DB4994" w:rsidRPr="005B3E10" w:rsidTr="00101FBB">
        <w:trPr>
          <w:trHeight w:val="7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izradi Godišnjeg plana i programa rada Škole, školskog kurikuluma, statistički podaci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VIII., IX. 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godišnjeg i mjesečnog plana i programa rada pedagoga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VIII., IX.</w:t>
            </w:r>
          </w:p>
        </w:tc>
      </w:tr>
      <w:tr w:rsidR="00DB4994" w:rsidRPr="005B3E10" w:rsidTr="00101FBB">
        <w:trPr>
          <w:trHeight w:val="73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Pomoć u godišnjem i mjesečnom integracijsko – korelacijskom planiranju nastave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VIII., IX. i X.</w:t>
            </w:r>
          </w:p>
        </w:tc>
      </w:tr>
      <w:tr w:rsidR="00DB4994" w:rsidRPr="005B3E10" w:rsidTr="00101FBB">
        <w:trPr>
          <w:trHeight w:val="51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 xml:space="preserve">2. 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IZVEDBENO PLANIRANJE I PROGRAMIRANJE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planiranju i programiranju rada s učenicima s posebnim potrebama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 i IX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2.2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praćenja napredovanja učenika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28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i programiranje profesionalne suradnje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DB4994" w:rsidRPr="005B3E10" w:rsidTr="00101FBB">
        <w:trPr>
          <w:trHeight w:val="69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Pripremanje individualnih programa za uvođenje pripravnika u samostalni rad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</w:tr>
      <w:tr w:rsidR="00DB4994" w:rsidRPr="005B3E10" w:rsidTr="00101FBB">
        <w:trPr>
          <w:trHeight w:val="70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Planiranje i programiranje praćenja i unapređivanja nastave, ostalih oblika odgojno-obrazovnog rada i izvannastavne aktivnosti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VIII. i IX.</w:t>
            </w:r>
          </w:p>
        </w:tc>
      </w:tr>
      <w:tr w:rsidR="00DB4994" w:rsidRPr="005B3E10" w:rsidTr="00101FBB">
        <w:trPr>
          <w:trHeight w:val="98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2.7.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Uvođenje i praćenje inovacija u svim sastavnicama odgojno-obrazovnog procesa (sadržaj, metode rada, nastavna oprema, sredstva i pomagala…)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48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 xml:space="preserve">3. 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NEPOSREDNO SUDJELOVANJE U ODGOJNO-OBRAZOVNOM PROCESU</w:t>
            </w:r>
          </w:p>
        </w:tc>
      </w:tr>
      <w:tr w:rsidR="00DB4994" w:rsidRPr="005B3E10" w:rsidTr="00101FBB">
        <w:trPr>
          <w:trHeight w:val="609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Organizacija posjeta razrednih odjela – provođenje pedagoških radionica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X. i II.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3.2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Radni dogovor povjerenstva za upis učenika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Priprema materijala za upis učenika (upitnici za roditelje, učenike, pozivi)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Utvrđivanje psihofizičke sposobnosti djece pri upisu u prvi razred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30' po djetetu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III. i IV.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Upis učenika u prvi razred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IV. i V.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Provođenje pedagoških radionica na teme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godine</w:t>
            </w:r>
          </w:p>
        </w:tc>
      </w:tr>
      <w:tr w:rsidR="00DB4994" w:rsidRPr="005B3E10" w:rsidTr="00101FBB">
        <w:trPr>
          <w:trHeight w:val="55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UNAPREĐENJE RADA ŠKOLE</w:t>
            </w:r>
          </w:p>
        </w:tc>
      </w:tr>
      <w:tr w:rsidR="00DB4994" w:rsidRPr="005B3E10" w:rsidTr="00101FBB">
        <w:trPr>
          <w:trHeight w:val="65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Unapređivanje svih sastavnica odgojno-obrazovnog rada u školi i nastavi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70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izradi plana nabavke nove opreme i pratećeg didaktičkog materijala. Poticanje i praćenje inovacija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576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lastRenderedPageBreak/>
              <w:t>5.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PRAĆENJE I IZVOĐENJE ODGOJNO-OBRAZOVNOG RADA</w:t>
            </w:r>
          </w:p>
        </w:tc>
      </w:tr>
      <w:tr w:rsidR="00DB4994" w:rsidRPr="005B3E10" w:rsidTr="00101FBB">
        <w:trPr>
          <w:trHeight w:val="5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Odgojno – obrazovni radnici škole općenito, početnici, novi učitelji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99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ocjenjivanja učenika, ponašanje učenika, rješavanje problema u razrednom odjelu, pedagoške mjere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Neposredno izvođenje odgojno-obrazovnog programa</w:t>
            </w:r>
          </w:p>
        </w:tc>
        <w:tc>
          <w:tcPr>
            <w:tcW w:w="1134" w:type="dxa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Pedagoške radionice (priprema i realizacija) - osposobljavanje učenika za cjeloživotno učenje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radu stručnih tijela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Kroz godinu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u razrednim vijećima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5.7.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u Učiteljskom vijeću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5.8.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u stručnim timovima – projekti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5.9.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i analiza izostanka učenika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5.10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razvoja i napredovanja učenika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5.11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radu povjerenstva za popravne, predmetne i razredne ispite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Krajem šk. godine</w:t>
            </w:r>
          </w:p>
        </w:tc>
      </w:tr>
      <w:tr w:rsidR="00DB4994" w:rsidRPr="005B3E10" w:rsidTr="00101FBB">
        <w:trPr>
          <w:trHeight w:val="75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6.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RAD S UČENICIMA S POSEBNIM POTREBAMA (DAROVITI UČENICI I UČENICI S TEŠKOĆAMA U RAZVOJU)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 i X.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Rad s učenicima koji doživljavaju neuspjeh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6.3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programa opservacije, izvješća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Uočavanje, poticanje i praćenje darovitih učenika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7.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RAZVOJNI I SAVJETODAVNI RAD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Grupni i individualni savjetodavni rad s učenicima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Upis i rad s </w:t>
            </w:r>
            <w:proofErr w:type="spellStart"/>
            <w:r w:rsidRPr="005B3E10">
              <w:rPr>
                <w:bCs/>
                <w:kern w:val="28"/>
                <w:sz w:val="22"/>
                <w:szCs w:val="22"/>
              </w:rPr>
              <w:t>novopridošlim</w:t>
            </w:r>
            <w:proofErr w:type="spellEnd"/>
            <w:r w:rsidRPr="005B3E10">
              <w:rPr>
                <w:bCs/>
                <w:kern w:val="28"/>
                <w:sz w:val="22"/>
                <w:szCs w:val="22"/>
              </w:rPr>
              <w:t xml:space="preserve">  učenicima, učenicima s drugog govornog područja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Savjetodavni rad s učiteljima i nastavnicima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40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 ravnateljem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Svaki</w:t>
            </w:r>
          </w:p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dan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Savjetodavni</w:t>
            </w:r>
            <w:r>
              <w:rPr>
                <w:bCs/>
                <w:kern w:val="28"/>
                <w:sz w:val="22"/>
                <w:szCs w:val="22"/>
              </w:rPr>
              <w:t xml:space="preserve"> rad sa stručnjacima: logoped</w:t>
            </w:r>
            <w:r w:rsidRPr="005B3E10">
              <w:rPr>
                <w:bCs/>
                <w:kern w:val="28"/>
                <w:sz w:val="22"/>
                <w:szCs w:val="22"/>
              </w:rPr>
              <w:t>om, školskom liječnicom, socijalnim radnicima...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Savjetodavni rad s roditeljima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Predavanje/pedagoške radionice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Početak školovanja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7.7.2.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Prijelaz iz razredne na predmetnu nastavu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VI. i IX.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Odrastanje/adolescencija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Roditelj i profesionalno usmjeravanje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1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Otvoreni sat s roditeljima, individualni rad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Vijeće roditelja – suradnja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7.7.7.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 okruženjem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8.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PROFESIONALNO INFORMIRANJE I USMJERAVANJE UČENIKA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 učiteljima na poslovima profesionalnog usmjeravanja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jc w:val="center"/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Predavanja za učenike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jc w:val="center"/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Činitelji koji utječu na izbor zanimanja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I. polugodište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Sustav srednjoškolskog obrazovanja u RH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I. polugodište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Elementi i kriteriji za upis u srednje škole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II. polugodište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Predstavljanje ustanova za nastavak obrazovanja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II. polugodište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Utvrđivanje profesionalnih interesa, obrada podataka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30' po djetetu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sa stručnom službom Zavoda za zapošljavanje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8.2.7.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Individualna savjetodavna pomoć učenicima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8.2.8.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Vođenje dokumentacije o profesionalnom  informiranju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</w:t>
            </w:r>
          </w:p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9.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ZDRAVSTVENA I SOCIJALNA ZAŠTITA UČENIKA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9.1.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na realizaciji zdravstvene zaštite. Sudjelovanje u provođenju zdravstvenog odgoja i obrazovanja.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9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9.2.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Suradnja u organizaciji izleta, terenske nastave, škole u prirodi i izva</w:t>
            </w:r>
            <w:r>
              <w:rPr>
                <w:bCs/>
                <w:kern w:val="28"/>
                <w:sz w:val="22"/>
                <w:szCs w:val="22"/>
              </w:rPr>
              <w:t>nučioničk</w:t>
            </w:r>
            <w:r w:rsidRPr="005B3E10">
              <w:rPr>
                <w:bCs/>
                <w:kern w:val="28"/>
                <w:sz w:val="22"/>
                <w:szCs w:val="22"/>
              </w:rPr>
              <w:t>e nastave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79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10.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SUDJELOVANJE U REALIZACIJI PROGRAMA KULTURNE I JAVNE DJELATNOSTI ŠKOLE</w:t>
            </w:r>
          </w:p>
        </w:tc>
      </w:tr>
      <w:tr w:rsidR="00DB4994" w:rsidRPr="005B3E10" w:rsidTr="00101FBB">
        <w:trPr>
          <w:trHeight w:val="832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11.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VREDNOVANJE OSTVARENIH REZULTATA, PROVOĐENJE STUDIJSKIH ANALIZA, ISTRAŽIVANJA I PROJEKATA</w:t>
            </w:r>
          </w:p>
        </w:tc>
      </w:tr>
      <w:tr w:rsidR="00DB4994" w:rsidRPr="005B3E10" w:rsidTr="00101FBB">
        <w:trPr>
          <w:trHeight w:val="56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Vrednovanje u odnosu na utvrđene ciljeve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</w:tc>
      </w:tr>
      <w:tr w:rsidR="00DB4994" w:rsidRPr="005B3E10" w:rsidTr="00101FBB">
        <w:trPr>
          <w:trHeight w:val="697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11.1.1.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Periodične analize ostvarenih rezultata 1.razreda, 5. razreda i 8. razreda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 puta godišnje</w:t>
            </w:r>
          </w:p>
        </w:tc>
      </w:tr>
      <w:tr w:rsidR="00DB4994" w:rsidRPr="005B3E10" w:rsidTr="00101FBB">
        <w:trPr>
          <w:trHeight w:val="42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11.1.2.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Analiza odgojno – obrazovnih rezultata na kraju I. polugodišta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I.</w:t>
            </w:r>
          </w:p>
        </w:tc>
      </w:tr>
      <w:tr w:rsidR="00DB4994" w:rsidRPr="005B3E10" w:rsidTr="00101FBB">
        <w:trPr>
          <w:trHeight w:val="699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11.1.3.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Analiza odgojno – obrazovnih rezultata na kraju  nastavne godine, školske godine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VI. i VII.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Istraživanja u funkciji osuvremen</w:t>
            </w:r>
            <w:r>
              <w:rPr>
                <w:bCs/>
                <w:kern w:val="28"/>
                <w:sz w:val="22"/>
                <w:szCs w:val="22"/>
              </w:rPr>
              <w:t>j</w:t>
            </w:r>
            <w:r w:rsidRPr="005B3E10">
              <w:rPr>
                <w:bCs/>
                <w:kern w:val="28"/>
                <w:sz w:val="22"/>
                <w:szCs w:val="22"/>
              </w:rPr>
              <w:t>ivanja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Provođenje akcijskih i razvojnih istraživanja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501"/>
        </w:trPr>
        <w:tc>
          <w:tcPr>
            <w:tcW w:w="993" w:type="dxa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Primjena spoznaja u funkciji unapređenja rada škole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20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Samovrednovanje rada stručnog suradnika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Kraj šk. godine</w:t>
            </w:r>
          </w:p>
        </w:tc>
      </w:tr>
      <w:tr w:rsidR="00DB4994" w:rsidRPr="005B3E10" w:rsidTr="00101FBB">
        <w:trPr>
          <w:trHeight w:val="698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11.2. 5.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Samovrednovanje rada škole – kvalitativna i kvantitativna analiza, ostvarenost ciljeva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Kraj šk. godine</w:t>
            </w:r>
          </w:p>
        </w:tc>
      </w:tr>
      <w:tr w:rsidR="00DB4994" w:rsidRPr="005B3E10" w:rsidTr="00101FBB">
        <w:trPr>
          <w:trHeight w:val="6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12.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STRUČNO USAVRŠAVANJE ODGOJNO – OBRAZOVANIH DJELATNIKA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usavršavanje pedagoga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IX.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znanstvene i stručne literature i periodike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usavršavanje u školi: UV, RV, Školska stručna vijeća - nazočnost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12.1.4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ŽSV stručnih suradnika – sudjelovanje, predavanja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4x godišnje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– konzultativni rad sa stručnjacima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12.1.6.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 xml:space="preserve">Usavršavanje u organizaciji MZOŠ, AOO i ostalih ustanova 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planu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Stručno usavršavanje učitelja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Koordinacija skupnog usavršavanja u školi i izvan nje (školska stručna vijeća)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Održavanje predavanja/pedagoških radionica za učitelje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dogovoru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93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Izrada prijedloga literature za stručno usavršavanje, nadopuna literature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54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12.2.5.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Praćenje i pružanje pomoći učiteljima, pripravnicima i početnicima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sz w:val="22"/>
                <w:szCs w:val="22"/>
              </w:rPr>
              <w:br w:type="page"/>
            </w:r>
            <w:r w:rsidRPr="005B3E10">
              <w:rPr>
                <w:b/>
                <w:sz w:val="22"/>
                <w:szCs w:val="22"/>
              </w:rPr>
              <w:t>1</w:t>
            </w:r>
            <w:r w:rsidRPr="005B3E10">
              <w:rPr>
                <w:b/>
                <w:bCs/>
                <w:kern w:val="28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BIBLIOTEČNO – INFORMACIJSKA I DOKUMENATACIJSKA DJELATNOST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Bibliotečno - informacijska djelatnosti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1250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13.1.1.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Sudjelovanje u izradi prijedloga nabave stručne i druge literature, novih izvora znanja,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lastRenderedPageBreak/>
              <w:t>13.2.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Dokumentacijska djelatnost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Briga o školskoj dokumentaciji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13.2.2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Pregled učiteljske dokumentacije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13.2.3.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Vođenje dokumentacije o učen</w:t>
            </w:r>
            <w:r>
              <w:rPr>
                <w:bCs/>
                <w:kern w:val="28"/>
                <w:sz w:val="22"/>
                <w:szCs w:val="22"/>
              </w:rPr>
              <w:t>i</w:t>
            </w:r>
            <w:r w:rsidRPr="005B3E10">
              <w:rPr>
                <w:bCs/>
                <w:kern w:val="28"/>
                <w:sz w:val="22"/>
                <w:szCs w:val="22"/>
              </w:rPr>
              <w:t>cima i roditeljima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13.2.4.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Vođenje dokumentacije o radu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631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14.</w:t>
            </w:r>
          </w:p>
        </w:tc>
        <w:tc>
          <w:tcPr>
            <w:tcW w:w="9639" w:type="dxa"/>
            <w:gridSpan w:val="3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OSTALI POSLOVI</w:t>
            </w:r>
          </w:p>
        </w:tc>
      </w:tr>
      <w:tr w:rsidR="00DB4994" w:rsidRPr="005B3E10" w:rsidTr="00101FBB">
        <w:trPr>
          <w:trHeight w:val="395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14.1.</w:t>
            </w: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Nepredviđeni poslovi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Prema potrebi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  <w:r w:rsidRPr="005B3E10">
              <w:rPr>
                <w:bCs/>
                <w:kern w:val="28"/>
                <w:sz w:val="22"/>
                <w:szCs w:val="22"/>
              </w:rPr>
              <w:t>Tijekom šk. god.</w:t>
            </w:r>
          </w:p>
        </w:tc>
      </w:tr>
      <w:tr w:rsidR="00DB4994" w:rsidRPr="005B3E10" w:rsidTr="00101FBB">
        <w:trPr>
          <w:trHeight w:val="527"/>
        </w:trPr>
        <w:tc>
          <w:tcPr>
            <w:tcW w:w="993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kern w:val="28"/>
              </w:rPr>
            </w:pPr>
          </w:p>
          <w:p w:rsidR="00DB4994" w:rsidRPr="005B3E10" w:rsidRDefault="00DB4994" w:rsidP="00101FBB">
            <w:pPr>
              <w:autoSpaceDE w:val="0"/>
              <w:autoSpaceDN w:val="0"/>
              <w:rPr>
                <w:bCs/>
                <w:kern w:val="28"/>
              </w:rPr>
            </w:pPr>
          </w:p>
        </w:tc>
        <w:tc>
          <w:tcPr>
            <w:tcW w:w="6945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rPr>
                <w:b/>
                <w:bCs/>
                <w:kern w:val="28"/>
              </w:rPr>
            </w:pPr>
            <w:r w:rsidRPr="005B3E10">
              <w:rPr>
                <w:b/>
                <w:bCs/>
                <w:kern w:val="28"/>
                <w:sz w:val="22"/>
                <w:szCs w:val="22"/>
              </w:rPr>
              <w:t>UKUPNO SATI:</w:t>
            </w:r>
          </w:p>
        </w:tc>
        <w:tc>
          <w:tcPr>
            <w:tcW w:w="1134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/>
                <w:bCs/>
                <w:kern w:val="28"/>
              </w:rPr>
            </w:pPr>
            <w:r>
              <w:rPr>
                <w:b/>
                <w:bCs/>
                <w:kern w:val="28"/>
                <w:sz w:val="22"/>
                <w:szCs w:val="22"/>
              </w:rPr>
              <w:t>880</w:t>
            </w:r>
          </w:p>
        </w:tc>
        <w:tc>
          <w:tcPr>
            <w:tcW w:w="1560" w:type="dxa"/>
            <w:vAlign w:val="center"/>
          </w:tcPr>
          <w:p w:rsidR="00DB4994" w:rsidRPr="005B3E10" w:rsidRDefault="00DB4994" w:rsidP="00101FBB">
            <w:pPr>
              <w:autoSpaceDE w:val="0"/>
              <w:autoSpaceDN w:val="0"/>
              <w:jc w:val="center"/>
              <w:rPr>
                <w:bCs/>
                <w:color w:val="FF0000"/>
                <w:kern w:val="28"/>
              </w:rPr>
            </w:pPr>
          </w:p>
        </w:tc>
      </w:tr>
    </w:tbl>
    <w:p w:rsidR="00DB4994" w:rsidRDefault="00DB4994" w:rsidP="00DB4994"/>
    <w:p w:rsidR="00DB4994" w:rsidRDefault="00DB4994" w:rsidP="00DB4994"/>
    <w:p w:rsidR="00DB4994" w:rsidRPr="00302F10" w:rsidRDefault="00DB4994" w:rsidP="00DB4994">
      <w:pPr>
        <w:jc w:val="both"/>
        <w:rPr>
          <w:b/>
        </w:rPr>
      </w:pPr>
    </w:p>
    <w:p w:rsidR="00DB4994" w:rsidRDefault="00DB4994" w:rsidP="00DB4994"/>
    <w:p w:rsidR="00F1559B" w:rsidRPr="004755E3" w:rsidRDefault="00F1559B" w:rsidP="005F3345">
      <w:pPr>
        <w:jc w:val="both"/>
        <w:rPr>
          <w:b/>
          <w:color w:val="FF0000"/>
        </w:rPr>
      </w:pPr>
    </w:p>
    <w:p w:rsidR="00F1559B" w:rsidRPr="004755E3" w:rsidRDefault="00F1559B" w:rsidP="005F3345">
      <w:pPr>
        <w:jc w:val="both"/>
        <w:rPr>
          <w:b/>
          <w:color w:val="FF0000"/>
        </w:rPr>
      </w:pPr>
    </w:p>
    <w:p w:rsidR="00F1559B" w:rsidRPr="004755E3" w:rsidRDefault="00F1559B" w:rsidP="005F3345">
      <w:pPr>
        <w:jc w:val="both"/>
        <w:rPr>
          <w:b/>
          <w:color w:val="FF0000"/>
        </w:rPr>
      </w:pPr>
    </w:p>
    <w:p w:rsidR="005B3E10" w:rsidRPr="004755E3" w:rsidRDefault="005B3E10" w:rsidP="005B3E10">
      <w:pPr>
        <w:rPr>
          <w:color w:val="FF0000"/>
        </w:rPr>
      </w:pPr>
    </w:p>
    <w:p w:rsidR="0051777F" w:rsidRPr="004755E3" w:rsidRDefault="0051777F" w:rsidP="0051777F">
      <w:pPr>
        <w:jc w:val="both"/>
        <w:rPr>
          <w:b/>
          <w:color w:val="FF0000"/>
        </w:rPr>
      </w:pPr>
    </w:p>
    <w:p w:rsidR="000C6E41" w:rsidRPr="004755E3" w:rsidRDefault="000C6E41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F540CE" w:rsidRPr="004755E3" w:rsidRDefault="00F540CE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4B5E94" w:rsidRPr="004755E3" w:rsidRDefault="004B5E94" w:rsidP="0051777F">
      <w:pPr>
        <w:jc w:val="both"/>
        <w:rPr>
          <w:b/>
          <w:color w:val="FF0000"/>
        </w:rPr>
      </w:pPr>
    </w:p>
    <w:p w:rsidR="008F1DA4" w:rsidRPr="004755E3" w:rsidRDefault="008F1DA4" w:rsidP="0051777F">
      <w:pPr>
        <w:jc w:val="both"/>
        <w:rPr>
          <w:b/>
          <w:color w:val="FF0000"/>
        </w:rPr>
      </w:pPr>
    </w:p>
    <w:p w:rsidR="008F1DA4" w:rsidRPr="004755E3" w:rsidRDefault="008F1DA4" w:rsidP="0051777F">
      <w:pPr>
        <w:jc w:val="both"/>
        <w:rPr>
          <w:b/>
          <w:color w:val="FF0000"/>
        </w:rPr>
      </w:pPr>
    </w:p>
    <w:p w:rsidR="008F1DA4" w:rsidRPr="004755E3" w:rsidRDefault="008F1DA4" w:rsidP="0051777F">
      <w:pPr>
        <w:jc w:val="both"/>
        <w:rPr>
          <w:b/>
          <w:color w:val="FF0000"/>
        </w:rPr>
      </w:pPr>
    </w:p>
    <w:p w:rsidR="008F1DA4" w:rsidRPr="004755E3" w:rsidRDefault="008F1DA4" w:rsidP="0051777F">
      <w:pPr>
        <w:jc w:val="both"/>
        <w:rPr>
          <w:b/>
          <w:color w:val="FF0000"/>
        </w:rPr>
      </w:pPr>
    </w:p>
    <w:p w:rsidR="0051777F" w:rsidRPr="006825A9" w:rsidRDefault="009934F1" w:rsidP="0051777F">
      <w:pPr>
        <w:jc w:val="both"/>
        <w:rPr>
          <w:b/>
        </w:rPr>
      </w:pPr>
      <w:r w:rsidRPr="006825A9">
        <w:rPr>
          <w:b/>
        </w:rPr>
        <w:lastRenderedPageBreak/>
        <w:t>5</w:t>
      </w:r>
      <w:r w:rsidR="0051777F" w:rsidRPr="006825A9">
        <w:rPr>
          <w:b/>
        </w:rPr>
        <w:t>.</w:t>
      </w:r>
      <w:r w:rsidR="002045DF" w:rsidRPr="006825A9">
        <w:rPr>
          <w:b/>
        </w:rPr>
        <w:t>3</w:t>
      </w:r>
      <w:r w:rsidR="0051777F" w:rsidRPr="006825A9">
        <w:rPr>
          <w:b/>
        </w:rPr>
        <w:t>. Plan rada stručnog suradnika knjižničara</w:t>
      </w:r>
    </w:p>
    <w:p w:rsidR="001C417A" w:rsidRPr="004755E3" w:rsidRDefault="001C417A" w:rsidP="0051777F">
      <w:pPr>
        <w:jc w:val="both"/>
        <w:rPr>
          <w:b/>
          <w:color w:val="FF0000"/>
        </w:rPr>
      </w:pPr>
    </w:p>
    <w:tbl>
      <w:tblPr>
        <w:tblW w:w="11001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1"/>
      </w:tblGrid>
      <w:tr w:rsidR="006825A9" w:rsidRPr="00A6722D" w:rsidTr="00784521">
        <w:tc>
          <w:tcPr>
            <w:tcW w:w="11001" w:type="dxa"/>
            <w:shd w:val="clear" w:color="auto" w:fill="auto"/>
          </w:tcPr>
          <w:p w:rsidR="006825A9" w:rsidRDefault="006825A9" w:rsidP="00784521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i/>
                <w:sz w:val="28"/>
                <w:szCs w:val="28"/>
              </w:rPr>
            </w:pPr>
            <w:r w:rsidRPr="00A6722D">
              <w:rPr>
                <w:rFonts w:ascii="Calibri" w:hAnsi="Calibri" w:cs="Arial"/>
                <w:sz w:val="28"/>
                <w:szCs w:val="28"/>
              </w:rPr>
              <w:t>GODIŠNJI PLAN I PROGRAM RADA ŠKOLSKE KNJIŽNICE</w:t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A6722D">
              <w:rPr>
                <w:rFonts w:ascii="Calibri" w:hAnsi="Calibri" w:cs="Arial"/>
                <w:sz w:val="28"/>
                <w:szCs w:val="28"/>
              </w:rPr>
              <w:t xml:space="preserve">OŠ </w:t>
            </w:r>
            <w:r w:rsidRPr="00A6722D">
              <w:rPr>
                <w:rFonts w:ascii="Calibri" w:hAnsi="Calibri" w:cs="Arial"/>
                <w:i/>
                <w:sz w:val="28"/>
                <w:szCs w:val="28"/>
              </w:rPr>
              <w:t xml:space="preserve">BELETINEC </w:t>
            </w:r>
          </w:p>
          <w:p w:rsidR="006825A9" w:rsidRPr="00A6722D" w:rsidRDefault="006825A9" w:rsidP="00784521">
            <w:pPr>
              <w:pStyle w:val="Tijeloteksta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ZA ŠKOLSKU GODINU 2017./2018</w:t>
            </w:r>
            <w:r w:rsidRPr="00A6722D">
              <w:rPr>
                <w:rFonts w:ascii="Calibri" w:hAnsi="Calibri" w:cs="Arial"/>
                <w:sz w:val="28"/>
                <w:szCs w:val="28"/>
              </w:rPr>
              <w:t>.</w:t>
            </w:r>
          </w:p>
        </w:tc>
      </w:tr>
      <w:tr w:rsidR="006825A9" w:rsidRPr="00A6722D" w:rsidTr="00784521">
        <w:tc>
          <w:tcPr>
            <w:tcW w:w="11001" w:type="dxa"/>
            <w:shd w:val="clear" w:color="auto" w:fill="auto"/>
          </w:tcPr>
          <w:p w:rsidR="006825A9" w:rsidRPr="00A6722D" w:rsidRDefault="006825A9" w:rsidP="0078452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b/>
              </w:rPr>
            </w:pPr>
            <w:r w:rsidRPr="00A6722D">
              <w:rPr>
                <w:rFonts w:ascii="Calibri" w:hAnsi="Calibri" w:cs="Arial"/>
                <w:b/>
              </w:rPr>
              <w:t>I. ODGOJNO-OBRAZOVNI RAD</w:t>
            </w:r>
          </w:p>
        </w:tc>
      </w:tr>
      <w:tr w:rsidR="006825A9" w:rsidRPr="00A6722D" w:rsidTr="00784521">
        <w:tc>
          <w:tcPr>
            <w:tcW w:w="11001" w:type="dxa"/>
            <w:shd w:val="clear" w:color="auto" w:fill="auto"/>
          </w:tcPr>
          <w:p w:rsidR="006825A9" w:rsidRPr="00A6722D" w:rsidRDefault="006825A9" w:rsidP="0078452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b/>
              </w:rPr>
            </w:pPr>
            <w:r w:rsidRPr="00A6722D">
              <w:rPr>
                <w:rFonts w:ascii="Calibri" w:hAnsi="Calibri" w:cs="Arial"/>
                <w:b/>
              </w:rPr>
              <w:t>a) Neposredni rad s učenicima</w:t>
            </w:r>
          </w:p>
        </w:tc>
      </w:tr>
      <w:tr w:rsidR="006825A9" w:rsidRPr="00A6722D" w:rsidTr="00784521">
        <w:tc>
          <w:tcPr>
            <w:tcW w:w="11001" w:type="dxa"/>
            <w:shd w:val="clear" w:color="auto" w:fill="auto"/>
          </w:tcPr>
          <w:p w:rsidR="006825A9" w:rsidRPr="006825A9" w:rsidRDefault="006825A9" w:rsidP="00784521">
            <w:pPr>
              <w:pStyle w:val="Naslov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  <w:color w:val="auto"/>
              </w:rPr>
            </w:pPr>
            <w:r w:rsidRPr="006825A9">
              <w:rPr>
                <w:rFonts w:ascii="Calibri" w:hAnsi="Calibri" w:cs="Arial"/>
                <w:color w:val="auto"/>
              </w:rPr>
              <w:t>Organizirano i sustavno upoznavanje učenika s knjigom i knjižnicom</w:t>
            </w:r>
          </w:p>
        </w:tc>
      </w:tr>
      <w:tr w:rsidR="006825A9" w:rsidRPr="00A6722D" w:rsidTr="00784521">
        <w:tc>
          <w:tcPr>
            <w:tcW w:w="11001" w:type="dxa"/>
            <w:shd w:val="clear" w:color="auto" w:fill="auto"/>
          </w:tcPr>
          <w:p w:rsidR="006825A9" w:rsidRPr="00A6722D" w:rsidRDefault="006825A9" w:rsidP="00784521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rFonts w:ascii="Calibri" w:hAnsi="Calibri" w:cs="Arial"/>
              </w:rPr>
            </w:pPr>
          </w:p>
        </w:tc>
      </w:tr>
      <w:tr w:rsidR="006825A9" w:rsidRPr="00A6722D" w:rsidTr="00784521">
        <w:trPr>
          <w:trHeight w:val="10620"/>
        </w:trPr>
        <w:tc>
          <w:tcPr>
            <w:tcW w:w="11001" w:type="dxa"/>
            <w:shd w:val="clear" w:color="auto" w:fill="auto"/>
          </w:tcPr>
          <w:tbl>
            <w:tblPr>
              <w:tblW w:w="10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17"/>
              <w:gridCol w:w="2204"/>
              <w:gridCol w:w="2950"/>
              <w:gridCol w:w="1975"/>
              <w:gridCol w:w="2086"/>
            </w:tblGrid>
            <w:tr w:rsidR="006825A9" w:rsidRPr="00A6722D" w:rsidTr="00784521">
              <w:tc>
                <w:tcPr>
                  <w:tcW w:w="1217" w:type="dxa"/>
                </w:tcPr>
                <w:p w:rsidR="006825A9" w:rsidRPr="000B03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RAZRED 2017./18</w:t>
                  </w: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204" w:type="dxa"/>
                </w:tcPr>
                <w:p w:rsidR="006825A9" w:rsidRPr="000B03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MJESEC</w:t>
                  </w:r>
                </w:p>
              </w:tc>
              <w:tc>
                <w:tcPr>
                  <w:tcW w:w="2950" w:type="dxa"/>
                </w:tcPr>
                <w:p w:rsidR="006825A9" w:rsidRPr="000B03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KNJIŽNIČNO-INFORMACIJSKO PODRUČJE</w:t>
                  </w:r>
                </w:p>
              </w:tc>
              <w:tc>
                <w:tcPr>
                  <w:tcW w:w="1975" w:type="dxa"/>
                </w:tcPr>
                <w:p w:rsidR="006825A9" w:rsidRPr="000B03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KLJUČNE RIJEČI</w:t>
                  </w:r>
                </w:p>
              </w:tc>
              <w:tc>
                <w:tcPr>
                  <w:tcW w:w="2086" w:type="dxa"/>
                </w:tcPr>
                <w:p w:rsidR="006825A9" w:rsidRPr="000B03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B03A8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AKTIVNOSTI</w:t>
                  </w: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1.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listopad/svibanj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Knjižnica – mjesto poticanja čitalačke i informacijske pismenosti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  <w:proofErr w:type="spellStart"/>
                  <w:r w:rsidRPr="00A6722D">
                    <w:rPr>
                      <w:rFonts w:ascii="Calibri" w:hAnsi="Calibri" w:cs="Arial"/>
                      <w:b/>
                      <w:bCs/>
                      <w:i/>
                    </w:rPr>
                    <w:t>Bajkaonica</w:t>
                  </w:r>
                  <w:proofErr w:type="spellEnd"/>
                  <w:r w:rsidRPr="00A6722D">
                    <w:rPr>
                      <w:rFonts w:ascii="Calibri" w:hAnsi="Calibri" w:cs="Arial"/>
                      <w:b/>
                      <w:bCs/>
                      <w:i/>
                    </w:rPr>
                    <w:t xml:space="preserve"> – čitanje i pričanje bajki i priča</w:t>
                  </w: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školska knjižnica, školski knjižničar, slikovnica, knjiga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lektira, naslov, autor, likovi</w:t>
                  </w: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slušati, govoriti, promatrati, </w:t>
                  </w:r>
                  <w:r>
                    <w:rPr>
                      <w:rFonts w:ascii="Calibri" w:hAnsi="Calibri" w:cs="Arial"/>
                    </w:rPr>
                    <w:t xml:space="preserve">bojati, </w:t>
                  </w:r>
                  <w:r w:rsidRPr="00A6722D">
                    <w:rPr>
                      <w:rFonts w:ascii="Calibri" w:hAnsi="Calibri" w:cs="Arial"/>
                    </w:rPr>
                    <w:t>igrati se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sluš</w:t>
                  </w:r>
                  <w:r w:rsidRPr="00A6722D">
                    <w:rPr>
                      <w:rFonts w:ascii="Calibri" w:hAnsi="Calibri" w:cs="Arial"/>
                    </w:rPr>
                    <w:t>ati, govoriti, promatrati, igrati se, glumiti, crtati</w:t>
                  </w: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2.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listopad/studeni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veljača/</w:t>
                  </w:r>
                  <w:r>
                    <w:rPr>
                      <w:rFonts w:ascii="Calibri" w:hAnsi="Calibri" w:cs="Arial"/>
                    </w:rPr>
                    <w:t>travanj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1. tema: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Dječji časopisi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Jednostavni književni oblici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poučno-zabavni list, mjesečnik, naslovnica</w:t>
                  </w: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, </w:t>
                  </w:r>
                  <w:r w:rsidRPr="00A6722D">
                    <w:rPr>
                      <w:rFonts w:ascii="Calibri" w:hAnsi="Calibri" w:cs="Arial"/>
                      <w:bCs/>
                    </w:rPr>
                    <w:t>rubrika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kratka priča, bajka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slušati, čitati, pisati, razgovara</w:t>
                  </w:r>
                  <w:r>
                    <w:rPr>
                      <w:rFonts w:ascii="Calibri" w:hAnsi="Calibri" w:cs="Arial"/>
                    </w:rPr>
                    <w:t>ti, ilustrirati, istraživati</w:t>
                  </w:r>
                  <w:r w:rsidRPr="00A6722D">
                    <w:rPr>
                      <w:rFonts w:ascii="Calibri" w:hAnsi="Calibri" w:cs="Arial"/>
                    </w:rPr>
                    <w:t xml:space="preserve">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slušati, čitati, pripovijedati, razgovarati</w:t>
                  </w: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3.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rujan/lipanj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i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listopad</w:t>
                  </w:r>
                  <w:r w:rsidRPr="00DE28A8">
                    <w:rPr>
                      <w:rFonts w:ascii="Calibri" w:hAnsi="Calibri" w:cs="Arial"/>
                    </w:rPr>
                    <w:t>/lipanj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Put od autora do čitatelja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Dječja enciklopedija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Čitamo mi, u obitelji svi 2017./2018.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562C4B">
                    <w:rPr>
                      <w:rFonts w:ascii="Calibri" w:hAnsi="Calibri" w:cs="Arial"/>
                      <w:bCs/>
                    </w:rPr>
                    <w:t>(nacionalni projekt poticanja obiteljskog čitanja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>kod učenika trećih razreda -</w:t>
                  </w:r>
                  <w:r w:rsidRPr="00562C4B">
                    <w:rPr>
                      <w:rFonts w:ascii="Calibri" w:hAnsi="Calibri" w:cs="Arial"/>
                      <w:bCs/>
                    </w:rPr>
                    <w:t xml:space="preserve"> projekt HMŠK-a)</w:t>
                  </w: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knjiga,</w:t>
                  </w: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 w:rsidRPr="00A6722D">
                    <w:rPr>
                      <w:rFonts w:ascii="Calibri" w:hAnsi="Calibri" w:cs="Arial"/>
                    </w:rPr>
                    <w:t>autor</w:t>
                  </w:r>
                  <w:r w:rsidRPr="00A6722D">
                    <w:rPr>
                      <w:rFonts w:ascii="Calibri" w:hAnsi="Calibri" w:cs="Arial"/>
                      <w:bCs/>
                    </w:rPr>
                    <w:t>, ilustrator, prevoditelj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enciklopedija,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 xml:space="preserve">abecedno kazalo   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 xml:space="preserve">              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>
                    <w:rPr>
                      <w:rFonts w:ascii="Calibri" w:hAnsi="Calibri" w:cs="Arial"/>
                      <w:bCs/>
                    </w:rPr>
                    <w:t xml:space="preserve">čitanje u krugu obitelji, čitanje iz užitka, </w:t>
                  </w:r>
                  <w:r>
                    <w:rPr>
                      <w:rFonts w:ascii="Calibri" w:hAnsi="Calibri" w:cs="Arial"/>
                    </w:rPr>
                    <w:t>stjecanje navike čitanja</w:t>
                  </w: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čitati, samostalno se služiti knjigom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promatrati,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slušati,</w:t>
                  </w:r>
                  <w:r w:rsidRPr="00A6722D">
                    <w:rPr>
                      <w:rFonts w:ascii="Calibri" w:hAnsi="Calibri" w:cs="Arial"/>
                    </w:rPr>
                    <w:t xml:space="preserve"> služiti </w:t>
                  </w:r>
                  <w:r>
                    <w:rPr>
                      <w:rFonts w:ascii="Calibri" w:hAnsi="Calibri" w:cs="Arial"/>
                    </w:rPr>
                    <w:t xml:space="preserve">se </w:t>
                  </w:r>
                  <w:r w:rsidRPr="00A6722D">
                    <w:rPr>
                      <w:rFonts w:ascii="Calibri" w:hAnsi="Calibri" w:cs="Arial"/>
                    </w:rPr>
                    <w:t>enciklopedijom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Knjižnični ruksak s 8 knjiga putuje od jednog do drugog učenika, koji ga nosi doma na pet dana, gdje čitajući u krugu obitelji stječe naviku čitanja.</w:t>
                  </w: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4.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rujan/lipanj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lastRenderedPageBreak/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Referentna zbirka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–</w:t>
                  </w: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rječnik i pravopis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2.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Književno-komunikacijsko-informacijska kultura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lastRenderedPageBreak/>
                    <w:t>rječnik, pravopis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beletristika, znanstveno-popularna i stručna literatura, čitalačka kultura</w:t>
                  </w: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lastRenderedPageBreak/>
                    <w:t>slušati,</w:t>
                  </w: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istraživati, služiti se rječnikom i pravopisom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čitati, istraživati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prezentirati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lastRenderedPageBreak/>
                    <w:t>5.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veljača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travanj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Časopisi – izvori novih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2.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color w:val="FF0000"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Organizacija i poslovanje školske knjižnice</w:t>
                  </w: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znanost, struka, sažetak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</w:rPr>
                    <w:t>signatura, autorski i naslovni katalog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uporaba izvora informacija i znanja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6.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siječanj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ožujak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Samostalno pronalaženje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 xml:space="preserve">2. tema: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proofErr w:type="spellStart"/>
                  <w:r w:rsidRPr="00A6722D">
                    <w:rPr>
                      <w:rFonts w:ascii="Calibri" w:hAnsi="Calibri" w:cs="Arial"/>
                      <w:b/>
                    </w:rPr>
                    <w:t>Predmetnica</w:t>
                  </w:r>
                  <w:proofErr w:type="spellEnd"/>
                  <w:r w:rsidRPr="00A6722D">
                    <w:rPr>
                      <w:rFonts w:ascii="Calibri" w:hAnsi="Calibri" w:cs="Arial"/>
                      <w:b/>
                    </w:rPr>
                    <w:t xml:space="preserve"> – put do informacije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</w:rPr>
                    <w:t>uvod u</w:t>
                  </w:r>
                  <w:r w:rsidRPr="00A6722D"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A6722D">
                    <w:rPr>
                      <w:rFonts w:ascii="Calibri" w:hAnsi="Calibri" w:cs="Arial"/>
                    </w:rPr>
                    <w:t>UDK , popularno-znanstvena i stručna literatura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  <w:i/>
                      <w:i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  <w:iCs/>
                    </w:rPr>
                  </w:pPr>
                  <w:r w:rsidRPr="00A6722D">
                    <w:rPr>
                      <w:rFonts w:ascii="Calibri" w:hAnsi="Calibri" w:cs="Arial"/>
                      <w:bCs/>
                      <w:iCs/>
                    </w:rPr>
                    <w:t xml:space="preserve">katalog, </w:t>
                  </w:r>
                  <w:proofErr w:type="spellStart"/>
                  <w:r w:rsidRPr="00A6722D">
                    <w:rPr>
                      <w:rFonts w:ascii="Calibri" w:hAnsi="Calibri" w:cs="Arial"/>
                      <w:bCs/>
                      <w:iCs/>
                    </w:rPr>
                    <w:t>predmetnica</w:t>
                  </w:r>
                  <w:proofErr w:type="spellEnd"/>
                  <w:r w:rsidRPr="00A6722D">
                    <w:rPr>
                      <w:rFonts w:ascii="Calibri" w:hAnsi="Calibri" w:cs="Arial"/>
                      <w:bCs/>
                      <w:iCs/>
                    </w:rPr>
                    <w:t>, zbirke u knjižnici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  <w:iCs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7.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 </w:t>
                  </w: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veljača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ožujak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  <w:r w:rsidRPr="00A6722D">
                    <w:rPr>
                      <w:rFonts w:ascii="Calibri" w:hAnsi="Calibri" w:cs="Arial"/>
                      <w:b/>
                      <w:bCs/>
                    </w:rPr>
                    <w:t>Časopisi na različitim medijima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2.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Referentna zbirka –priručnici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tiskani i elektronički časopis, autorstvo, citat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enciklopedija, rječnik, leksikon, atlas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</w:tc>
            </w:tr>
            <w:tr w:rsidR="006825A9" w:rsidRPr="00A6722D" w:rsidTr="00784521">
              <w:tc>
                <w:tcPr>
                  <w:tcW w:w="1217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8.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204" w:type="dxa"/>
                </w:tcPr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</w:t>
                  </w: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Pr="00DE28A8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DE28A8">
                    <w:rPr>
                      <w:rFonts w:ascii="Calibri" w:hAnsi="Calibri" w:cs="Arial"/>
                    </w:rPr>
                    <w:t>listopad/svibanj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2950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1. tema: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Sustav i uloga pojedinih vrsta knjižnica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i on-line katalozi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 xml:space="preserve">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 xml:space="preserve">2. tema: 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Uporaba stečenih znanja</w:t>
                  </w:r>
                </w:p>
              </w:tc>
              <w:tc>
                <w:tcPr>
                  <w:tcW w:w="1975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vrste </w:t>
                  </w:r>
                  <w:r w:rsidRPr="00A6722D">
                    <w:rPr>
                      <w:rFonts w:ascii="Calibri" w:hAnsi="Calibri" w:cs="Arial"/>
                    </w:rPr>
                    <w:t>knjižnica, on-line katalog i on-line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  <w:r w:rsidRPr="00A6722D">
                    <w:rPr>
                      <w:rFonts w:ascii="Calibri" w:hAnsi="Calibri" w:cs="Arial"/>
                      <w:bCs/>
                    </w:rPr>
                    <w:t>znanje,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086" w:type="dxa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samostalno služenje knjižnicom i izvorima informacija</w:t>
                  </w: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  <w:i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</w:rPr>
                  </w:pP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u w:val="single"/>
                    </w:rPr>
                  </w:pP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6825A9">
                  <w:pPr>
                    <w:numPr>
                      <w:ilvl w:val="0"/>
                      <w:numId w:val="22"/>
                    </w:num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0" w:firstLine="0"/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Suradnja s učiteljima, stručnim suradnicima i ravnateljem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lastRenderedPageBreak/>
                    <w:t>suradnja s učiteljima pri nabavi stručne literature, priručnika, udžbenika i AV građe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suradnja s učiteljima, stručnim suradnicima i </w:t>
                  </w:r>
                  <w:r w:rsidRPr="00A6722D">
                    <w:rPr>
                      <w:rFonts w:ascii="Calibri" w:hAnsi="Calibri" w:cs="Arial"/>
                    </w:rPr>
                    <w:t>ravnateljem u nabavi stručno-metodičke literature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256"/>
              </w:trPr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jc w:val="both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suradnja s područnom knjižnicom, knjižarima i nakladnicima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DF12FB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II. STRUČNO-KNJIŽNIČNA I INFORMACIJSKO-REFERALNA DJELATNOST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organiziranje i vođenje rada u školskoj knjižnici 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nabava knjižne i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neknjižne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građe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stručna obrada knjižne i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neknjižne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građe (inventarizacija, klasifikacija, signiranje, katalogizacija, revizija i otpis)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zaštita, tehnička obrada (žigovi,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signaturne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naljepnice, umatanje u zaštitnu foliju) i čuvanje građe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vođenje statistike o nabavi i posudbi građe 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tabs>
                      <w:tab w:val="num" w:pos="360"/>
                    </w:tabs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sustavno izvješćivanje učenika i učitelja o novoj knjižnoj i </w:t>
                  </w:r>
                  <w:proofErr w:type="spellStart"/>
                  <w:r w:rsidRPr="00A6722D">
                    <w:rPr>
                      <w:rFonts w:ascii="Calibri" w:hAnsi="Calibri" w:cs="Arial"/>
                    </w:rPr>
                    <w:t>neknjižnoj</w:t>
                  </w:r>
                  <w:proofErr w:type="spellEnd"/>
                  <w:r w:rsidRPr="00A6722D">
                    <w:rPr>
                      <w:rFonts w:ascii="Calibri" w:hAnsi="Calibri" w:cs="Arial"/>
                    </w:rPr>
                    <w:t xml:space="preserve"> građi i o sadržajima stručnih časopisa</w:t>
                  </w:r>
                  <w:r>
                    <w:rPr>
                      <w:rFonts w:ascii="Calibri" w:hAnsi="Calibri" w:cs="Arial"/>
                    </w:rPr>
                    <w:t xml:space="preserve">, </w:t>
                  </w:r>
                  <w:r w:rsidRPr="00A6722D">
                    <w:rPr>
                      <w:rFonts w:ascii="Calibri" w:hAnsi="Calibri" w:cs="Arial"/>
                    </w:rPr>
                    <w:t>narudžba i distribucija dječjih časopisa i ispitnih materijala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292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popisa literature i bibliografskih podataka za pojedine nastavne predmete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DF12FB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jc w:val="both"/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III. KULTURNA I JAVNA DJELATNOST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organiziranje, prip</w:t>
                  </w:r>
                  <w:r>
                    <w:rPr>
                      <w:rFonts w:ascii="Calibri" w:hAnsi="Calibri" w:cs="Arial"/>
                    </w:rPr>
                    <w:t>remanje i realizacija književnog</w:t>
                  </w:r>
                  <w:r w:rsidRPr="00A6722D">
                    <w:rPr>
                      <w:rFonts w:ascii="Calibri" w:hAnsi="Calibri" w:cs="Arial"/>
                    </w:rPr>
                    <w:t xml:space="preserve"> susreta, tematskih izložbi i informativnih panoa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obilježavanje važnijih datuma i</w:t>
                  </w:r>
                  <w:r w:rsidRPr="00A6722D">
                    <w:rPr>
                      <w:rFonts w:ascii="Calibri" w:hAnsi="Calibri" w:cs="Arial"/>
                    </w:rPr>
                    <w:t xml:space="preserve"> obljetnica</w:t>
                  </w:r>
                  <w:r>
                    <w:rPr>
                      <w:rFonts w:ascii="Calibri" w:hAnsi="Calibri" w:cs="Arial"/>
                    </w:rPr>
                    <w:t xml:space="preserve"> – </w:t>
                  </w:r>
                  <w:r>
                    <w:rPr>
                      <w:rFonts w:ascii="Calibri" w:hAnsi="Calibri" w:cs="Arial"/>
                      <w:i/>
                    </w:rPr>
                    <w:t>Noć knjige 2018</w:t>
                  </w:r>
                  <w:r w:rsidRPr="00180105">
                    <w:rPr>
                      <w:rFonts w:ascii="Calibri" w:hAnsi="Calibri" w:cs="Arial"/>
                      <w:i/>
                    </w:rPr>
                    <w:t>.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sudjelovanje u projektima </w:t>
                  </w:r>
                  <w:r w:rsidRPr="00180105">
                    <w:rPr>
                      <w:rFonts w:ascii="Calibri" w:hAnsi="Calibri" w:cs="Arial"/>
                    </w:rPr>
                    <w:t>„Čitanj</w:t>
                  </w:r>
                  <w:r>
                    <w:rPr>
                      <w:rFonts w:ascii="Calibri" w:hAnsi="Calibri" w:cs="Arial"/>
                    </w:rPr>
                    <w:t xml:space="preserve">em do zvijezda“ , „Čitamo mi, u obitelji svi“ i Međunarodnom projektu razmjene digitalnih </w:t>
                  </w:r>
                  <w:proofErr w:type="spellStart"/>
                  <w:r>
                    <w:rPr>
                      <w:rFonts w:ascii="Calibri" w:hAnsi="Calibri" w:cs="Arial"/>
                    </w:rPr>
                    <w:t>straničnika</w:t>
                  </w:r>
                  <w:proofErr w:type="spellEnd"/>
                  <w:r>
                    <w:rPr>
                      <w:rFonts w:ascii="Calibri" w:hAnsi="Calibri" w:cs="Arial"/>
                    </w:rPr>
                    <w:t xml:space="preserve"> (</w:t>
                  </w:r>
                  <w:proofErr w:type="spellStart"/>
                  <w:r w:rsidRPr="00F57CEF">
                    <w:rPr>
                      <w:rFonts w:ascii="Calibri" w:hAnsi="Calibri" w:cs="Calibri"/>
                    </w:rPr>
                    <w:t>The</w:t>
                  </w:r>
                  <w:proofErr w:type="spellEnd"/>
                  <w:r w:rsidRPr="00F57CEF">
                    <w:rPr>
                      <w:rFonts w:ascii="Calibri" w:hAnsi="Calibri" w:cs="Calibri"/>
                    </w:rPr>
                    <w:t xml:space="preserve"> ISLM </w:t>
                  </w:r>
                  <w:proofErr w:type="spellStart"/>
                  <w:r w:rsidRPr="00F57CEF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Digital</w:t>
                  </w:r>
                  <w:proofErr w:type="spellEnd"/>
                  <w:r w:rsidRPr="00F57CEF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F57CEF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>Bookmark</w:t>
                  </w:r>
                  <w:proofErr w:type="spellEnd"/>
                  <w:r w:rsidRPr="00F57CEF">
                    <w:rPr>
                      <w:rFonts w:ascii="Calibri" w:hAnsi="Calibri" w:cs="Calibri"/>
                      <w:color w:val="000000"/>
                      <w:shd w:val="clear" w:color="auto" w:fill="FFFFFF"/>
                    </w:rPr>
                    <w:t xml:space="preserve"> Exchange Project)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suradnja s kulturnim i javnim ustanovama (kazališta, muzeji, knjižnice, kina…)   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501"/>
              </w:trPr>
              <w:tc>
                <w:tcPr>
                  <w:tcW w:w="10432" w:type="dxa"/>
                  <w:gridSpan w:val="5"/>
                </w:tcPr>
                <w:p w:rsidR="006825A9" w:rsidRPr="00122793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122793">
                    <w:rPr>
                      <w:rFonts w:ascii="Calibri" w:hAnsi="Calibri" w:cs="Arial"/>
                    </w:rPr>
                    <w:t xml:space="preserve">organiziranje kvizova znanja i kreativnih radionica </w:t>
                  </w:r>
                  <w:r>
                    <w:rPr>
                      <w:rFonts w:ascii="Calibri" w:hAnsi="Calibri" w:cs="Arial"/>
                    </w:rPr>
                    <w:t>u knjižnici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122793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122793">
                    <w:rPr>
                      <w:rFonts w:ascii="Calibri" w:hAnsi="Calibri" w:cs="Arial"/>
                      <w:b/>
                    </w:rPr>
                    <w:t>IV. PLANIRANJE I PROGRAMIRANJE RADA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godišnjeg plana i programa rada te izvješća o radu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izvedbenog mjesečnog plana i programa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izrada tjednog plana i programa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rPr>
                <w:trHeight w:val="457"/>
              </w:trPr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planiranje kulturne i javne djelatnosti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rPr>
                      <w:rFonts w:ascii="Calibri" w:hAnsi="Calibri" w:cs="Arial"/>
                      <w:b/>
                    </w:rPr>
                  </w:pPr>
                  <w:r w:rsidRPr="00A6722D">
                    <w:rPr>
                      <w:rFonts w:ascii="Calibri" w:hAnsi="Calibri" w:cs="Arial"/>
                      <w:b/>
                    </w:rPr>
                    <w:t>V. STRUČNO USAVRŠAVANJE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>individualno usavršavanje</w:t>
                  </w:r>
                  <w:r>
                    <w:rPr>
                      <w:rFonts w:ascii="Calibri" w:hAnsi="Calibri" w:cs="Arial"/>
                    </w:rPr>
                    <w:t>,</w:t>
                  </w:r>
                  <w:r w:rsidRPr="00A6722D">
                    <w:rPr>
                      <w:rFonts w:ascii="Calibri" w:hAnsi="Calibri" w:cs="Arial"/>
                    </w:rPr>
                    <w:t xml:space="preserve"> sudjelovanje na stručnim </w:t>
                  </w:r>
                  <w:r>
                    <w:rPr>
                      <w:rFonts w:ascii="Calibri" w:hAnsi="Calibri" w:cs="Arial"/>
                    </w:rPr>
                    <w:t xml:space="preserve">vijećima </w:t>
                  </w:r>
                  <w:r w:rsidRPr="00A6722D">
                    <w:rPr>
                      <w:rFonts w:ascii="Calibri" w:hAnsi="Calibri" w:cs="Arial"/>
                    </w:rPr>
                    <w:t>u školi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sudjelovanje na stručnim </w:t>
                  </w:r>
                  <w:r>
                    <w:rPr>
                      <w:rFonts w:ascii="Calibri" w:hAnsi="Calibri" w:cs="Arial"/>
                    </w:rPr>
                    <w:t>skupovima Hrvatskog knjižničarskog društva i Hrvatskog čitateljskog društva</w:t>
                  </w:r>
                  <w:r w:rsidRPr="00A6722D">
                    <w:rPr>
                      <w:rFonts w:ascii="Calibri" w:hAnsi="Calibri" w:cs="Arial"/>
                    </w:rPr>
                    <w:t xml:space="preserve"> 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sudjelovanje na </w:t>
                  </w:r>
                  <w:r>
                    <w:rPr>
                      <w:rFonts w:ascii="Calibri" w:hAnsi="Calibri" w:cs="Arial"/>
                    </w:rPr>
                    <w:t>državnim, međužupanijskim i županijskim stručnim skupovima i vijećima</w:t>
                  </w:r>
                </w:p>
              </w:tc>
            </w:tr>
            <w:tr w:rsidR="006825A9" w:rsidRPr="00A6722D" w:rsidTr="0078452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00"/>
              </w:tblPrEx>
              <w:tc>
                <w:tcPr>
                  <w:tcW w:w="10432" w:type="dxa"/>
                  <w:gridSpan w:val="5"/>
                </w:tcPr>
                <w:p w:rsidR="006825A9" w:rsidRPr="00A6722D" w:rsidRDefault="006825A9" w:rsidP="00784521">
                  <w:pPr>
                    <w:pBdr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pBdr>
                    <w:ind w:left="360"/>
                    <w:rPr>
                      <w:rFonts w:ascii="Calibri" w:hAnsi="Calibri" w:cs="Arial"/>
                    </w:rPr>
                  </w:pPr>
                  <w:r w:rsidRPr="00A6722D">
                    <w:rPr>
                      <w:rFonts w:ascii="Calibri" w:hAnsi="Calibri" w:cs="Arial"/>
                    </w:rPr>
                    <w:t xml:space="preserve">suradnja s Matičnom službom, NSK-a i drugim knjižnicama </w:t>
                  </w:r>
                  <w:r>
                    <w:rPr>
                      <w:rFonts w:ascii="Calibri" w:hAnsi="Calibri" w:cs="Arial"/>
                    </w:rPr>
                    <w:t xml:space="preserve">i </w:t>
                  </w:r>
                  <w:r w:rsidRPr="00A6722D">
                    <w:rPr>
                      <w:rFonts w:ascii="Calibri" w:hAnsi="Calibri" w:cs="Arial"/>
                    </w:rPr>
                    <w:t>praćenje literature iz područja knjižničarstva</w:t>
                  </w:r>
                </w:p>
              </w:tc>
            </w:tr>
          </w:tbl>
          <w:p w:rsidR="006825A9" w:rsidRPr="00A6722D" w:rsidRDefault="006825A9" w:rsidP="00784521">
            <w:pPr>
              <w:tabs>
                <w:tab w:val="left" w:pos="4920"/>
              </w:tabs>
              <w:rPr>
                <w:rFonts w:ascii="Calibri" w:hAnsi="Calibri" w:cs="Arial"/>
              </w:rPr>
            </w:pPr>
          </w:p>
        </w:tc>
      </w:tr>
    </w:tbl>
    <w:p w:rsidR="00924387" w:rsidRPr="004755E3" w:rsidRDefault="00924387" w:rsidP="00320EC2">
      <w:pPr>
        <w:jc w:val="both"/>
        <w:rPr>
          <w:b/>
          <w:color w:val="FF0000"/>
        </w:rPr>
      </w:pPr>
    </w:p>
    <w:p w:rsidR="00924387" w:rsidRPr="004755E3" w:rsidRDefault="00924387" w:rsidP="00320EC2">
      <w:pPr>
        <w:jc w:val="both"/>
        <w:rPr>
          <w:b/>
          <w:color w:val="FF0000"/>
        </w:rPr>
      </w:pPr>
    </w:p>
    <w:p w:rsidR="008F1163" w:rsidRDefault="008F1163" w:rsidP="00320EC2">
      <w:pPr>
        <w:jc w:val="both"/>
        <w:rPr>
          <w:b/>
          <w:color w:val="FF0000"/>
        </w:rPr>
      </w:pPr>
    </w:p>
    <w:p w:rsidR="006825A9" w:rsidRDefault="006825A9" w:rsidP="00320EC2">
      <w:pPr>
        <w:jc w:val="both"/>
        <w:rPr>
          <w:b/>
          <w:color w:val="FF0000"/>
        </w:rPr>
      </w:pPr>
    </w:p>
    <w:p w:rsidR="006825A9" w:rsidRDefault="006825A9" w:rsidP="00320EC2">
      <w:pPr>
        <w:jc w:val="both"/>
        <w:rPr>
          <w:b/>
          <w:color w:val="FF0000"/>
        </w:rPr>
      </w:pPr>
    </w:p>
    <w:p w:rsidR="006825A9" w:rsidRDefault="006825A9" w:rsidP="00320EC2">
      <w:pPr>
        <w:jc w:val="both"/>
        <w:rPr>
          <w:b/>
          <w:color w:val="FF0000"/>
        </w:rPr>
      </w:pPr>
    </w:p>
    <w:p w:rsidR="006825A9" w:rsidRDefault="006825A9" w:rsidP="00320EC2">
      <w:pPr>
        <w:jc w:val="both"/>
        <w:rPr>
          <w:b/>
          <w:color w:val="FF0000"/>
        </w:rPr>
      </w:pPr>
    </w:p>
    <w:p w:rsidR="006825A9" w:rsidRDefault="006825A9" w:rsidP="00320EC2">
      <w:pPr>
        <w:jc w:val="both"/>
        <w:rPr>
          <w:b/>
          <w:color w:val="FF0000"/>
        </w:rPr>
      </w:pPr>
    </w:p>
    <w:p w:rsidR="006825A9" w:rsidRDefault="006825A9" w:rsidP="00320EC2">
      <w:pPr>
        <w:jc w:val="both"/>
        <w:rPr>
          <w:b/>
          <w:color w:val="FF0000"/>
        </w:rPr>
      </w:pPr>
    </w:p>
    <w:p w:rsidR="006825A9" w:rsidRPr="004755E3" w:rsidRDefault="006825A9" w:rsidP="00320EC2">
      <w:pPr>
        <w:jc w:val="both"/>
        <w:rPr>
          <w:b/>
          <w:color w:val="FF0000"/>
        </w:rPr>
      </w:pPr>
    </w:p>
    <w:p w:rsidR="008F1163" w:rsidRPr="004755E3" w:rsidRDefault="008F1163" w:rsidP="00320EC2">
      <w:pPr>
        <w:jc w:val="both"/>
        <w:rPr>
          <w:b/>
          <w:color w:val="FF0000"/>
        </w:rPr>
      </w:pPr>
    </w:p>
    <w:p w:rsidR="008F1163" w:rsidRPr="004755E3" w:rsidRDefault="008F1163" w:rsidP="00320EC2">
      <w:pPr>
        <w:jc w:val="both"/>
        <w:rPr>
          <w:b/>
          <w:color w:val="FF0000"/>
        </w:rPr>
      </w:pPr>
    </w:p>
    <w:p w:rsidR="00A31202" w:rsidRPr="004755E3" w:rsidRDefault="00A31202" w:rsidP="00320EC2">
      <w:pPr>
        <w:jc w:val="both"/>
        <w:rPr>
          <w:b/>
          <w:color w:val="FF0000"/>
        </w:rPr>
      </w:pPr>
    </w:p>
    <w:p w:rsidR="004718BA" w:rsidRPr="004755E3" w:rsidRDefault="004718BA" w:rsidP="00320EC2">
      <w:pPr>
        <w:jc w:val="both"/>
        <w:rPr>
          <w:b/>
          <w:color w:val="FF0000"/>
        </w:rPr>
      </w:pPr>
    </w:p>
    <w:p w:rsidR="00621BDB" w:rsidRPr="006825A9" w:rsidRDefault="004718BA" w:rsidP="00320EC2">
      <w:pPr>
        <w:jc w:val="both"/>
        <w:rPr>
          <w:b/>
        </w:rPr>
      </w:pPr>
      <w:r w:rsidRPr="006825A9">
        <w:rPr>
          <w:b/>
        </w:rPr>
        <w:lastRenderedPageBreak/>
        <w:t>5.4. Plan rada tajnik – računovođa</w:t>
      </w:r>
      <w:r w:rsidRPr="006825A9">
        <w:rPr>
          <w:b/>
        </w:rPr>
        <w:tab/>
      </w:r>
    </w:p>
    <w:p w:rsidR="00A31202" w:rsidRPr="006825A9" w:rsidRDefault="004718BA" w:rsidP="00320EC2">
      <w:pPr>
        <w:jc w:val="both"/>
        <w:rPr>
          <w:b/>
        </w:rPr>
      </w:pPr>
      <w:r w:rsidRPr="006825A9">
        <w:rPr>
          <w:b/>
        </w:rPr>
        <w:tab/>
      </w:r>
      <w:r w:rsidRPr="006825A9">
        <w:rPr>
          <w:b/>
        </w:rPr>
        <w:tab/>
      </w:r>
    </w:p>
    <w:tbl>
      <w:tblPr>
        <w:tblStyle w:val="Reetkatablice"/>
        <w:tblW w:w="0" w:type="auto"/>
        <w:tblLook w:val="04A0"/>
      </w:tblPr>
      <w:tblGrid>
        <w:gridCol w:w="7763"/>
        <w:gridCol w:w="1134"/>
        <w:gridCol w:w="958"/>
      </w:tblGrid>
      <w:tr w:rsidR="00A31202" w:rsidRPr="006825A9" w:rsidTr="002B0E68">
        <w:tc>
          <w:tcPr>
            <w:tcW w:w="7763" w:type="dxa"/>
          </w:tcPr>
          <w:p w:rsidR="00A31202" w:rsidRPr="006825A9" w:rsidRDefault="00A31202" w:rsidP="00320EC2">
            <w:pPr>
              <w:jc w:val="both"/>
              <w:rPr>
                <w:b/>
              </w:rPr>
            </w:pPr>
            <w:r w:rsidRPr="006825A9">
              <w:rPr>
                <w:b/>
              </w:rPr>
              <w:t>Plan rada tajnik - računovođa</w:t>
            </w:r>
          </w:p>
        </w:tc>
        <w:tc>
          <w:tcPr>
            <w:tcW w:w="1134" w:type="dxa"/>
          </w:tcPr>
          <w:p w:rsidR="00A31202" w:rsidRPr="006825A9" w:rsidRDefault="00A31202" w:rsidP="00320EC2">
            <w:pPr>
              <w:jc w:val="both"/>
              <w:rPr>
                <w:b/>
              </w:rPr>
            </w:pPr>
            <w:r w:rsidRPr="006825A9">
              <w:rPr>
                <w:b/>
              </w:rPr>
              <w:t>Mjesec</w:t>
            </w:r>
          </w:p>
        </w:tc>
        <w:tc>
          <w:tcPr>
            <w:tcW w:w="958" w:type="dxa"/>
          </w:tcPr>
          <w:p w:rsidR="00A31202" w:rsidRPr="006825A9" w:rsidRDefault="00A31202" w:rsidP="00393F44">
            <w:pPr>
              <w:jc w:val="both"/>
              <w:rPr>
                <w:b/>
              </w:rPr>
            </w:pPr>
            <w:proofErr w:type="spellStart"/>
            <w:r w:rsidRPr="006825A9">
              <w:rPr>
                <w:b/>
              </w:rPr>
              <w:t>Br</w:t>
            </w:r>
            <w:r w:rsidR="00393F44" w:rsidRPr="006825A9">
              <w:rPr>
                <w:b/>
              </w:rPr>
              <w:t>.</w:t>
            </w:r>
            <w:r w:rsidRPr="006825A9">
              <w:rPr>
                <w:b/>
              </w:rPr>
              <w:t>sati</w:t>
            </w:r>
            <w:proofErr w:type="spellEnd"/>
          </w:p>
        </w:tc>
      </w:tr>
      <w:tr w:rsidR="00A31202" w:rsidRPr="006825A9" w:rsidTr="002B0E68">
        <w:tc>
          <w:tcPr>
            <w:tcW w:w="7763" w:type="dxa"/>
          </w:tcPr>
          <w:p w:rsidR="00A31202" w:rsidRPr="006825A9" w:rsidRDefault="00A31202" w:rsidP="00320EC2">
            <w:pPr>
              <w:jc w:val="both"/>
              <w:rPr>
                <w:b/>
              </w:rPr>
            </w:pPr>
            <w:r w:rsidRPr="006825A9">
              <w:rPr>
                <w:szCs w:val="28"/>
              </w:rPr>
              <w:t>1. Knjiženje poslovnih promjena kroz dnevnik i glavnu knjigu</w:t>
            </w:r>
          </w:p>
        </w:tc>
        <w:tc>
          <w:tcPr>
            <w:tcW w:w="1134" w:type="dxa"/>
          </w:tcPr>
          <w:p w:rsidR="00A31202" w:rsidRPr="006825A9" w:rsidRDefault="00A31202" w:rsidP="00320EC2">
            <w:pPr>
              <w:jc w:val="both"/>
            </w:pPr>
            <w:r w:rsidRPr="006825A9">
              <w:t>I -XII</w:t>
            </w:r>
          </w:p>
        </w:tc>
        <w:tc>
          <w:tcPr>
            <w:tcW w:w="958" w:type="dxa"/>
          </w:tcPr>
          <w:p w:rsidR="00A31202" w:rsidRPr="006825A9" w:rsidRDefault="00A31202" w:rsidP="00320EC2">
            <w:pPr>
              <w:jc w:val="both"/>
            </w:pPr>
            <w:r w:rsidRPr="006825A9">
              <w:t>200</w:t>
            </w:r>
          </w:p>
        </w:tc>
      </w:tr>
      <w:tr w:rsidR="00A31202" w:rsidRPr="006825A9" w:rsidTr="002B0E68">
        <w:tc>
          <w:tcPr>
            <w:tcW w:w="7763" w:type="dxa"/>
          </w:tcPr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>2. Vođenje pomoćnih knjiga, odnosno analitičkih knjigovodstvenih  evidencija</w:t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 xml:space="preserve">a) dugotrajne nefinancijske imovine 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b) kratkotrajne financijske imovine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c vođenje knjige ulaznih računa i obračuna obveza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d) vođenje knjige izlaznih računa i obračuna potraživanja</w:t>
            </w:r>
          </w:p>
          <w:p w:rsidR="00A31202" w:rsidRPr="006825A9" w:rsidRDefault="00A31202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e) vođenje ostalih pomoćnih knjiga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  <w:r w:rsidRPr="006825A9">
              <w:t>I -XII</w:t>
            </w:r>
          </w:p>
        </w:tc>
        <w:tc>
          <w:tcPr>
            <w:tcW w:w="958" w:type="dxa"/>
          </w:tcPr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  <w:r w:rsidRPr="006825A9">
              <w:t>48</w:t>
            </w:r>
          </w:p>
        </w:tc>
      </w:tr>
      <w:tr w:rsidR="00A31202" w:rsidRPr="006825A9" w:rsidTr="002B0E68">
        <w:tc>
          <w:tcPr>
            <w:tcW w:w="7763" w:type="dxa"/>
          </w:tcPr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>3. Sastavljanje financijskih izvještaja</w:t>
            </w:r>
            <w:r w:rsidR="008B3828" w:rsidRPr="006825A9">
              <w:rPr>
                <w:szCs w:val="28"/>
              </w:rPr>
              <w:tab/>
            </w:r>
            <w:r w:rsidR="008B3828"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     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</w:t>
            </w:r>
            <w:r w:rsidR="008B3828" w:rsidRPr="006825A9">
              <w:rPr>
                <w:szCs w:val="28"/>
              </w:rPr>
              <w:t xml:space="preserve"> </w:t>
            </w:r>
            <w:r w:rsidRPr="006825A9">
              <w:rPr>
                <w:szCs w:val="28"/>
              </w:rPr>
              <w:t>a) Bilanca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  <w:p w:rsidR="008B3828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b) Izvještaj o prihodima i rashodima, primicima i izdacima</w:t>
            </w:r>
            <w:r w:rsidRPr="006825A9">
              <w:rPr>
                <w:szCs w:val="28"/>
              </w:rPr>
              <w:tab/>
            </w:r>
          </w:p>
          <w:p w:rsidR="008B3828" w:rsidRPr="006825A9" w:rsidRDefault="008B3828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</w:t>
            </w:r>
            <w:r w:rsidR="00A31202" w:rsidRPr="006825A9">
              <w:rPr>
                <w:szCs w:val="28"/>
              </w:rPr>
              <w:t>c) Izvještaj o obvezama</w:t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</w:p>
          <w:p w:rsidR="00A31202" w:rsidRPr="006825A9" w:rsidRDefault="008B3828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</w:t>
            </w:r>
            <w:r w:rsidR="00A31202" w:rsidRPr="006825A9">
              <w:rPr>
                <w:szCs w:val="28"/>
              </w:rPr>
              <w:t>d) Bilješke</w:t>
            </w:r>
            <w:r w:rsidR="00A31202" w:rsidRPr="006825A9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6825A9" w:rsidRDefault="00A31202" w:rsidP="00320EC2">
            <w:pPr>
              <w:jc w:val="both"/>
            </w:pPr>
          </w:p>
          <w:p w:rsidR="00A31202" w:rsidRPr="006825A9" w:rsidRDefault="00A31202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A31202" w:rsidRPr="006825A9" w:rsidRDefault="00A31202" w:rsidP="00320EC2">
            <w:pPr>
              <w:jc w:val="both"/>
              <w:rPr>
                <w:b/>
              </w:rPr>
            </w:pPr>
          </w:p>
          <w:p w:rsidR="00A31202" w:rsidRPr="006825A9" w:rsidRDefault="00393F44" w:rsidP="00320EC2">
            <w:pPr>
              <w:jc w:val="both"/>
            </w:pPr>
            <w:r w:rsidRPr="006825A9">
              <w:t>7</w:t>
            </w:r>
            <w:r w:rsidR="00A31202" w:rsidRPr="006825A9">
              <w:t>0</w:t>
            </w:r>
          </w:p>
        </w:tc>
      </w:tr>
      <w:tr w:rsidR="00A31202" w:rsidRPr="006825A9" w:rsidTr="002B0E68">
        <w:tc>
          <w:tcPr>
            <w:tcW w:w="7763" w:type="dxa"/>
          </w:tcPr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>4. Izrada financijskih planova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             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a) prijedlog financijskog plana za trogodišnje razdoblje</w:t>
            </w:r>
            <w:r w:rsidRPr="006825A9">
              <w:rPr>
                <w:szCs w:val="28"/>
              </w:rPr>
              <w:tab/>
            </w:r>
          </w:p>
          <w:p w:rsidR="00A31202" w:rsidRPr="006825A9" w:rsidRDefault="008B3828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</w:t>
            </w:r>
            <w:r w:rsidR="00A31202" w:rsidRPr="006825A9">
              <w:rPr>
                <w:szCs w:val="28"/>
              </w:rPr>
              <w:t>b) operativni mjesečni planovi</w:t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  <w:r w:rsidR="00A31202" w:rsidRPr="006825A9">
              <w:rPr>
                <w:szCs w:val="28"/>
              </w:rPr>
              <w:tab/>
            </w:r>
          </w:p>
          <w:p w:rsidR="00A31202" w:rsidRPr="006825A9" w:rsidRDefault="008B3828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</w:t>
            </w:r>
            <w:r w:rsidR="00A31202" w:rsidRPr="006825A9">
              <w:rPr>
                <w:szCs w:val="28"/>
              </w:rPr>
              <w:t>c) tromjesečni financijski planovi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d) financijski plan na razini financijske godine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e) rebalans godišnjeg financijskog plana</w:t>
            </w:r>
          </w:p>
          <w:p w:rsidR="00A31202" w:rsidRPr="006825A9" w:rsidRDefault="00A31202" w:rsidP="00A31202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f) upoznavanje članova Školskog odbora sa podacima istog</w:t>
            </w:r>
          </w:p>
          <w:p w:rsidR="00A31202" w:rsidRPr="006825A9" w:rsidRDefault="00A31202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g) izrada plana nabave roba i usluga, te ustupanja radova</w:t>
            </w:r>
          </w:p>
        </w:tc>
        <w:tc>
          <w:tcPr>
            <w:tcW w:w="1134" w:type="dxa"/>
          </w:tcPr>
          <w:p w:rsidR="00A31202" w:rsidRPr="006825A9" w:rsidRDefault="00A31202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A31202" w:rsidRPr="006825A9" w:rsidRDefault="00393F44" w:rsidP="00320EC2">
            <w:pPr>
              <w:jc w:val="both"/>
            </w:pPr>
            <w:r w:rsidRPr="006825A9">
              <w:t>7</w:t>
            </w:r>
            <w:r w:rsidR="00A31202" w:rsidRPr="006825A9">
              <w:t>0</w:t>
            </w:r>
          </w:p>
        </w:tc>
      </w:tr>
      <w:tr w:rsidR="00A31202" w:rsidRPr="006825A9" w:rsidTr="002B0E68">
        <w:tc>
          <w:tcPr>
            <w:tcW w:w="7763" w:type="dxa"/>
          </w:tcPr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>5. Pripremanje popisa imovine i obveza te evidentiranje promjena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na imovini i obvezama na temelju izvještaja članova popisnog </w:t>
            </w:r>
            <w:r w:rsidRPr="006825A9">
              <w:rPr>
                <w:szCs w:val="28"/>
              </w:rPr>
              <w:tab/>
            </w:r>
          </w:p>
          <w:p w:rsidR="00A31202" w:rsidRPr="006825A9" w:rsidRDefault="008B382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povjerenstva</w:t>
            </w:r>
          </w:p>
        </w:tc>
        <w:tc>
          <w:tcPr>
            <w:tcW w:w="1134" w:type="dxa"/>
          </w:tcPr>
          <w:p w:rsidR="00A31202" w:rsidRPr="006825A9" w:rsidRDefault="008B3828" w:rsidP="00320EC2">
            <w:pPr>
              <w:jc w:val="both"/>
            </w:pPr>
            <w:r w:rsidRPr="006825A9">
              <w:t>XII-I</w:t>
            </w:r>
          </w:p>
        </w:tc>
        <w:tc>
          <w:tcPr>
            <w:tcW w:w="958" w:type="dxa"/>
          </w:tcPr>
          <w:p w:rsidR="00A31202" w:rsidRPr="006825A9" w:rsidRDefault="008B3828" w:rsidP="00320EC2">
            <w:pPr>
              <w:jc w:val="both"/>
            </w:pPr>
            <w:r w:rsidRPr="006825A9">
              <w:t>12</w:t>
            </w:r>
          </w:p>
        </w:tc>
      </w:tr>
      <w:tr w:rsidR="00A31202" w:rsidRPr="006825A9" w:rsidTr="002B0E68">
        <w:tc>
          <w:tcPr>
            <w:tcW w:w="7763" w:type="dxa"/>
          </w:tcPr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>6. Zaključivanje i uvezivanje poslovnih knjiga te otvaranje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  <w:p w:rsidR="00A31202" w:rsidRPr="006825A9" w:rsidRDefault="008B382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nove kalendarske godine</w:t>
            </w:r>
          </w:p>
        </w:tc>
        <w:tc>
          <w:tcPr>
            <w:tcW w:w="1134" w:type="dxa"/>
          </w:tcPr>
          <w:p w:rsidR="00A31202" w:rsidRPr="006825A9" w:rsidRDefault="008B3828" w:rsidP="00320EC2">
            <w:pPr>
              <w:jc w:val="both"/>
            </w:pPr>
            <w:r w:rsidRPr="006825A9">
              <w:t>II</w:t>
            </w:r>
          </w:p>
        </w:tc>
        <w:tc>
          <w:tcPr>
            <w:tcW w:w="958" w:type="dxa"/>
          </w:tcPr>
          <w:p w:rsidR="00A31202" w:rsidRPr="006825A9" w:rsidRDefault="008B3828" w:rsidP="00320EC2">
            <w:pPr>
              <w:jc w:val="both"/>
            </w:pPr>
            <w:r w:rsidRPr="006825A9">
              <w:t>20</w:t>
            </w:r>
          </w:p>
        </w:tc>
      </w:tr>
      <w:tr w:rsidR="00A31202" w:rsidRPr="006825A9" w:rsidTr="002B0E68">
        <w:tc>
          <w:tcPr>
            <w:tcW w:w="7763" w:type="dxa"/>
          </w:tcPr>
          <w:p w:rsidR="00A31202" w:rsidRPr="006825A9" w:rsidRDefault="008B3828" w:rsidP="00320EC2">
            <w:pPr>
              <w:jc w:val="both"/>
              <w:rPr>
                <w:b/>
              </w:rPr>
            </w:pPr>
            <w:r w:rsidRPr="006825A9">
              <w:rPr>
                <w:szCs w:val="28"/>
              </w:rPr>
              <w:t>7. Praćenje likvidnosti</w:t>
            </w:r>
            <w:r w:rsidRPr="006825A9">
              <w:rPr>
                <w:szCs w:val="28"/>
              </w:rPr>
              <w:tab/>
            </w:r>
          </w:p>
        </w:tc>
        <w:tc>
          <w:tcPr>
            <w:tcW w:w="1134" w:type="dxa"/>
          </w:tcPr>
          <w:p w:rsidR="00A31202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A31202" w:rsidRPr="006825A9" w:rsidRDefault="008B3828" w:rsidP="00320EC2">
            <w:pPr>
              <w:jc w:val="both"/>
            </w:pPr>
            <w:r w:rsidRPr="006825A9">
              <w:t>12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8. Plaćanje obveza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20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9. Izrada izlaznih faktura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3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10. Izrada mjesečnih zahtjeva za dodjelu sredstava za rashode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12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>11. Obračun i isplata plaće i ostalih naknada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a) osnovne plaće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b) bolovanja na teret poslodavca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c) prekovremenog rada, rada subotom i nedjeljom  i sl.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d) posebnih uvjeta rada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e) bolovanja preko 42 dana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f) naknade za trošak prijevoza</w:t>
            </w:r>
          </w:p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g) jubilarnih nagrada, otpremnine, pomoći</w:t>
            </w:r>
          </w:p>
          <w:p w:rsidR="008B3828" w:rsidRPr="006825A9" w:rsidRDefault="008B3828" w:rsidP="00393F44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h) obračun i isplata ostalih materijalnih prava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393F44" w:rsidP="006825A9">
            <w:pPr>
              <w:jc w:val="both"/>
            </w:pPr>
            <w:r w:rsidRPr="006825A9">
              <w:t>2</w:t>
            </w:r>
            <w:r w:rsidR="006825A9">
              <w:t>1</w:t>
            </w:r>
            <w:r w:rsidR="008B3828" w:rsidRPr="006825A9">
              <w:t>0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12. Obračun i isplata ugovora o djelu i autorskog honorara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20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13. Sastavljanje JOPPD  i IP1 obrasca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10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14. Vođenje poreznih kartica zaposlenika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20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8B3828" w:rsidP="008B3828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15. Vođenje podataka o utvrđenom stažu i osiguranja i plaći, </w:t>
            </w:r>
            <w:r w:rsidRPr="006825A9">
              <w:rPr>
                <w:szCs w:val="28"/>
              </w:rPr>
              <w:tab/>
            </w:r>
          </w:p>
          <w:p w:rsidR="008B3828" w:rsidRPr="006825A9" w:rsidRDefault="008B3828" w:rsidP="00393F44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izrada godišnjeg plana statističkog izvještaja RAD-1-G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20</w:t>
            </w:r>
          </w:p>
        </w:tc>
      </w:tr>
      <w:tr w:rsidR="008B3828" w:rsidRPr="006825A9" w:rsidTr="002B0E68">
        <w:tc>
          <w:tcPr>
            <w:tcW w:w="7763" w:type="dxa"/>
          </w:tcPr>
          <w:p w:rsidR="008B3828" w:rsidRPr="006825A9" w:rsidRDefault="004718BA" w:rsidP="00320EC2">
            <w:pPr>
              <w:jc w:val="both"/>
              <w:rPr>
                <w:szCs w:val="28"/>
              </w:rPr>
            </w:pPr>
            <w:r w:rsidRPr="006825A9">
              <w:rPr>
                <w:szCs w:val="28"/>
              </w:rPr>
              <w:t>16. Ispunjavanje potvrda o plaći za zaposlenike</w:t>
            </w:r>
          </w:p>
        </w:tc>
        <w:tc>
          <w:tcPr>
            <w:tcW w:w="1134" w:type="dxa"/>
          </w:tcPr>
          <w:p w:rsidR="008B3828" w:rsidRPr="006825A9" w:rsidRDefault="008B382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8B3828" w:rsidP="00320EC2">
            <w:pPr>
              <w:jc w:val="both"/>
            </w:pPr>
            <w:r w:rsidRPr="006825A9">
              <w:t>6</w:t>
            </w:r>
          </w:p>
        </w:tc>
      </w:tr>
      <w:tr w:rsidR="008B3828" w:rsidRPr="006825A9" w:rsidTr="002B0E68">
        <w:tc>
          <w:tcPr>
            <w:tcW w:w="7763" w:type="dxa"/>
          </w:tcPr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17. Blagajničko poslovanje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a) evidentiranje uplata i isplata gotovog novca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b) podizanje i polog gotovog novca</w:t>
            </w:r>
          </w:p>
          <w:p w:rsidR="008B3828" w:rsidRPr="006825A9" w:rsidRDefault="004718BA" w:rsidP="00393F44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c) vođenje blagajničkog dnevnika</w:t>
            </w:r>
          </w:p>
        </w:tc>
        <w:tc>
          <w:tcPr>
            <w:tcW w:w="1134" w:type="dxa"/>
          </w:tcPr>
          <w:p w:rsidR="008B3828" w:rsidRPr="006825A9" w:rsidRDefault="004718BA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8B3828" w:rsidRPr="006825A9" w:rsidRDefault="00393F44" w:rsidP="00320EC2">
            <w:pPr>
              <w:jc w:val="both"/>
            </w:pPr>
            <w:r w:rsidRPr="006825A9">
              <w:t>5</w:t>
            </w:r>
            <w:r w:rsidR="004718BA" w:rsidRPr="006825A9">
              <w:t>0</w:t>
            </w:r>
          </w:p>
        </w:tc>
      </w:tr>
      <w:tr w:rsidR="004718BA" w:rsidRPr="006825A9" w:rsidTr="002B0E68">
        <w:trPr>
          <w:trHeight w:val="876"/>
        </w:trPr>
        <w:tc>
          <w:tcPr>
            <w:tcW w:w="7763" w:type="dxa"/>
          </w:tcPr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lastRenderedPageBreak/>
              <w:t>l8. Kontakti s Ministarstvom, Županijom, FIN-om, Poreznom   upravom, HZZO, REGOS (dostava obrazaca, naloga, plaće,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financijskih izvješća i sl.)</w:t>
            </w:r>
          </w:p>
        </w:tc>
        <w:tc>
          <w:tcPr>
            <w:tcW w:w="1134" w:type="dxa"/>
          </w:tcPr>
          <w:p w:rsidR="004718BA" w:rsidRPr="006825A9" w:rsidRDefault="004718BA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393F44" w:rsidP="00320EC2">
            <w:pPr>
              <w:jc w:val="both"/>
            </w:pPr>
            <w:r w:rsidRPr="006825A9">
              <w:t>2</w:t>
            </w:r>
            <w:r w:rsidR="004718BA" w:rsidRPr="006825A9">
              <w:t>5</w:t>
            </w: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19. Praćenje zakonskih propisa posredstvom literature i seminara</w:t>
            </w:r>
          </w:p>
        </w:tc>
        <w:tc>
          <w:tcPr>
            <w:tcW w:w="1134" w:type="dxa"/>
          </w:tcPr>
          <w:p w:rsidR="004718BA" w:rsidRPr="006825A9" w:rsidRDefault="004718BA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4718BA" w:rsidP="00320EC2">
            <w:pPr>
              <w:jc w:val="both"/>
            </w:pPr>
            <w:r w:rsidRPr="006825A9">
              <w:t>52</w:t>
            </w: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20. Računovodstveni poslovi vezani za rad školske kuhinje,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školskih ekskurzija, školskih športskih klubova i sl.</w:t>
            </w:r>
          </w:p>
        </w:tc>
        <w:tc>
          <w:tcPr>
            <w:tcW w:w="1134" w:type="dxa"/>
          </w:tcPr>
          <w:p w:rsidR="004718BA" w:rsidRPr="006825A9" w:rsidRDefault="004718BA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4718BA" w:rsidP="00320EC2">
            <w:pPr>
              <w:jc w:val="both"/>
            </w:pPr>
            <w:r w:rsidRPr="006825A9">
              <w:t>16</w:t>
            </w: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21. Ostali poslovi na zahtjev ravnatelja, ministarstva i županije,  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a vezani za računovodstvene poslove (izvješća i sl.)</w:t>
            </w:r>
          </w:p>
        </w:tc>
        <w:tc>
          <w:tcPr>
            <w:tcW w:w="1134" w:type="dxa"/>
          </w:tcPr>
          <w:p w:rsidR="004718BA" w:rsidRPr="006825A9" w:rsidRDefault="004718BA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2B0E68" w:rsidP="00320EC2">
            <w:pPr>
              <w:jc w:val="both"/>
            </w:pPr>
            <w:r w:rsidRPr="006825A9">
              <w:t>3</w:t>
            </w:r>
            <w:r w:rsidR="007D25B1" w:rsidRPr="006825A9">
              <w:t>0</w:t>
            </w: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4718BA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4718BA" w:rsidRPr="006825A9" w:rsidRDefault="004718BA" w:rsidP="00320EC2">
            <w:pPr>
              <w:jc w:val="both"/>
            </w:pPr>
          </w:p>
        </w:tc>
        <w:tc>
          <w:tcPr>
            <w:tcW w:w="958" w:type="dxa"/>
          </w:tcPr>
          <w:p w:rsidR="004718BA" w:rsidRPr="006825A9" w:rsidRDefault="004718BA" w:rsidP="00320EC2">
            <w:pPr>
              <w:jc w:val="both"/>
            </w:pP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4718BA" w:rsidP="00447114">
            <w:pPr>
              <w:pStyle w:val="Odlomakpopisa"/>
              <w:numPr>
                <w:ilvl w:val="0"/>
                <w:numId w:val="14"/>
              </w:numPr>
              <w:rPr>
                <w:szCs w:val="28"/>
              </w:rPr>
            </w:pPr>
            <w:r w:rsidRPr="006825A9">
              <w:rPr>
                <w:szCs w:val="28"/>
              </w:rPr>
              <w:t>Personalno kadrovski poslovi</w:t>
            </w:r>
          </w:p>
          <w:p w:rsidR="004718BA" w:rsidRPr="006825A9" w:rsidRDefault="004718BA" w:rsidP="004718BA">
            <w:pPr>
              <w:ind w:left="720"/>
              <w:rPr>
                <w:szCs w:val="28"/>
              </w:rPr>
            </w:pPr>
            <w:r w:rsidRPr="006825A9">
              <w:rPr>
                <w:szCs w:val="28"/>
              </w:rPr>
              <w:t>- prijava potrebe za radnikom Uredu državne uprave/MZOS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raspisivanje oglasa i natječaja za zapošljavanje radnika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primanje i urudžbiranje molbi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obavješćivanje kandidata po oglasu ili natječaju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vođenje personalne dokumentacije</w:t>
            </w:r>
          </w:p>
          <w:p w:rsidR="004718BA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</w:t>
            </w:r>
            <w:r w:rsidR="004718BA" w:rsidRPr="006825A9">
              <w:rPr>
                <w:szCs w:val="28"/>
              </w:rPr>
              <w:t>a) poslovi vezani za zasnivanje radnih odnosa radnika</w:t>
            </w:r>
            <w:r w:rsidRPr="006825A9">
              <w:rPr>
                <w:szCs w:val="28"/>
              </w:rPr>
              <w:tab/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evidentiranje primljenih radnika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prijava i odjava te promjena na HZMO, HZZO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prijava zasnivanja radnih odnosa upravi za financiranje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</w:t>
            </w:r>
            <w:r w:rsidRPr="006825A9">
              <w:rPr>
                <w:szCs w:val="28"/>
              </w:rPr>
              <w:tab/>
              <w:t>- evidencija rada radnika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b) izrada prijedloga godišnjeg odmora radnika</w:t>
            </w:r>
            <w:r w:rsidR="002B0E68"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c) vođenje obrazaca o utvrđenom stažu osiguranja i plaći</w:t>
            </w:r>
          </w:p>
          <w:p w:rsidR="004718BA" w:rsidRPr="006825A9" w:rsidRDefault="004718BA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 xml:space="preserve">d) matična evidencija radnika – sređivanjem matične knjige </w:t>
            </w:r>
          </w:p>
          <w:p w:rsidR="004718BA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    radnika i per</w:t>
            </w:r>
            <w:r w:rsidR="004718BA" w:rsidRPr="006825A9">
              <w:rPr>
                <w:szCs w:val="28"/>
              </w:rPr>
              <w:t>sonalnih dosjea</w:t>
            </w:r>
          </w:p>
          <w:p w:rsidR="004718BA" w:rsidRPr="006825A9" w:rsidRDefault="004718BA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e) vođenje evidencije o zdravstvenim i sanitarnim pregledima</w:t>
            </w:r>
          </w:p>
        </w:tc>
        <w:tc>
          <w:tcPr>
            <w:tcW w:w="1134" w:type="dxa"/>
          </w:tcPr>
          <w:p w:rsidR="004718BA" w:rsidRPr="006825A9" w:rsidRDefault="004718BA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393F44" w:rsidP="006825A9">
            <w:pPr>
              <w:jc w:val="both"/>
            </w:pPr>
            <w:r w:rsidRPr="006825A9">
              <w:t>1</w:t>
            </w:r>
            <w:r w:rsidR="006825A9">
              <w:t>4</w:t>
            </w:r>
            <w:r w:rsidR="002B0E68" w:rsidRPr="006825A9">
              <w:t>0</w:t>
            </w:r>
          </w:p>
        </w:tc>
      </w:tr>
      <w:tr w:rsidR="004718BA" w:rsidRPr="006825A9" w:rsidTr="002B0E68">
        <w:tc>
          <w:tcPr>
            <w:tcW w:w="7763" w:type="dxa"/>
          </w:tcPr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>2. Administrativni poslovi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primanje, razvrstavanje i o</w:t>
            </w:r>
            <w:r w:rsidR="00D47582" w:rsidRPr="006825A9">
              <w:rPr>
                <w:szCs w:val="28"/>
              </w:rPr>
              <w:t>tpr</w:t>
            </w:r>
            <w:r w:rsidRPr="006825A9">
              <w:rPr>
                <w:szCs w:val="28"/>
              </w:rPr>
              <w:t>ema pošte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vođenje urudžbenog zapisnika</w:t>
            </w:r>
          </w:p>
          <w:p w:rsidR="004718BA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sastavljanje i pisanje dopisa, upita, prijedloga, molbi, zahtjeva i sl.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izdavanje raznih potvrda i uvjerenja učenicima i radnicima škole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 xml:space="preserve">izdavanje duplikata svjedodžbi 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vođenje police osiguranja učenika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fotokopiranje za potrebe škole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daktilografski (kompjuterski poslovi)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vođenje brige o matičnim knjigama učenika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vođenje arhive škole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vođenje evidencije odsutnosti sa posla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vođenje evidencije putnih naloga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arhiviranje i protokoliranje spisa tajništva za proteklu godinu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poslovi vezani uz e-maticu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primanje stranaka, telefonska komunikacija</w:t>
            </w:r>
          </w:p>
          <w:p w:rsidR="002B0E68" w:rsidRPr="006825A9" w:rsidRDefault="002B0E68" w:rsidP="00447114">
            <w:pPr>
              <w:numPr>
                <w:ilvl w:val="0"/>
                <w:numId w:val="13"/>
              </w:numPr>
              <w:rPr>
                <w:szCs w:val="28"/>
              </w:rPr>
            </w:pPr>
            <w:r w:rsidRPr="006825A9">
              <w:rPr>
                <w:szCs w:val="28"/>
              </w:rPr>
              <w:t>tekući poslovi</w:t>
            </w:r>
          </w:p>
        </w:tc>
        <w:tc>
          <w:tcPr>
            <w:tcW w:w="1134" w:type="dxa"/>
          </w:tcPr>
          <w:p w:rsidR="004718BA" w:rsidRPr="006825A9" w:rsidRDefault="002B0E68" w:rsidP="00320EC2">
            <w:pPr>
              <w:jc w:val="both"/>
            </w:pPr>
            <w:r w:rsidRPr="006825A9">
              <w:t>I-XI</w:t>
            </w:r>
          </w:p>
        </w:tc>
        <w:tc>
          <w:tcPr>
            <w:tcW w:w="958" w:type="dxa"/>
          </w:tcPr>
          <w:p w:rsidR="004718BA" w:rsidRPr="006825A9" w:rsidRDefault="002B0E68" w:rsidP="006825A9">
            <w:pPr>
              <w:jc w:val="both"/>
            </w:pPr>
            <w:r w:rsidRPr="006825A9">
              <w:t>1</w:t>
            </w:r>
            <w:r w:rsidR="006825A9">
              <w:t>4</w:t>
            </w:r>
            <w:r w:rsidRPr="006825A9">
              <w:t>0</w:t>
            </w:r>
          </w:p>
        </w:tc>
      </w:tr>
      <w:tr w:rsidR="004718BA" w:rsidRPr="006825A9" w:rsidTr="002B0E68">
        <w:tc>
          <w:tcPr>
            <w:tcW w:w="7763" w:type="dxa"/>
          </w:tcPr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>3. Rad s tijelima škole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suradnja u pripremi sjednica Školskog odbora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pravilno vođenje i čuvanje dokumentacije o radu Školskog odbora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dostava poziva za sjednicu ŠO i Vijeća roditelja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</w:t>
            </w:r>
            <w:r w:rsidRPr="006825A9">
              <w:rPr>
                <w:szCs w:val="28"/>
              </w:rPr>
              <w:tab/>
              <w:t>- pisanje zapisnika sa sjednice Školskog odbora</w:t>
            </w:r>
          </w:p>
          <w:p w:rsidR="004718BA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pisanje obavijesti o odlukama donesenim na sjednicama ŠO</w:t>
            </w:r>
          </w:p>
        </w:tc>
        <w:tc>
          <w:tcPr>
            <w:tcW w:w="1134" w:type="dxa"/>
          </w:tcPr>
          <w:p w:rsidR="004718BA" w:rsidRPr="006825A9" w:rsidRDefault="002B0E6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393F44" w:rsidP="00320EC2">
            <w:pPr>
              <w:jc w:val="both"/>
            </w:pPr>
            <w:r w:rsidRPr="006825A9">
              <w:t>10</w:t>
            </w:r>
            <w:r w:rsidR="002B0E68" w:rsidRPr="006825A9">
              <w:t>0</w:t>
            </w:r>
          </w:p>
        </w:tc>
      </w:tr>
      <w:tr w:rsidR="002B0E68" w:rsidRPr="006825A9" w:rsidTr="002B0E68">
        <w:tc>
          <w:tcPr>
            <w:tcW w:w="7763" w:type="dxa"/>
          </w:tcPr>
          <w:p w:rsidR="002B0E68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4.  Izrada ugovora, rješenja, odluka i</w:t>
            </w:r>
            <w:r w:rsidRPr="006825A9">
              <w:rPr>
                <w:szCs w:val="28"/>
              </w:rPr>
              <w:tab/>
              <w:t>izrada izmjena i dopuna Statuta škole</w:t>
            </w:r>
          </w:p>
        </w:tc>
        <w:tc>
          <w:tcPr>
            <w:tcW w:w="1134" w:type="dxa"/>
          </w:tcPr>
          <w:p w:rsidR="002B0E68" w:rsidRPr="006825A9" w:rsidRDefault="002B0E6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2B0E68" w:rsidRPr="006825A9" w:rsidRDefault="009A540E" w:rsidP="00320EC2">
            <w:pPr>
              <w:jc w:val="both"/>
            </w:pPr>
            <w:r>
              <w:t>80</w:t>
            </w: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5. Praćenje i provođenje pravnih propisa putem stručnih seminara i literature</w:t>
            </w:r>
          </w:p>
        </w:tc>
        <w:tc>
          <w:tcPr>
            <w:tcW w:w="1134" w:type="dxa"/>
          </w:tcPr>
          <w:p w:rsidR="004718BA" w:rsidRPr="006825A9" w:rsidRDefault="002B0E6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4718BA" w:rsidRPr="006825A9" w:rsidRDefault="009A540E" w:rsidP="00320EC2">
            <w:pPr>
              <w:jc w:val="both"/>
            </w:pPr>
            <w:r>
              <w:t>78</w:t>
            </w:r>
          </w:p>
        </w:tc>
      </w:tr>
      <w:tr w:rsidR="004718BA" w:rsidRPr="006825A9" w:rsidTr="002B0E68">
        <w:tc>
          <w:tcPr>
            <w:tcW w:w="7763" w:type="dxa"/>
          </w:tcPr>
          <w:p w:rsidR="004718BA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6. Provođenje izbora ravnatelja</w:t>
            </w:r>
          </w:p>
        </w:tc>
        <w:tc>
          <w:tcPr>
            <w:tcW w:w="1134" w:type="dxa"/>
          </w:tcPr>
          <w:p w:rsidR="004718BA" w:rsidRPr="006825A9" w:rsidRDefault="002B0E68" w:rsidP="00320EC2">
            <w:pPr>
              <w:jc w:val="both"/>
            </w:pPr>
            <w:r w:rsidRPr="006825A9">
              <w:t>XI-I</w:t>
            </w:r>
          </w:p>
        </w:tc>
        <w:tc>
          <w:tcPr>
            <w:tcW w:w="958" w:type="dxa"/>
          </w:tcPr>
          <w:p w:rsidR="004718BA" w:rsidRPr="006825A9" w:rsidRDefault="002B0E68" w:rsidP="00320EC2">
            <w:pPr>
              <w:jc w:val="both"/>
            </w:pPr>
            <w:r w:rsidRPr="006825A9">
              <w:t>30</w:t>
            </w:r>
          </w:p>
        </w:tc>
      </w:tr>
      <w:tr w:rsidR="002B0E68" w:rsidRPr="006825A9" w:rsidTr="002B0E68">
        <w:tc>
          <w:tcPr>
            <w:tcW w:w="7763" w:type="dxa"/>
          </w:tcPr>
          <w:p w:rsidR="002B0E68" w:rsidRPr="006825A9" w:rsidRDefault="002B0E68" w:rsidP="004718BA">
            <w:pPr>
              <w:rPr>
                <w:szCs w:val="28"/>
              </w:rPr>
            </w:pPr>
            <w:r w:rsidRPr="006825A9">
              <w:rPr>
                <w:szCs w:val="28"/>
              </w:rPr>
              <w:t>7. Pripremanje i sudjelovanje u radu sjednica Školskog odbora</w:t>
            </w:r>
          </w:p>
        </w:tc>
        <w:tc>
          <w:tcPr>
            <w:tcW w:w="1134" w:type="dxa"/>
          </w:tcPr>
          <w:p w:rsidR="002B0E68" w:rsidRPr="006825A9" w:rsidRDefault="002B0E6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2B0E68" w:rsidRPr="006825A9" w:rsidRDefault="002B0E68" w:rsidP="00320EC2">
            <w:pPr>
              <w:jc w:val="both"/>
            </w:pPr>
            <w:r w:rsidRPr="006825A9">
              <w:t>3</w:t>
            </w:r>
            <w:r w:rsidR="00393F44" w:rsidRPr="006825A9">
              <w:t>2</w:t>
            </w:r>
          </w:p>
        </w:tc>
      </w:tr>
      <w:tr w:rsidR="002B0E68" w:rsidRPr="006825A9" w:rsidTr="002B0E68">
        <w:tc>
          <w:tcPr>
            <w:tcW w:w="7763" w:type="dxa"/>
          </w:tcPr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lastRenderedPageBreak/>
              <w:t xml:space="preserve">8. Pravovremena i adekvatna organizacija rada radnika na 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pomoćno-tehničkim poslovima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provođenje sistematske kontrole nad radom radnika na pomoćnim i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 xml:space="preserve">              tehničkim poslovima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 xml:space="preserve">- pravovremenost u nabavci potrošnog materijala, sitnog inventara 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vođenje evidencije o radnoj odjeći i obući</w:t>
            </w:r>
          </w:p>
          <w:p w:rsidR="002B0E68" w:rsidRPr="006825A9" w:rsidRDefault="002B0E68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B0E68" w:rsidRPr="006825A9" w:rsidRDefault="002B0E6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2B0E68" w:rsidRPr="006825A9" w:rsidRDefault="002B0E68" w:rsidP="00320EC2">
            <w:pPr>
              <w:jc w:val="both"/>
            </w:pPr>
            <w:r w:rsidRPr="006825A9">
              <w:t>100</w:t>
            </w:r>
          </w:p>
        </w:tc>
      </w:tr>
      <w:tr w:rsidR="002B0E68" w:rsidRPr="006825A9" w:rsidTr="002B0E68">
        <w:tc>
          <w:tcPr>
            <w:tcW w:w="7763" w:type="dxa"/>
          </w:tcPr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>9. Ostali poslovi</w:t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</w:r>
            <w:r w:rsidRPr="006825A9">
              <w:rPr>
                <w:szCs w:val="28"/>
              </w:rPr>
              <w:tab/>
              <w:t xml:space="preserve"> 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rad sa strankama (zaposleni, roditelji, učenici)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vođenje i izrada raznih statističkih podataka, RAD-1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sudjelovanje u organizaciji zdravstvene zaštite učenika i radnika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>- suradnja s Ministarstvom znanosti, obrazovanja i sporta,  Uredom</w:t>
            </w:r>
          </w:p>
          <w:p w:rsidR="002B0E68" w:rsidRPr="006825A9" w:rsidRDefault="002B0E68" w:rsidP="002B0E68">
            <w:pPr>
              <w:rPr>
                <w:szCs w:val="28"/>
              </w:rPr>
            </w:pPr>
            <w:r w:rsidRPr="006825A9">
              <w:rPr>
                <w:szCs w:val="28"/>
              </w:rPr>
              <w:tab/>
              <w:t xml:space="preserve">   državne uprave i Upravnim odjelom za prosvjetu</w:t>
            </w:r>
          </w:p>
          <w:p w:rsidR="002B0E68" w:rsidRPr="006825A9" w:rsidRDefault="002B0E68" w:rsidP="002B0E68">
            <w:pPr>
              <w:ind w:left="705"/>
              <w:rPr>
                <w:szCs w:val="28"/>
              </w:rPr>
            </w:pPr>
            <w:r w:rsidRPr="006825A9">
              <w:rPr>
                <w:szCs w:val="28"/>
              </w:rPr>
              <w:t>- poslovi u vezi s protokoliranjem svjedodžbi i zapisnika o popravnim</w:t>
            </w:r>
          </w:p>
          <w:p w:rsidR="002B0E68" w:rsidRPr="006825A9" w:rsidRDefault="002B0E68" w:rsidP="002B0E68">
            <w:pPr>
              <w:ind w:left="705"/>
              <w:rPr>
                <w:szCs w:val="28"/>
              </w:rPr>
            </w:pPr>
            <w:r w:rsidRPr="006825A9">
              <w:rPr>
                <w:szCs w:val="28"/>
              </w:rPr>
              <w:t xml:space="preserve">    ispitima</w:t>
            </w:r>
          </w:p>
          <w:p w:rsidR="002B0E68" w:rsidRPr="006825A9" w:rsidRDefault="002B0E68" w:rsidP="002B0E68">
            <w:pPr>
              <w:ind w:left="705"/>
              <w:rPr>
                <w:szCs w:val="28"/>
              </w:rPr>
            </w:pPr>
            <w:r w:rsidRPr="006825A9">
              <w:rPr>
                <w:szCs w:val="28"/>
              </w:rPr>
              <w:t>- suradnja s drugim školama, ustanovama</w:t>
            </w:r>
          </w:p>
          <w:p w:rsidR="002B0E68" w:rsidRPr="006825A9" w:rsidRDefault="002B0E68" w:rsidP="002B0E68">
            <w:pPr>
              <w:ind w:left="705"/>
              <w:rPr>
                <w:szCs w:val="28"/>
              </w:rPr>
            </w:pPr>
            <w:r w:rsidRPr="006825A9">
              <w:rPr>
                <w:szCs w:val="28"/>
              </w:rPr>
              <w:t xml:space="preserve">- nepredviđeni poslovi po nalogu ravnatelja </w:t>
            </w:r>
          </w:p>
          <w:p w:rsidR="002B0E68" w:rsidRPr="006825A9" w:rsidRDefault="002B0E68" w:rsidP="004718BA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2B0E68" w:rsidRPr="006825A9" w:rsidRDefault="002B0E68" w:rsidP="00320EC2">
            <w:pPr>
              <w:jc w:val="both"/>
            </w:pPr>
            <w:r w:rsidRPr="006825A9">
              <w:t>I-XII</w:t>
            </w:r>
          </w:p>
        </w:tc>
        <w:tc>
          <w:tcPr>
            <w:tcW w:w="958" w:type="dxa"/>
          </w:tcPr>
          <w:p w:rsidR="002B0E68" w:rsidRPr="006825A9" w:rsidRDefault="00393F44" w:rsidP="00320EC2">
            <w:pPr>
              <w:jc w:val="both"/>
            </w:pPr>
            <w:r w:rsidRPr="006825A9">
              <w:t>15</w:t>
            </w:r>
            <w:r w:rsidR="002B0E68" w:rsidRPr="006825A9">
              <w:t>0</w:t>
            </w:r>
          </w:p>
        </w:tc>
      </w:tr>
      <w:tr w:rsidR="002B0E68" w:rsidRPr="006825A9" w:rsidTr="002B0E68">
        <w:tc>
          <w:tcPr>
            <w:tcW w:w="7763" w:type="dxa"/>
          </w:tcPr>
          <w:p w:rsidR="002B0E68" w:rsidRPr="006825A9" w:rsidRDefault="002B0E68" w:rsidP="004718BA">
            <w:pPr>
              <w:rPr>
                <w:b/>
                <w:szCs w:val="28"/>
              </w:rPr>
            </w:pPr>
            <w:r w:rsidRPr="006825A9">
              <w:rPr>
                <w:b/>
                <w:szCs w:val="28"/>
              </w:rPr>
              <w:t>UKUPNO</w:t>
            </w:r>
          </w:p>
        </w:tc>
        <w:tc>
          <w:tcPr>
            <w:tcW w:w="1134" w:type="dxa"/>
          </w:tcPr>
          <w:p w:rsidR="002B0E68" w:rsidRPr="006825A9" w:rsidRDefault="002B0E68" w:rsidP="00320EC2">
            <w:pPr>
              <w:jc w:val="both"/>
              <w:rPr>
                <w:b/>
              </w:rPr>
            </w:pPr>
          </w:p>
        </w:tc>
        <w:tc>
          <w:tcPr>
            <w:tcW w:w="958" w:type="dxa"/>
          </w:tcPr>
          <w:p w:rsidR="002B0E68" w:rsidRPr="006825A9" w:rsidRDefault="00393F44" w:rsidP="007D25B1">
            <w:pPr>
              <w:jc w:val="both"/>
              <w:rPr>
                <w:b/>
              </w:rPr>
            </w:pPr>
            <w:r w:rsidRPr="006825A9">
              <w:rPr>
                <w:b/>
              </w:rPr>
              <w:t>1</w:t>
            </w:r>
            <w:r w:rsidR="006825A9">
              <w:rPr>
                <w:b/>
              </w:rPr>
              <w:t>776</w:t>
            </w:r>
          </w:p>
        </w:tc>
      </w:tr>
    </w:tbl>
    <w:p w:rsidR="00A31202" w:rsidRPr="006825A9" w:rsidRDefault="00A31202" w:rsidP="00320EC2">
      <w:pPr>
        <w:jc w:val="both"/>
        <w:rPr>
          <w:b/>
        </w:rPr>
      </w:pPr>
    </w:p>
    <w:p w:rsidR="00D47582" w:rsidRPr="004755E3" w:rsidRDefault="00D47582" w:rsidP="00320EC2">
      <w:pPr>
        <w:jc w:val="both"/>
        <w:rPr>
          <w:b/>
          <w:color w:val="FF0000"/>
        </w:rPr>
      </w:pPr>
    </w:p>
    <w:p w:rsidR="008358C5" w:rsidRPr="00DB4994" w:rsidRDefault="00DB4994" w:rsidP="00DB4994">
      <w:pPr>
        <w:ind w:left="360"/>
        <w:jc w:val="both"/>
        <w:rPr>
          <w:b/>
        </w:rPr>
      </w:pPr>
      <w:r>
        <w:rPr>
          <w:b/>
        </w:rPr>
        <w:t>5.5.</w:t>
      </w:r>
      <w:r w:rsidR="00595BCF" w:rsidRPr="00DB4994">
        <w:rPr>
          <w:b/>
        </w:rPr>
        <w:t xml:space="preserve"> Plan rada školskog liječnika</w:t>
      </w:r>
    </w:p>
    <w:p w:rsidR="008B3828" w:rsidRPr="00B71047" w:rsidRDefault="008B3828" w:rsidP="00320EC2">
      <w:pPr>
        <w:jc w:val="both"/>
        <w:rPr>
          <w:b/>
        </w:rPr>
      </w:pPr>
    </w:p>
    <w:p w:rsidR="008B3828" w:rsidRPr="00B71047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B71047">
        <w:t>Komisijski pregled za oslobođenje nastave TZK, početkom školske godine. Prema čl. 80. Zakona o odgoju i obrazovanju u osnovnoj i srednjoj školi, škola je obavezna dostaviti spisak učenika koji su podnijeli zamolbu školi za oslobođenje nastave TZK, nadležnom školskom liječniku.</w:t>
      </w:r>
    </w:p>
    <w:p w:rsidR="00783CB3" w:rsidRPr="00B71047" w:rsidRDefault="00783CB3" w:rsidP="00783CB3">
      <w:pPr>
        <w:pStyle w:val="Odlomakpopisa"/>
        <w:ind w:left="360"/>
        <w:jc w:val="both"/>
      </w:pPr>
    </w:p>
    <w:p w:rsidR="00DF15FF" w:rsidRPr="00B71047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B71047">
        <w:t>Sistematski pregled djece u V i VIII-om razredu</w:t>
      </w:r>
    </w:p>
    <w:p w:rsidR="00783CB3" w:rsidRPr="00B71047" w:rsidRDefault="00783CB3" w:rsidP="00783CB3">
      <w:pPr>
        <w:pStyle w:val="Odlomakpopisa"/>
      </w:pPr>
    </w:p>
    <w:p w:rsidR="00783CB3" w:rsidRPr="00B71047" w:rsidRDefault="00783CB3" w:rsidP="00783CB3">
      <w:pPr>
        <w:pStyle w:val="Odlomakpopisa"/>
        <w:ind w:left="360"/>
        <w:jc w:val="both"/>
      </w:pPr>
    </w:p>
    <w:p w:rsidR="00DF15FF" w:rsidRPr="00B71047" w:rsidRDefault="00DF15FF" w:rsidP="00447114">
      <w:pPr>
        <w:pStyle w:val="Odlomakpopisa"/>
        <w:numPr>
          <w:ilvl w:val="0"/>
          <w:numId w:val="20"/>
        </w:numPr>
        <w:ind w:left="360"/>
        <w:jc w:val="both"/>
      </w:pPr>
      <w:r w:rsidRPr="00B71047">
        <w:t>Ciljani sistematski pregledi:</w:t>
      </w:r>
    </w:p>
    <w:p w:rsidR="00DF15FF" w:rsidRPr="00B71047" w:rsidRDefault="00385D48" w:rsidP="00385D48">
      <w:pPr>
        <w:pStyle w:val="Odlomakpopisa"/>
        <w:ind w:left="0"/>
        <w:jc w:val="both"/>
      </w:pPr>
      <w:r w:rsidRPr="00B71047">
        <w:t xml:space="preserve">- </w:t>
      </w:r>
      <w:r w:rsidR="00DF15FF" w:rsidRPr="00B71047">
        <w:t>III razred - /</w:t>
      </w:r>
      <w:proofErr w:type="spellStart"/>
      <w:r w:rsidR="00DF15FF" w:rsidRPr="00B71047">
        <w:t>Snellen</w:t>
      </w:r>
      <w:proofErr w:type="spellEnd"/>
      <w:r w:rsidR="00DF15FF" w:rsidRPr="00B71047">
        <w:t>/ pregled vida i ispitivanje sposobnosti razlikovanja boja</w:t>
      </w:r>
    </w:p>
    <w:p w:rsidR="00DF15FF" w:rsidRPr="00B71047" w:rsidRDefault="00DF15FF" w:rsidP="00385D48">
      <w:pPr>
        <w:pStyle w:val="Odlomakpopisa"/>
        <w:ind w:left="0"/>
        <w:jc w:val="both"/>
      </w:pPr>
      <w:r w:rsidRPr="00B71047">
        <w:t>-</w:t>
      </w:r>
      <w:r w:rsidR="00385D48" w:rsidRPr="00B71047">
        <w:t xml:space="preserve"> </w:t>
      </w:r>
      <w:r w:rsidRPr="00B71047">
        <w:t>VI razred – pregled kralježnice, mjerenje TT i TV</w:t>
      </w:r>
    </w:p>
    <w:p w:rsidR="00DF15FF" w:rsidRPr="00B71047" w:rsidRDefault="00DF15FF" w:rsidP="00385D48">
      <w:pPr>
        <w:pStyle w:val="Odlomakpopisa"/>
        <w:ind w:left="0"/>
        <w:jc w:val="both"/>
      </w:pPr>
      <w:r w:rsidRPr="00B71047">
        <w:t>-</w:t>
      </w:r>
      <w:r w:rsidR="00385D48" w:rsidRPr="00B71047">
        <w:t xml:space="preserve"> VII ra</w:t>
      </w:r>
      <w:r w:rsidRPr="00B71047">
        <w:t>zred – ispitivanje sluha</w:t>
      </w:r>
    </w:p>
    <w:p w:rsidR="00783CB3" w:rsidRPr="00B71047" w:rsidRDefault="00783CB3" w:rsidP="00783CB3">
      <w:pPr>
        <w:pStyle w:val="Odlomakpopisa"/>
        <w:ind w:left="360"/>
        <w:jc w:val="both"/>
      </w:pPr>
    </w:p>
    <w:p w:rsidR="00DF15FF" w:rsidRPr="00B71047" w:rsidRDefault="00DF15FF" w:rsidP="00DF15FF">
      <w:pPr>
        <w:jc w:val="both"/>
      </w:pPr>
      <w:r w:rsidRPr="00B71047">
        <w:t>4. Cijepljenje:</w:t>
      </w:r>
    </w:p>
    <w:p w:rsidR="00DF15FF" w:rsidRPr="00B71047" w:rsidRDefault="00DF15FF" w:rsidP="00DF15FF">
      <w:pPr>
        <w:jc w:val="both"/>
      </w:pPr>
      <w:r w:rsidRPr="00B71047">
        <w:t>- I r</w:t>
      </w:r>
      <w:r w:rsidR="00385D48" w:rsidRPr="00B71047">
        <w:t>a</w:t>
      </w:r>
      <w:r w:rsidRPr="00B71047">
        <w:t>zred – kod upisa, cijepljenje protiv ospica, zaušnjaka i rubeole /</w:t>
      </w:r>
      <w:proofErr w:type="spellStart"/>
      <w:r w:rsidRPr="00B71047">
        <w:t>Priorix</w:t>
      </w:r>
      <w:proofErr w:type="spellEnd"/>
      <w:r w:rsidRPr="00B71047">
        <w:t>/</w:t>
      </w:r>
    </w:p>
    <w:p w:rsidR="007C0626" w:rsidRPr="00B71047" w:rsidRDefault="007C0626" w:rsidP="00DF15FF">
      <w:pPr>
        <w:jc w:val="both"/>
      </w:pPr>
      <w:r w:rsidRPr="00B71047">
        <w:t xml:space="preserve">                 - POLIO</w:t>
      </w:r>
    </w:p>
    <w:p w:rsidR="00DF15FF" w:rsidRPr="00B71047" w:rsidRDefault="00DF15FF" w:rsidP="00DF15FF">
      <w:pPr>
        <w:jc w:val="both"/>
      </w:pPr>
      <w:r w:rsidRPr="00B71047">
        <w:t xml:space="preserve">- VI razred – cijepljenje protiv Hepatitisa B – tri </w:t>
      </w:r>
      <w:r w:rsidR="00783CB3" w:rsidRPr="00B71047">
        <w:t>doze / 0</w:t>
      </w:r>
      <w:r w:rsidRPr="00B71047">
        <w:t>–</w:t>
      </w:r>
      <w:r w:rsidR="00783CB3" w:rsidRPr="00B71047">
        <w:t>1</w:t>
      </w:r>
      <w:r w:rsidRPr="00B71047">
        <w:t xml:space="preserve">–6 </w:t>
      </w:r>
      <w:proofErr w:type="spellStart"/>
      <w:r w:rsidRPr="00B71047">
        <w:t>mj</w:t>
      </w:r>
      <w:proofErr w:type="spellEnd"/>
      <w:r w:rsidRPr="00B71047">
        <w:t>/</w:t>
      </w:r>
    </w:p>
    <w:p w:rsidR="00783CB3" w:rsidRPr="00B71047" w:rsidRDefault="00783CB3" w:rsidP="00DF15FF">
      <w:pPr>
        <w:jc w:val="both"/>
      </w:pPr>
      <w:r w:rsidRPr="00B71047">
        <w:t xml:space="preserve">- VIII razred – cijepljenje ANA-DI-TE pro </w:t>
      </w:r>
      <w:proofErr w:type="spellStart"/>
      <w:r w:rsidRPr="00B71047">
        <w:t>adultis</w:t>
      </w:r>
      <w:proofErr w:type="spellEnd"/>
      <w:r w:rsidRPr="00B71047">
        <w:t xml:space="preserve"> + POLIO</w:t>
      </w:r>
    </w:p>
    <w:p w:rsidR="00783CB3" w:rsidRPr="00B71047" w:rsidRDefault="00783CB3" w:rsidP="00783CB3">
      <w:pPr>
        <w:jc w:val="both"/>
      </w:pPr>
    </w:p>
    <w:p w:rsidR="00783CB3" w:rsidRPr="00B71047" w:rsidRDefault="00783CB3" w:rsidP="00783CB3">
      <w:pPr>
        <w:jc w:val="both"/>
      </w:pPr>
      <w:r w:rsidRPr="00B71047">
        <w:t xml:space="preserve">5. </w:t>
      </w:r>
      <w:r w:rsidR="00DB4994">
        <w:t xml:space="preserve">  </w:t>
      </w:r>
      <w:r w:rsidRPr="00B71047">
        <w:t>Provođenje zdravstvenog odgoja prema programu</w:t>
      </w:r>
      <w:r w:rsidR="007C0626" w:rsidRPr="00B71047">
        <w:t>/kurikulumu/u prvom, trećem i petom razredu</w:t>
      </w:r>
    </w:p>
    <w:p w:rsidR="00783CB3" w:rsidRPr="00B71047" w:rsidRDefault="00783CB3" w:rsidP="00783CB3">
      <w:pPr>
        <w:jc w:val="both"/>
      </w:pPr>
    </w:p>
    <w:p w:rsidR="00783CB3" w:rsidRPr="00B71047" w:rsidRDefault="00783CB3" w:rsidP="00447114">
      <w:pPr>
        <w:pStyle w:val="Odlomakpopisa"/>
        <w:numPr>
          <w:ilvl w:val="0"/>
          <w:numId w:val="11"/>
        </w:numPr>
        <w:jc w:val="both"/>
      </w:pPr>
      <w:r w:rsidRPr="00B71047">
        <w:t>Rad u savjetovalištu – 2x tjedno – prema dogovoru</w:t>
      </w:r>
    </w:p>
    <w:p w:rsidR="00783CB3" w:rsidRPr="00B71047" w:rsidRDefault="00783CB3" w:rsidP="00783CB3">
      <w:pPr>
        <w:jc w:val="both"/>
      </w:pPr>
    </w:p>
    <w:p w:rsidR="008B3828" w:rsidRPr="00B71047" w:rsidRDefault="00783CB3" w:rsidP="00447114">
      <w:pPr>
        <w:pStyle w:val="Odlomakpopisa"/>
        <w:numPr>
          <w:ilvl w:val="0"/>
          <w:numId w:val="11"/>
        </w:numPr>
        <w:jc w:val="both"/>
      </w:pPr>
      <w:r w:rsidRPr="00B71047">
        <w:t xml:space="preserve">Pregled škole – školska kuhinja, sanitarni čvor, sportska dvorana i učionice – 2x godišnje. </w:t>
      </w:r>
      <w:r w:rsidR="00320EC2" w:rsidRPr="00B71047">
        <w:rPr>
          <w:szCs w:val="28"/>
        </w:rPr>
        <w:tab/>
      </w:r>
      <w:r w:rsidR="00320EC2" w:rsidRPr="00B71047">
        <w:rPr>
          <w:szCs w:val="28"/>
        </w:rPr>
        <w:tab/>
      </w:r>
    </w:p>
    <w:p w:rsidR="00320EC2" w:rsidRPr="00B71047" w:rsidRDefault="004456E6" w:rsidP="00320EC2">
      <w:pPr>
        <w:rPr>
          <w:szCs w:val="28"/>
        </w:rPr>
      </w:pPr>
      <w:r>
        <w:rPr>
          <w:szCs w:val="28"/>
        </w:rPr>
        <w:t>8.   Zubna</w:t>
      </w:r>
      <w:r w:rsidR="00DB4994">
        <w:rPr>
          <w:szCs w:val="28"/>
        </w:rPr>
        <w:t xml:space="preserve"> </w:t>
      </w:r>
      <w:r w:rsidR="00BD7516">
        <w:rPr>
          <w:szCs w:val="28"/>
        </w:rPr>
        <w:t>putovnica</w:t>
      </w:r>
      <w:r w:rsidR="00320EC2" w:rsidRPr="00B71047">
        <w:rPr>
          <w:szCs w:val="28"/>
        </w:rPr>
        <w:tab/>
      </w:r>
    </w:p>
    <w:p w:rsidR="00320EC2" w:rsidRPr="00B71047" w:rsidRDefault="00320EC2" w:rsidP="00320EC2">
      <w:pPr>
        <w:rPr>
          <w:szCs w:val="28"/>
        </w:rPr>
      </w:pPr>
    </w:p>
    <w:p w:rsidR="00320EC2" w:rsidRPr="00B71047" w:rsidRDefault="00320EC2" w:rsidP="00320EC2">
      <w:pPr>
        <w:rPr>
          <w:szCs w:val="28"/>
        </w:rPr>
      </w:pPr>
    </w:p>
    <w:p w:rsidR="00583C1F" w:rsidRPr="004755E3" w:rsidRDefault="00647932" w:rsidP="00D64482">
      <w:pPr>
        <w:rPr>
          <w:b/>
          <w:color w:val="FF0000"/>
        </w:rPr>
      </w:pPr>
      <w:r w:rsidRPr="004755E3">
        <w:rPr>
          <w:color w:val="FF0000"/>
          <w:szCs w:val="28"/>
        </w:rPr>
        <w:t xml:space="preserve">            </w:t>
      </w:r>
    </w:p>
    <w:p w:rsidR="00A07CEC" w:rsidRPr="00B71047" w:rsidRDefault="009934F1" w:rsidP="005F3345">
      <w:pPr>
        <w:jc w:val="both"/>
        <w:rPr>
          <w:b/>
        </w:rPr>
      </w:pPr>
      <w:r w:rsidRPr="00B71047">
        <w:rPr>
          <w:b/>
        </w:rPr>
        <w:lastRenderedPageBreak/>
        <w:t>6</w:t>
      </w:r>
      <w:r w:rsidR="00A07CEC" w:rsidRPr="00B71047">
        <w:rPr>
          <w:b/>
        </w:rPr>
        <w:t>. PLAN RADA ŠKOLSKOG ODBORA I STRUČNIH TIJELA</w:t>
      </w:r>
    </w:p>
    <w:p w:rsidR="00A07CEC" w:rsidRPr="00B71047" w:rsidRDefault="00A07CEC" w:rsidP="005F3345">
      <w:pPr>
        <w:jc w:val="both"/>
        <w:rPr>
          <w:b/>
        </w:rPr>
      </w:pPr>
    </w:p>
    <w:p w:rsidR="00A07CEC" w:rsidRPr="00B71047" w:rsidRDefault="009934F1" w:rsidP="005F3345">
      <w:pPr>
        <w:jc w:val="both"/>
        <w:rPr>
          <w:b/>
        </w:rPr>
      </w:pPr>
      <w:r w:rsidRPr="00B71047">
        <w:rPr>
          <w:b/>
        </w:rPr>
        <w:t>6</w:t>
      </w:r>
      <w:r w:rsidR="0063632E" w:rsidRPr="00B71047">
        <w:rPr>
          <w:b/>
        </w:rPr>
        <w:t>.1. Plan</w:t>
      </w:r>
      <w:r w:rsidR="00034F9F" w:rsidRPr="00B71047">
        <w:rPr>
          <w:b/>
        </w:rPr>
        <w:t xml:space="preserve"> rada Š</w:t>
      </w:r>
      <w:r w:rsidR="00A07CEC" w:rsidRPr="00B71047">
        <w:rPr>
          <w:b/>
        </w:rPr>
        <w:t>kolskog odbora</w:t>
      </w:r>
    </w:p>
    <w:p w:rsidR="00A07CEC" w:rsidRPr="00B71047" w:rsidRDefault="00A07CEC" w:rsidP="005F3345">
      <w:pPr>
        <w:jc w:val="both"/>
        <w:rPr>
          <w:b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237"/>
        <w:gridCol w:w="1701"/>
      </w:tblGrid>
      <w:tr w:rsidR="008358C5" w:rsidRPr="00B71047" w:rsidTr="008358C5">
        <w:trPr>
          <w:trHeight w:val="34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B71047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B71047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358C5" w:rsidRPr="00B71047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66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</w:tcPr>
          <w:p w:rsidR="008358C5" w:rsidRPr="00B71047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</w:tcPr>
          <w:p w:rsidR="008358C5" w:rsidRPr="00B71047" w:rsidRDefault="001654B1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Predlaže i donosi školski K</w:t>
            </w:r>
            <w:r w:rsidR="008358C5" w:rsidRPr="00B71047">
              <w:rPr>
                <w:sz w:val="18"/>
                <w:szCs w:val="18"/>
              </w:rPr>
              <w:t xml:space="preserve">urikulum za školsku </w:t>
            </w:r>
            <w:r w:rsidRPr="00B71047">
              <w:rPr>
                <w:sz w:val="18"/>
                <w:szCs w:val="18"/>
              </w:rPr>
              <w:t xml:space="preserve">godinu </w:t>
            </w:r>
            <w:r w:rsidR="008358C5" w:rsidRPr="00B71047">
              <w:rPr>
                <w:sz w:val="18"/>
                <w:szCs w:val="18"/>
              </w:rPr>
              <w:t>201</w:t>
            </w:r>
            <w:r w:rsidR="00B71047" w:rsidRPr="00B71047">
              <w:rPr>
                <w:sz w:val="18"/>
                <w:szCs w:val="18"/>
              </w:rPr>
              <w:t>7</w:t>
            </w:r>
            <w:r w:rsidR="008358C5" w:rsidRPr="00B71047">
              <w:rPr>
                <w:sz w:val="18"/>
                <w:szCs w:val="18"/>
              </w:rPr>
              <w:t>./201</w:t>
            </w:r>
            <w:r w:rsidR="00B71047" w:rsidRPr="00B71047">
              <w:rPr>
                <w:sz w:val="18"/>
                <w:szCs w:val="18"/>
              </w:rPr>
              <w:t>8</w:t>
            </w:r>
            <w:r w:rsidR="008358C5" w:rsidRPr="00B71047">
              <w:rPr>
                <w:sz w:val="18"/>
                <w:szCs w:val="18"/>
              </w:rPr>
              <w:t xml:space="preserve">. </w:t>
            </w:r>
            <w:r w:rsidRPr="00B71047">
              <w:rPr>
                <w:sz w:val="18"/>
                <w:szCs w:val="18"/>
              </w:rPr>
              <w:t xml:space="preserve"> </w:t>
            </w:r>
          </w:p>
          <w:p w:rsidR="008358C5" w:rsidRPr="00B71047" w:rsidRDefault="008358C5" w:rsidP="0025504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učitelji i stručni suradnici,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993"/>
        </w:trPr>
        <w:tc>
          <w:tcPr>
            <w:tcW w:w="100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1654B1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Predlaže i d</w:t>
            </w:r>
            <w:r w:rsidR="008358C5" w:rsidRPr="00B71047">
              <w:rPr>
                <w:sz w:val="18"/>
                <w:szCs w:val="18"/>
              </w:rPr>
              <w:t xml:space="preserve">onosi Godišnji plan i program rada za školsku </w:t>
            </w:r>
            <w:r w:rsidRPr="00B71047">
              <w:rPr>
                <w:sz w:val="18"/>
                <w:szCs w:val="18"/>
              </w:rPr>
              <w:t xml:space="preserve">godinu </w:t>
            </w:r>
            <w:r w:rsidR="008358C5" w:rsidRPr="00B71047">
              <w:rPr>
                <w:sz w:val="18"/>
                <w:szCs w:val="18"/>
              </w:rPr>
              <w:t>201</w:t>
            </w:r>
            <w:r w:rsidR="00B71047" w:rsidRPr="00B71047">
              <w:rPr>
                <w:sz w:val="18"/>
                <w:szCs w:val="18"/>
              </w:rPr>
              <w:t>7</w:t>
            </w:r>
            <w:r w:rsidR="008358C5" w:rsidRPr="00B71047">
              <w:rPr>
                <w:sz w:val="18"/>
                <w:szCs w:val="18"/>
              </w:rPr>
              <w:t>./201</w:t>
            </w:r>
            <w:r w:rsidR="00B71047" w:rsidRPr="00B71047">
              <w:rPr>
                <w:sz w:val="18"/>
                <w:szCs w:val="18"/>
              </w:rPr>
              <w:t>8</w:t>
            </w:r>
            <w:r w:rsidRPr="00B71047">
              <w:rPr>
                <w:sz w:val="18"/>
                <w:szCs w:val="18"/>
              </w:rPr>
              <w:t>.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2015./2016. 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20152015./2016.2011/2012.godinu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učitelji i stručni suradnici,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9"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IX-VIII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1654B1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Donošenje važnih akata za pravnu utemeljenost rada škole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tajnik-račun,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XII, III, VI, IX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1654B1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Usvajanje i analiza financijskih izvješća, polugodišnjih i godišnjih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tajnik-račun,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88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D</w:t>
            </w:r>
            <w:r w:rsidR="008358C5" w:rsidRPr="00B71047">
              <w:rPr>
                <w:sz w:val="18"/>
                <w:szCs w:val="18"/>
              </w:rPr>
              <w:t>aje ravnatelju prethodnu suglasnost u svezi sa zasnivanjem i  prestankom radnog odnosa  u školi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 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prestankom radnog odnosa 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tajnik,</w:t>
            </w:r>
            <w:r w:rsidR="006662ED" w:rsidRPr="00B71047">
              <w:rPr>
                <w:sz w:val="18"/>
                <w:szCs w:val="18"/>
              </w:rPr>
              <w:t xml:space="preserve"> </w:t>
            </w:r>
            <w:proofErr w:type="spellStart"/>
            <w:r w:rsidR="008358C5" w:rsidRPr="00B71047">
              <w:rPr>
                <w:sz w:val="18"/>
                <w:szCs w:val="18"/>
              </w:rPr>
              <w:t>predsj</w:t>
            </w:r>
            <w:proofErr w:type="spellEnd"/>
            <w:r w:rsidR="006662ED" w:rsidRPr="00B71047">
              <w:rPr>
                <w:sz w:val="18"/>
                <w:szCs w:val="18"/>
              </w:rPr>
              <w:t>.</w:t>
            </w:r>
            <w:r w:rsidR="008358C5" w:rsidRPr="00B71047">
              <w:rPr>
                <w:sz w:val="18"/>
                <w:szCs w:val="18"/>
              </w:rPr>
              <w:t xml:space="preserve"> i 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</w:t>
            </w:r>
            <w:r w:rsidR="008358C5" w:rsidRPr="00B71047">
              <w:rPr>
                <w:sz w:val="18"/>
                <w:szCs w:val="18"/>
              </w:rPr>
              <w:t>dlučuje o upućivanju radnika na prosudbu radne sposobnosti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</w:t>
            </w:r>
            <w:r w:rsidR="008358C5" w:rsidRPr="00B71047">
              <w:rPr>
                <w:sz w:val="18"/>
                <w:szCs w:val="18"/>
              </w:rPr>
              <w:t>dlučuje o zahtjevima radnika za zaštitu prava iz radnog odnosa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</w:t>
            </w:r>
            <w:r w:rsidR="008358C5" w:rsidRPr="00B71047">
              <w:rPr>
                <w:sz w:val="18"/>
                <w:szCs w:val="18"/>
              </w:rPr>
              <w:t>dlučuje o žalbama protiv rješenja školskih tijela donesenih na osnovi javnih ovlasti, osim kada je zakonom određeno drugačije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01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B</w:t>
            </w:r>
            <w:r w:rsidR="008358C5" w:rsidRPr="00B71047">
              <w:rPr>
                <w:sz w:val="18"/>
                <w:szCs w:val="18"/>
              </w:rPr>
              <w:t>ira i razrješava  predsjednika i zamjenika predsjednika školskog odbora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tajnik i  članovi ŠO</w:t>
            </w:r>
          </w:p>
        </w:tc>
      </w:tr>
      <w:tr w:rsidR="008358C5" w:rsidRPr="00B71047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66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D</w:t>
            </w:r>
            <w:r w:rsidR="008358C5" w:rsidRPr="00B71047">
              <w:rPr>
                <w:sz w:val="18"/>
                <w:szCs w:val="18"/>
              </w:rPr>
              <w:t>ogovor o narednom radu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učitelji i stručni suradnici,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proofErr w:type="spellStart"/>
            <w:r w:rsidRPr="00B71047">
              <w:rPr>
                <w:sz w:val="18"/>
                <w:szCs w:val="18"/>
                <w:lang w:val="de-DE"/>
              </w:rPr>
              <w:t>O</w:t>
            </w:r>
            <w:r w:rsidR="008358C5" w:rsidRPr="00B71047">
              <w:rPr>
                <w:sz w:val="18"/>
                <w:szCs w:val="18"/>
                <w:lang w:val="de-DE"/>
              </w:rPr>
              <w:t>sniva</w:t>
            </w:r>
            <w:proofErr w:type="spellEnd"/>
            <w:r w:rsidR="008358C5" w:rsidRPr="00B7104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58C5" w:rsidRPr="00B71047">
              <w:rPr>
                <w:sz w:val="18"/>
                <w:szCs w:val="18"/>
                <w:lang w:val="de-DE"/>
              </w:rPr>
              <w:t>učeničke</w:t>
            </w:r>
            <w:proofErr w:type="spellEnd"/>
            <w:r w:rsidR="008358C5" w:rsidRPr="00B71047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="008358C5" w:rsidRPr="00B71047">
              <w:rPr>
                <w:sz w:val="18"/>
                <w:szCs w:val="18"/>
                <w:lang w:val="de-DE"/>
              </w:rPr>
              <w:t>klubove</w:t>
            </w:r>
            <w:proofErr w:type="spellEnd"/>
            <w:r w:rsidR="008358C5" w:rsidRPr="00B71047">
              <w:rPr>
                <w:sz w:val="18"/>
                <w:szCs w:val="18"/>
                <w:lang w:val="de-DE"/>
              </w:rPr>
              <w:t xml:space="preserve"> i </w:t>
            </w:r>
            <w:proofErr w:type="spellStart"/>
            <w:r w:rsidR="008358C5" w:rsidRPr="00B71047">
              <w:rPr>
                <w:sz w:val="18"/>
                <w:szCs w:val="18"/>
                <w:lang w:val="de-DE"/>
              </w:rPr>
              <w:t>udruge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članovi ŠO</w:t>
            </w:r>
          </w:p>
        </w:tc>
      </w:tr>
      <w:tr w:rsidR="008358C5" w:rsidRPr="00B71047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6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</w:t>
            </w:r>
            <w:r w:rsidR="008358C5" w:rsidRPr="00B71047">
              <w:rPr>
                <w:sz w:val="18"/>
                <w:szCs w:val="18"/>
              </w:rPr>
              <w:t>dlučuje, uz suglasnost osnivača, o stjecanju, opterećivanju ili otuđivanju nekretnina  bez obzira na njezinu vrijednost te pokretne imovine te investicijskim radovima čija je vrijednost  veća od 100.000,00 kuna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78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</w:t>
            </w:r>
            <w:r w:rsidR="008358C5" w:rsidRPr="00B71047">
              <w:rPr>
                <w:sz w:val="18"/>
                <w:szCs w:val="18"/>
              </w:rPr>
              <w:t>redlaže ravnatelju mjere poslovne politike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učitelji i stručni suradnici, 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–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 I</w:t>
            </w:r>
            <w:r w:rsidR="008358C5" w:rsidRPr="00B71047">
              <w:rPr>
                <w:sz w:val="18"/>
                <w:szCs w:val="18"/>
              </w:rPr>
              <w:t>menuje i razrješava ravnatelja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Članovi 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XII /</w:t>
            </w:r>
            <w:r w:rsidR="008358C5" w:rsidRPr="00B71047">
              <w:rPr>
                <w:sz w:val="18"/>
                <w:szCs w:val="18"/>
              </w:rPr>
              <w:t xml:space="preserve"> I</w:t>
            </w:r>
            <w:r w:rsidRPr="00B71047">
              <w:rPr>
                <w:sz w:val="18"/>
                <w:szCs w:val="18"/>
              </w:rPr>
              <w:t xml:space="preserve">II </w:t>
            </w:r>
            <w:r w:rsidR="008358C5" w:rsidRPr="00B71047">
              <w:rPr>
                <w:sz w:val="18"/>
                <w:szCs w:val="18"/>
              </w:rPr>
              <w:t>/VI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azmatra rezultate obrazovnog rada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avnatelj, pedagog,</w:t>
            </w:r>
            <w:r w:rsidR="00EE7D68" w:rsidRPr="00B71047">
              <w:rPr>
                <w:sz w:val="18"/>
                <w:szCs w:val="18"/>
              </w:rPr>
              <w:t xml:space="preserve"> članovi ŠO</w:t>
            </w:r>
          </w:p>
        </w:tc>
      </w:tr>
      <w:tr w:rsidR="008358C5" w:rsidRPr="00B71047" w:rsidTr="00EE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85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-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>azmatra predstavke i prijedloge građana u svezi s radom Škole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 xml:space="preserve">avnatelj, učitelji i stručni suradnici, </w:t>
            </w:r>
            <w:r w:rsidR="00EE7D68" w:rsidRPr="00B71047">
              <w:rPr>
                <w:sz w:val="18"/>
                <w:szCs w:val="18"/>
              </w:rPr>
              <w:t xml:space="preserve"> članovi </w:t>
            </w:r>
            <w:r w:rsidR="008358C5" w:rsidRPr="00B71047">
              <w:rPr>
                <w:sz w:val="18"/>
                <w:szCs w:val="18"/>
              </w:rPr>
              <w:t>ŠO</w:t>
            </w:r>
          </w:p>
        </w:tc>
      </w:tr>
      <w:tr w:rsidR="008358C5" w:rsidRPr="00B71047" w:rsidTr="00835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99"/>
        </w:trPr>
        <w:tc>
          <w:tcPr>
            <w:tcW w:w="10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8358C5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 - VIII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</w:tcPr>
          <w:p w:rsidR="008358C5" w:rsidRPr="00B71047" w:rsidRDefault="00EE7D68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</w:t>
            </w:r>
            <w:r w:rsidR="008358C5" w:rsidRPr="00B71047">
              <w:rPr>
                <w:sz w:val="18"/>
                <w:szCs w:val="18"/>
              </w:rPr>
              <w:t>bavlja druge poslove određene propisima, ovim Statutom i drugim općim aktima Škole.</w:t>
            </w:r>
          </w:p>
          <w:p w:rsidR="008358C5" w:rsidRPr="00B71047" w:rsidRDefault="008358C5" w:rsidP="0025504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358C5" w:rsidRPr="00B71047" w:rsidRDefault="00647932" w:rsidP="0025504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58C5" w:rsidRPr="00B71047">
              <w:rPr>
                <w:sz w:val="18"/>
                <w:szCs w:val="18"/>
              </w:rPr>
              <w:t xml:space="preserve">avnatelj, učitelji i stručni suradnici, </w:t>
            </w:r>
            <w:r w:rsidR="00EE7D68" w:rsidRPr="00B71047">
              <w:rPr>
                <w:sz w:val="18"/>
                <w:szCs w:val="18"/>
              </w:rPr>
              <w:t xml:space="preserve">članovi </w:t>
            </w:r>
            <w:r w:rsidR="008358C5" w:rsidRPr="00B71047">
              <w:rPr>
                <w:sz w:val="18"/>
                <w:szCs w:val="18"/>
              </w:rPr>
              <w:t>ŠO</w:t>
            </w:r>
          </w:p>
        </w:tc>
      </w:tr>
    </w:tbl>
    <w:p w:rsidR="00670472" w:rsidRPr="004755E3" w:rsidRDefault="00670472" w:rsidP="005F3345">
      <w:pPr>
        <w:jc w:val="both"/>
        <w:rPr>
          <w:b/>
          <w:color w:val="FF0000"/>
        </w:rPr>
      </w:pPr>
    </w:p>
    <w:p w:rsidR="00595BCF" w:rsidRPr="004755E3" w:rsidRDefault="00595BCF" w:rsidP="005F3345">
      <w:pPr>
        <w:jc w:val="both"/>
        <w:rPr>
          <w:b/>
          <w:color w:val="FF0000"/>
        </w:rPr>
      </w:pPr>
    </w:p>
    <w:p w:rsidR="00841CEF" w:rsidRPr="004755E3" w:rsidRDefault="00841CEF" w:rsidP="005F3345">
      <w:pPr>
        <w:jc w:val="both"/>
        <w:rPr>
          <w:b/>
          <w:color w:val="FF0000"/>
        </w:rPr>
      </w:pPr>
    </w:p>
    <w:p w:rsidR="001654B1" w:rsidRPr="004755E3" w:rsidRDefault="001654B1" w:rsidP="005F3345">
      <w:pPr>
        <w:jc w:val="both"/>
        <w:rPr>
          <w:b/>
          <w:color w:val="FF0000"/>
        </w:rPr>
      </w:pPr>
    </w:p>
    <w:p w:rsidR="00A07CEC" w:rsidRPr="00B71047" w:rsidRDefault="009934F1" w:rsidP="005F3345">
      <w:pPr>
        <w:jc w:val="both"/>
        <w:rPr>
          <w:b/>
        </w:rPr>
      </w:pPr>
      <w:r w:rsidRPr="00B71047">
        <w:rPr>
          <w:b/>
        </w:rPr>
        <w:lastRenderedPageBreak/>
        <w:t>6</w:t>
      </w:r>
      <w:r w:rsidR="007F6DA9" w:rsidRPr="00B71047">
        <w:rPr>
          <w:b/>
        </w:rPr>
        <w:t>.2. Plan</w:t>
      </w:r>
      <w:r w:rsidR="00A07CEC" w:rsidRPr="00B71047">
        <w:rPr>
          <w:b/>
        </w:rPr>
        <w:t xml:space="preserve"> rada Učiteljskog vijeća</w:t>
      </w:r>
    </w:p>
    <w:p w:rsidR="00F11602" w:rsidRPr="00B71047" w:rsidRDefault="00F11602" w:rsidP="005F3345">
      <w:pPr>
        <w:jc w:val="both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6085"/>
        <w:gridCol w:w="2835"/>
      </w:tblGrid>
      <w:tr w:rsidR="0083605B" w:rsidRPr="00B71047" w:rsidTr="006662ED">
        <w:trPr>
          <w:trHeight w:val="340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B71047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B71047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3605B" w:rsidRPr="00B71047" w:rsidRDefault="0083605B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3605B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032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71047" w:rsidRDefault="0083605B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</w:t>
            </w:r>
          </w:p>
        </w:tc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71047" w:rsidRDefault="0083605B" w:rsidP="00C33D6A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Zaduženja </w:t>
            </w:r>
            <w:r w:rsidR="00C33D6A">
              <w:rPr>
                <w:sz w:val="18"/>
                <w:szCs w:val="18"/>
              </w:rPr>
              <w:t>učitelja i stručnih suradnika, d</w:t>
            </w:r>
            <w:r w:rsidRPr="00B71047">
              <w:rPr>
                <w:sz w:val="18"/>
                <w:szCs w:val="18"/>
              </w:rPr>
              <w:t xml:space="preserve">onošenje godišnjeg plana i programa rada, </w:t>
            </w:r>
            <w:r w:rsidR="004A794B">
              <w:rPr>
                <w:sz w:val="18"/>
                <w:szCs w:val="18"/>
              </w:rPr>
              <w:t>prijedlog školskog kurikuluma,</w:t>
            </w:r>
            <w:r w:rsidR="00C33D6A">
              <w:rPr>
                <w:sz w:val="18"/>
                <w:szCs w:val="18"/>
              </w:rPr>
              <w:t xml:space="preserve"> </w:t>
            </w:r>
            <w:r w:rsidR="004A794B">
              <w:rPr>
                <w:sz w:val="18"/>
                <w:szCs w:val="18"/>
              </w:rPr>
              <w:t xml:space="preserve">prijedlog građanskog odgoja i obrazovanja, </w:t>
            </w:r>
            <w:r w:rsidR="006662ED" w:rsidRPr="00B71047">
              <w:rPr>
                <w:sz w:val="18"/>
                <w:szCs w:val="18"/>
              </w:rPr>
              <w:t>org</w:t>
            </w:r>
            <w:r w:rsidRPr="00B71047">
              <w:rPr>
                <w:sz w:val="18"/>
                <w:szCs w:val="18"/>
              </w:rPr>
              <w:t>anizacija rada u šk.</w:t>
            </w:r>
            <w:r w:rsidR="006662ED" w:rsidRPr="00B71047">
              <w:rPr>
                <w:sz w:val="18"/>
                <w:szCs w:val="18"/>
              </w:rPr>
              <w:t xml:space="preserve"> </w:t>
            </w:r>
            <w:r w:rsidRPr="00B71047">
              <w:rPr>
                <w:sz w:val="18"/>
                <w:szCs w:val="18"/>
              </w:rPr>
              <w:t>god. 1</w:t>
            </w:r>
            <w:r w:rsidR="00B71047" w:rsidRPr="00B71047">
              <w:rPr>
                <w:sz w:val="18"/>
                <w:szCs w:val="18"/>
              </w:rPr>
              <w:t>7</w:t>
            </w:r>
            <w:r w:rsidRPr="00B71047">
              <w:rPr>
                <w:sz w:val="18"/>
                <w:szCs w:val="18"/>
              </w:rPr>
              <w:t>./1</w:t>
            </w:r>
            <w:r w:rsidR="00B71047" w:rsidRPr="00B71047">
              <w:rPr>
                <w:sz w:val="18"/>
                <w:szCs w:val="18"/>
              </w:rPr>
              <w:t>8</w:t>
            </w:r>
            <w:r w:rsidRPr="00B71047">
              <w:rPr>
                <w:sz w:val="18"/>
                <w:szCs w:val="18"/>
              </w:rPr>
              <w:t xml:space="preserve">., </w:t>
            </w:r>
            <w:r w:rsidR="00C33D6A">
              <w:rPr>
                <w:sz w:val="18"/>
                <w:szCs w:val="18"/>
              </w:rPr>
              <w:t>donošenje Vremenika</w:t>
            </w:r>
            <w:r w:rsidRPr="00B71047">
              <w:rPr>
                <w:sz w:val="18"/>
                <w:szCs w:val="18"/>
              </w:rPr>
              <w:t>, izmjene u pravilnicima i zakonima</w:t>
            </w:r>
            <w:r w:rsidR="00C33D6A">
              <w:rPr>
                <w:sz w:val="18"/>
                <w:szCs w:val="18"/>
              </w:rPr>
              <w:t>, poslovi vezani uz početak školske godine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3605B" w:rsidRPr="00B71047" w:rsidRDefault="00647932" w:rsidP="00A9550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605B" w:rsidRPr="00B71047">
              <w:rPr>
                <w:sz w:val="18"/>
                <w:szCs w:val="18"/>
              </w:rPr>
              <w:t>avnatelj, pedagog, učitelji</w:t>
            </w:r>
          </w:p>
        </w:tc>
      </w:tr>
      <w:tr w:rsidR="0083605B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7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71047" w:rsidRDefault="0083605B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3605B" w:rsidRPr="00B71047" w:rsidRDefault="0083605B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Individualno stručno usavršavanje</w:t>
            </w:r>
            <w:r w:rsidR="00524CE1" w:rsidRPr="00B71047">
              <w:rPr>
                <w:sz w:val="18"/>
                <w:szCs w:val="18"/>
              </w:rPr>
              <w:t>, predavanja stručnih suradnika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3605B" w:rsidRPr="00B71047" w:rsidRDefault="00647932" w:rsidP="00A9550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605B" w:rsidRPr="00B71047">
              <w:rPr>
                <w:sz w:val="18"/>
                <w:szCs w:val="18"/>
              </w:rPr>
              <w:t>avnatelj, pedagog, učitelji</w:t>
            </w:r>
          </w:p>
        </w:tc>
      </w:tr>
      <w:tr w:rsidR="0083605B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53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3605B" w:rsidRPr="00B71047" w:rsidRDefault="0083605B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3605B" w:rsidRPr="00B71047" w:rsidRDefault="0083605B" w:rsidP="00BB5E76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Projekti, tematski dani,</w:t>
            </w:r>
            <w:r w:rsidR="001654B1" w:rsidRPr="00B71047">
              <w:rPr>
                <w:sz w:val="18"/>
                <w:szCs w:val="18"/>
              </w:rPr>
              <w:t xml:space="preserve"> organizacija svečanosti (Dani kruha, Božićna priredba, </w:t>
            </w:r>
            <w:r w:rsidR="00524CE1" w:rsidRPr="00B71047">
              <w:rPr>
                <w:sz w:val="18"/>
                <w:szCs w:val="18"/>
              </w:rPr>
              <w:t>Dana škole),</w:t>
            </w:r>
            <w:r w:rsidRPr="00B71047">
              <w:rPr>
                <w:sz w:val="18"/>
                <w:szCs w:val="18"/>
              </w:rPr>
              <w:t xml:space="preserve"> izvanučionička nastava, terenska nastava,</w:t>
            </w:r>
            <w:r w:rsidR="00524CE1" w:rsidRPr="00B71047">
              <w:rPr>
                <w:sz w:val="18"/>
                <w:szCs w:val="18"/>
              </w:rPr>
              <w:t xml:space="preserve"> organizacija izleta </w:t>
            </w:r>
            <w:r w:rsidRPr="00B71047">
              <w:rPr>
                <w:sz w:val="18"/>
                <w:szCs w:val="18"/>
              </w:rPr>
              <w:t xml:space="preserve">sjednica za 1. </w:t>
            </w:r>
            <w:r w:rsidR="00BB5E76" w:rsidRPr="00B71047">
              <w:rPr>
                <w:sz w:val="18"/>
                <w:szCs w:val="18"/>
              </w:rPr>
              <w:t>kvartal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3605B" w:rsidRPr="00B71047" w:rsidRDefault="00647932" w:rsidP="00A9550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</w:t>
            </w:r>
            <w:r w:rsidR="0083605B" w:rsidRPr="00B71047">
              <w:rPr>
                <w:sz w:val="18"/>
                <w:szCs w:val="18"/>
              </w:rPr>
              <w:t>avnatelj, pedagog, učitelji</w:t>
            </w:r>
          </w:p>
        </w:tc>
      </w:tr>
      <w:tr w:rsidR="00524CE1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4"/>
        </w:trPr>
        <w:tc>
          <w:tcPr>
            <w:tcW w:w="87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524CE1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Izvješća nakon stručnih skupova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24CE1" w:rsidRPr="00B71047" w:rsidRDefault="00524CE1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24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XII </w:t>
            </w:r>
          </w:p>
        </w:tc>
        <w:tc>
          <w:tcPr>
            <w:tcW w:w="608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Analiza uspjeha i vladanja na kraju prvog obrazovnog razdoblja, realizacija nastavnog plana i programa i realizacija individualnog stručnog usavršavanja učitelja tijekom proteklog razdoblja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71047" w:rsidRDefault="00524CE1" w:rsidP="0083605B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2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Poslije Uskrsa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C33D6A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Sjednica za III kvartal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71047" w:rsidRDefault="00524CE1" w:rsidP="0083605B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pedagog</w:t>
            </w:r>
          </w:p>
        </w:tc>
      </w:tr>
      <w:tr w:rsidR="00524CE1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186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VI - VII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BB5E76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Analiza uspjeha i vladanja na kraju školske godine, realizacija nastavnog plana i programa na kraju šk. god.,upućivanje učenika na dopunski rad i/ili popravni ispit, uspjeh učenika nakon dopunskog rada i/ili popravnog ispita, izvještaj o radu na kraju šk. god.,  realizacija god. individualnog usavršavanja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71047" w:rsidRDefault="00524CE1" w:rsidP="0083605B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pedagog, razrednici, UV</w:t>
            </w:r>
          </w:p>
        </w:tc>
      </w:tr>
      <w:tr w:rsidR="00524CE1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7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II - V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BB5E76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Analiza rezultata natjecanja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71047" w:rsidRDefault="00524CE1" w:rsidP="0083605B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pedagog, učitelji</w:t>
            </w:r>
          </w:p>
        </w:tc>
      </w:tr>
      <w:tr w:rsidR="00524CE1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4"/>
        </w:trPr>
        <w:tc>
          <w:tcPr>
            <w:tcW w:w="8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AB129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VIII</w:t>
            </w:r>
          </w:p>
        </w:tc>
        <w:tc>
          <w:tcPr>
            <w:tcW w:w="60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24CE1" w:rsidRPr="00B71047" w:rsidRDefault="00524CE1" w:rsidP="00B71047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Utvrđivanje prijedloga zaduženja, godišnjeg plana i programa rada i kurikuluma za šk.god.1</w:t>
            </w:r>
            <w:r w:rsidR="00B71047" w:rsidRPr="00B71047">
              <w:rPr>
                <w:sz w:val="18"/>
                <w:szCs w:val="18"/>
              </w:rPr>
              <w:t>7</w:t>
            </w:r>
            <w:r w:rsidRPr="00B71047">
              <w:rPr>
                <w:sz w:val="18"/>
                <w:szCs w:val="18"/>
              </w:rPr>
              <w:t>./1</w:t>
            </w:r>
            <w:r w:rsidR="00B71047" w:rsidRPr="00B71047">
              <w:rPr>
                <w:sz w:val="18"/>
                <w:szCs w:val="18"/>
              </w:rPr>
              <w:t>8</w:t>
            </w:r>
            <w:r w:rsidRPr="00B7104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CE1" w:rsidRPr="00B71047" w:rsidRDefault="00524CE1" w:rsidP="0083605B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pedagog, razrednici, UV</w:t>
            </w:r>
          </w:p>
        </w:tc>
      </w:tr>
    </w:tbl>
    <w:p w:rsidR="002B60DF" w:rsidRPr="004755E3" w:rsidRDefault="002B60DF" w:rsidP="00A07CEC">
      <w:pPr>
        <w:jc w:val="both"/>
        <w:rPr>
          <w:b/>
          <w:color w:val="FF0000"/>
        </w:rPr>
      </w:pPr>
    </w:p>
    <w:p w:rsidR="00A07CEC" w:rsidRPr="00B71047" w:rsidRDefault="009934F1" w:rsidP="00A07CEC">
      <w:pPr>
        <w:jc w:val="both"/>
        <w:rPr>
          <w:b/>
        </w:rPr>
      </w:pPr>
      <w:r w:rsidRPr="00B71047">
        <w:rPr>
          <w:b/>
        </w:rPr>
        <w:t>6</w:t>
      </w:r>
      <w:r w:rsidR="007F6DA9" w:rsidRPr="00B71047">
        <w:rPr>
          <w:b/>
        </w:rPr>
        <w:t>.3. Plan</w:t>
      </w:r>
      <w:r w:rsidR="00A07CEC" w:rsidRPr="00B71047">
        <w:rPr>
          <w:b/>
        </w:rPr>
        <w:t xml:space="preserve"> rada Razrednog vijeća</w:t>
      </w:r>
    </w:p>
    <w:p w:rsidR="00184227" w:rsidRPr="00B71047" w:rsidRDefault="00184227" w:rsidP="00A07CEC">
      <w:pPr>
        <w:jc w:val="both"/>
        <w:rPr>
          <w:b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6521"/>
        <w:gridCol w:w="2126"/>
      </w:tblGrid>
      <w:tr w:rsidR="00184227" w:rsidRPr="00B71047" w:rsidTr="006662ED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B71047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B71047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4227" w:rsidRPr="00B71047" w:rsidRDefault="00184227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20FA6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0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20FA6" w:rsidRPr="00B71047" w:rsidRDefault="00820FA6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20FA6" w:rsidRPr="00B71047" w:rsidRDefault="00820FA6" w:rsidP="00FD0847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Izbor predstavnika roditelja u Vijeće roditelja</w:t>
            </w:r>
            <w:r w:rsidR="00C33D6A">
              <w:rPr>
                <w:sz w:val="18"/>
                <w:szCs w:val="18"/>
              </w:rPr>
              <w:t xml:space="preserve">,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20FA6" w:rsidRPr="00B71047" w:rsidRDefault="00820FA6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Razrednik</w:t>
            </w:r>
          </w:p>
        </w:tc>
      </w:tr>
      <w:tr w:rsidR="00184227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701"/>
        </w:trPr>
        <w:tc>
          <w:tcPr>
            <w:tcW w:w="114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4227" w:rsidRPr="00B71047" w:rsidRDefault="00184227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XI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84227" w:rsidRPr="00B71047" w:rsidRDefault="00184227" w:rsidP="00FD0847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  kvartalna sjednica – uspjeh i vladanje učenika</w:t>
            </w:r>
          </w:p>
          <w:p w:rsidR="00184227" w:rsidRPr="00B71047" w:rsidRDefault="00184227" w:rsidP="00FD0847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Prilagođen nastavni program OŠ za učenike s teškoćama u razvoju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184227" w:rsidRPr="00B71047" w:rsidRDefault="00184227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184227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1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227" w:rsidRPr="00B71047" w:rsidRDefault="00184227" w:rsidP="006662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84227" w:rsidRPr="00B71047" w:rsidRDefault="00184227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Mjesečni plan i program rada  za svaki mjesec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227" w:rsidRPr="00B71047" w:rsidRDefault="00184227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Pedagog</w:t>
            </w:r>
            <w:r w:rsidR="00C33D6A">
              <w:rPr>
                <w:sz w:val="18"/>
                <w:szCs w:val="18"/>
              </w:rPr>
              <w:t>, učitelji PN i RN</w:t>
            </w:r>
          </w:p>
        </w:tc>
      </w:tr>
      <w:tr w:rsidR="00820FA6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71047" w:rsidRDefault="00820FA6" w:rsidP="00820F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71047" w:rsidRDefault="00820FA6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Ostvarivanje godišnjeg plana, realizacija izleta, terenske nastave,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FA6" w:rsidRPr="00B71047" w:rsidRDefault="00820FA6" w:rsidP="00881770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820FA6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3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71047" w:rsidRDefault="00820FA6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0FA6" w:rsidRPr="00B71047" w:rsidRDefault="00820FA6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Sazivanje roditeljskih sastanaka i suradnja sa roditeljima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FA6" w:rsidRPr="00B71047" w:rsidRDefault="00CF3CED" w:rsidP="00881770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Razrednik, učitelji PN i RN</w:t>
            </w:r>
          </w:p>
        </w:tc>
      </w:tr>
      <w:tr w:rsidR="00CF3CED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5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Organizacija pojačanog rada s učenicima koji imaju slabiji uspjeh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71047" w:rsidRDefault="00CF3CED" w:rsidP="00881770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Razrednik, učitelj i pedagog</w:t>
            </w:r>
          </w:p>
        </w:tc>
      </w:tr>
      <w:tr w:rsidR="00CF3CED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88177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Praćenje i analiza odgojno obrazovne situacije u razrednom odjelu, pedagoške mjere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71047" w:rsidRDefault="00CF3CED" w:rsidP="00881770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CF3CED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XII - 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Uspjeh u učenju i vladanju učenika na kraju prvog obrazovnog razdoblja, analiza suradnje s roditeljima</w:t>
            </w:r>
            <w:r w:rsidR="00C879D9">
              <w:rPr>
                <w:sz w:val="18"/>
                <w:szCs w:val="18"/>
              </w:rPr>
              <w:t>, realizacija nastavnog plana i programa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71047" w:rsidRDefault="00CF3CED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učitelji RN i PN, pedagog</w:t>
            </w:r>
          </w:p>
        </w:tc>
      </w:tr>
      <w:tr w:rsidR="00CF3CED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IV</w:t>
            </w:r>
            <w:r w:rsidR="00C33D6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III kvartalna sjednica – uspjeh u učenju i vladanju</w:t>
            </w:r>
            <w:r w:rsidR="00C33D6A">
              <w:rPr>
                <w:sz w:val="18"/>
                <w:szCs w:val="18"/>
              </w:rPr>
              <w:t>, analiza uspjeha naših učenika nakon natjecanja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71047" w:rsidRDefault="00CF3CED" w:rsidP="00AC714F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Pedagog, razrednici, učitelji PN i RN, ravnatelj</w:t>
            </w:r>
          </w:p>
        </w:tc>
      </w:tr>
      <w:tr w:rsidR="00CF3CED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D321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71047">
              <w:rPr>
                <w:rFonts w:ascii="Comic Sans MS" w:hAnsi="Comic Sans MS"/>
                <w:sz w:val="18"/>
                <w:szCs w:val="18"/>
              </w:rPr>
              <w:t>VI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F3CED" w:rsidRPr="00B71047" w:rsidRDefault="00CF3CED" w:rsidP="009C7878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Uspjeh u učenju i vladanju na kraju šk. godine, upućivanje na dopunski rad i/ili popravni ispit</w:t>
            </w:r>
            <w:r w:rsidR="00C879D9">
              <w:rPr>
                <w:sz w:val="18"/>
                <w:szCs w:val="18"/>
              </w:rPr>
              <w:t>, analiza provođenja Kurikuluma i izvršenja plana programa i programa Građanskog odgoja i obrazovanja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3CED" w:rsidRPr="00B71047" w:rsidRDefault="00CF3CED" w:rsidP="00AC714F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Pedagog, razrednici, učitelji PN i RN, ravnatelj</w:t>
            </w:r>
          </w:p>
        </w:tc>
      </w:tr>
    </w:tbl>
    <w:p w:rsidR="00A07CEC" w:rsidRPr="00B71047" w:rsidRDefault="009934F1" w:rsidP="00A07CEC">
      <w:pPr>
        <w:jc w:val="both"/>
        <w:rPr>
          <w:b/>
        </w:rPr>
      </w:pPr>
      <w:r w:rsidRPr="00B71047">
        <w:rPr>
          <w:b/>
        </w:rPr>
        <w:lastRenderedPageBreak/>
        <w:t>6</w:t>
      </w:r>
      <w:r w:rsidR="00A07CEC" w:rsidRPr="00B71047">
        <w:rPr>
          <w:b/>
        </w:rPr>
        <w:t>.</w:t>
      </w:r>
      <w:r w:rsidR="007F6DA9" w:rsidRPr="00B71047">
        <w:rPr>
          <w:b/>
        </w:rPr>
        <w:t>4. Plan</w:t>
      </w:r>
      <w:r w:rsidR="00A07CEC" w:rsidRPr="00B71047">
        <w:rPr>
          <w:b/>
        </w:rPr>
        <w:t xml:space="preserve"> rada Vijeća roditelja</w:t>
      </w:r>
    </w:p>
    <w:p w:rsidR="00881770" w:rsidRPr="00B71047" w:rsidRDefault="00881770" w:rsidP="00A07CEC">
      <w:pPr>
        <w:jc w:val="both"/>
      </w:pPr>
    </w:p>
    <w:p w:rsidR="00881770" w:rsidRPr="00B71047" w:rsidRDefault="00881770" w:rsidP="0082672C">
      <w:pPr>
        <w:ind w:firstLine="720"/>
        <w:jc w:val="both"/>
      </w:pPr>
      <w:r w:rsidRPr="00B71047">
        <w:t xml:space="preserve">Vijeće roditelja razmatra i daje mišljenje o školskom </w:t>
      </w:r>
      <w:r w:rsidR="007238F9" w:rsidRPr="00B71047">
        <w:t>kurikulumu, godišnjem planu i p</w:t>
      </w:r>
      <w:r w:rsidRPr="00B71047">
        <w:t xml:space="preserve">rogramu rada škole. Razmatra pritužbe roditelja u svezi </w:t>
      </w:r>
      <w:r w:rsidR="007238F9" w:rsidRPr="00B71047">
        <w:t>s</w:t>
      </w:r>
      <w:r w:rsidRPr="00B71047">
        <w:t xml:space="preserve"> odgojno-obrazovnim radom, predlaže mjere za unaprjeđenje obrazovnog rada, predlaže svog člana u školski odbor te obavlja druge poslove u skladu sa Statutom škole.</w:t>
      </w:r>
    </w:p>
    <w:p w:rsidR="00881770" w:rsidRPr="00B71047" w:rsidRDefault="00881770" w:rsidP="00A07CEC">
      <w:pPr>
        <w:jc w:val="both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  <w:gridCol w:w="2126"/>
      </w:tblGrid>
      <w:tr w:rsidR="00647932" w:rsidRPr="00B71047" w:rsidTr="006662ED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B71047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B71047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47932" w:rsidRPr="00B71047" w:rsidRDefault="00647932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71047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647932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99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7932" w:rsidRPr="00B71047" w:rsidRDefault="00647932" w:rsidP="00A9550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647932" w:rsidRPr="00B71047" w:rsidRDefault="00647932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Upoznavanje s godišnjim planom i programom rada i školskog kurikuluma, </w:t>
            </w:r>
          </w:p>
          <w:p w:rsidR="00647932" w:rsidRPr="00B71047" w:rsidRDefault="00647932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Rad školske kuhinje, osiguranje učenika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647932" w:rsidRPr="00B71047" w:rsidRDefault="00647932" w:rsidP="00A9550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</w:t>
            </w:r>
            <w:r w:rsidR="00887A06" w:rsidRPr="00B71047">
              <w:rPr>
                <w:sz w:val="18"/>
                <w:szCs w:val="18"/>
              </w:rPr>
              <w:t xml:space="preserve"> V</w:t>
            </w:r>
            <w:r w:rsidRPr="00B71047">
              <w:rPr>
                <w:sz w:val="18"/>
                <w:szCs w:val="18"/>
              </w:rPr>
              <w:t>ijeće roditelja</w:t>
            </w:r>
          </w:p>
        </w:tc>
      </w:tr>
      <w:tr w:rsidR="00647932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39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B71047" w:rsidRDefault="00647932" w:rsidP="00A9550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B71047" w:rsidRDefault="00647932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Organizacija izleta, ekskurzija</w:t>
            </w:r>
            <w:r w:rsidR="00881770" w:rsidRPr="00B71047">
              <w:rPr>
                <w:sz w:val="18"/>
                <w:szCs w:val="18"/>
              </w:rPr>
              <w:t>, rekreativnih aktivnosti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932" w:rsidRPr="00B71047" w:rsidRDefault="00647932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</w:t>
            </w:r>
            <w:r w:rsidR="00887A06" w:rsidRPr="00B71047">
              <w:rPr>
                <w:sz w:val="18"/>
                <w:szCs w:val="18"/>
              </w:rPr>
              <w:t xml:space="preserve"> V</w:t>
            </w:r>
            <w:r w:rsidRPr="00B71047">
              <w:rPr>
                <w:sz w:val="18"/>
                <w:szCs w:val="18"/>
              </w:rPr>
              <w:t>ijeće roditelja</w:t>
            </w:r>
          </w:p>
        </w:tc>
      </w:tr>
      <w:tr w:rsidR="00647932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B71047" w:rsidRDefault="00647932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47932" w:rsidRPr="00B71047" w:rsidRDefault="00647932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Vladanje i ponašanje učenika u školi i izvan 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932" w:rsidRPr="00B71047" w:rsidRDefault="00647932" w:rsidP="00887A06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 xml:space="preserve">Ravnatelj, </w:t>
            </w:r>
            <w:r w:rsidR="00887A06" w:rsidRPr="00B71047">
              <w:rPr>
                <w:sz w:val="18"/>
                <w:szCs w:val="18"/>
              </w:rPr>
              <w:t>V</w:t>
            </w:r>
            <w:r w:rsidRPr="00B71047">
              <w:rPr>
                <w:sz w:val="18"/>
                <w:szCs w:val="18"/>
              </w:rPr>
              <w:t>ijeće roditelja</w:t>
            </w:r>
          </w:p>
        </w:tc>
      </w:tr>
      <w:tr w:rsidR="00881770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Vodi brigu o socijalno ugroženim učenicima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B71047" w:rsidRDefault="00881770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Razmatra uvjete poboljšanja rada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B71047" w:rsidRDefault="00881770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B71047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Sudjeluje u pripremanju svečanosti za važne blagdane i datume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B71047" w:rsidRDefault="00881770" w:rsidP="00881770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Pritužbe na obrazovni rad</w:t>
            </w:r>
            <w:r w:rsidR="004F6BE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B71047" w:rsidRDefault="00881770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8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Unapređenje obrazovnog rada, uspjeh učenika u obrazovnom radu, izvanškolskim i izvannastavnim aktivnostima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B71047" w:rsidRDefault="00881770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Vijeće roditelja</w:t>
            </w:r>
          </w:p>
        </w:tc>
      </w:tr>
      <w:tr w:rsidR="00881770" w:rsidRPr="00B71047" w:rsidTr="00666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1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81770" w:rsidRPr="00B71047" w:rsidRDefault="00881770" w:rsidP="00647932">
            <w:pPr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Obavlja druge poslove prema odredbama Statuta Škole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1770" w:rsidRPr="00B71047" w:rsidRDefault="00881770" w:rsidP="00CC46A5">
            <w:pPr>
              <w:jc w:val="center"/>
              <w:rPr>
                <w:sz w:val="18"/>
                <w:szCs w:val="18"/>
              </w:rPr>
            </w:pPr>
            <w:r w:rsidRPr="00B71047">
              <w:rPr>
                <w:sz w:val="18"/>
                <w:szCs w:val="18"/>
              </w:rPr>
              <w:t>Ravnatelj, Vijeće roditelja</w:t>
            </w:r>
          </w:p>
        </w:tc>
      </w:tr>
    </w:tbl>
    <w:p w:rsidR="007B347C" w:rsidRPr="00B71047" w:rsidRDefault="007B347C" w:rsidP="005F3345">
      <w:pPr>
        <w:jc w:val="both"/>
        <w:rPr>
          <w:b/>
        </w:rPr>
      </w:pPr>
    </w:p>
    <w:p w:rsidR="00523312" w:rsidRPr="004755E3" w:rsidRDefault="00523312" w:rsidP="005F3345">
      <w:pPr>
        <w:jc w:val="both"/>
        <w:rPr>
          <w:b/>
          <w:color w:val="FF0000"/>
        </w:rPr>
      </w:pPr>
    </w:p>
    <w:p w:rsidR="00881770" w:rsidRPr="00B71047" w:rsidRDefault="00881770" w:rsidP="005F3345">
      <w:pPr>
        <w:jc w:val="both"/>
        <w:rPr>
          <w:b/>
        </w:rPr>
      </w:pPr>
      <w:r w:rsidRPr="00B71047">
        <w:rPr>
          <w:b/>
        </w:rPr>
        <w:t>Ostali poslovi rada vijeća roditelja:</w:t>
      </w:r>
    </w:p>
    <w:p w:rsidR="00881770" w:rsidRPr="00B71047" w:rsidRDefault="00881770" w:rsidP="00881770">
      <w:pPr>
        <w:jc w:val="both"/>
      </w:pPr>
      <w:r w:rsidRPr="00B71047">
        <w:t>- potvrđivanje mandata članovima Vijeća roditelja,</w:t>
      </w:r>
    </w:p>
    <w:p w:rsidR="00881770" w:rsidRPr="00B71047" w:rsidRDefault="00881770" w:rsidP="005F3345">
      <w:pPr>
        <w:jc w:val="both"/>
      </w:pPr>
      <w:r w:rsidRPr="00B71047">
        <w:t>- izbor predsjednika i zamjenika predsjednika Vijeća roditelja,</w:t>
      </w:r>
    </w:p>
    <w:p w:rsidR="00881770" w:rsidRPr="00B71047" w:rsidRDefault="00881770" w:rsidP="005F3345">
      <w:pPr>
        <w:jc w:val="both"/>
      </w:pPr>
      <w:r w:rsidRPr="00B71047">
        <w:t>- upoznavanje sa školskim preventivnim programom,</w:t>
      </w:r>
    </w:p>
    <w:p w:rsidR="00881770" w:rsidRPr="00B71047" w:rsidRDefault="00881770" w:rsidP="005F3345">
      <w:pPr>
        <w:jc w:val="both"/>
      </w:pPr>
      <w:r w:rsidRPr="00B71047">
        <w:t xml:space="preserve">- upoznavanje s provođenjem </w:t>
      </w:r>
      <w:r w:rsidR="006662ED" w:rsidRPr="00B71047">
        <w:t>s</w:t>
      </w:r>
      <w:r w:rsidR="007238F9" w:rsidRPr="00B71047">
        <w:t>amovrednovanja</w:t>
      </w:r>
      <w:r w:rsidRPr="00B71047">
        <w:t xml:space="preserve"> škole,</w:t>
      </w:r>
    </w:p>
    <w:p w:rsidR="00881770" w:rsidRPr="00B71047" w:rsidRDefault="00881770" w:rsidP="005F3345">
      <w:pPr>
        <w:jc w:val="both"/>
      </w:pPr>
      <w:r w:rsidRPr="00B71047">
        <w:t>- upoznavanje s natjecanjima učenika,</w:t>
      </w:r>
    </w:p>
    <w:p w:rsidR="00881770" w:rsidRPr="00B71047" w:rsidRDefault="00881770" w:rsidP="005F3345">
      <w:pPr>
        <w:jc w:val="both"/>
      </w:pPr>
      <w:r w:rsidRPr="00B71047">
        <w:t>- upoznavanje s provođenjem javnih i kulturnih djelatnosti škole</w:t>
      </w:r>
    </w:p>
    <w:p w:rsidR="00881770" w:rsidRPr="00B71047" w:rsidRDefault="00881770" w:rsidP="005F3345">
      <w:pPr>
        <w:jc w:val="both"/>
      </w:pPr>
      <w:r w:rsidRPr="00B71047">
        <w:t>- upoznavanje s postignućima škole</w:t>
      </w:r>
    </w:p>
    <w:p w:rsidR="007B347C" w:rsidRPr="004755E3" w:rsidRDefault="007B347C" w:rsidP="005F3345">
      <w:pPr>
        <w:jc w:val="both"/>
        <w:rPr>
          <w:color w:val="FF0000"/>
        </w:rPr>
      </w:pPr>
    </w:p>
    <w:p w:rsidR="00B71047" w:rsidRDefault="00B71047" w:rsidP="005F3345">
      <w:pPr>
        <w:jc w:val="both"/>
        <w:rPr>
          <w:b/>
          <w:color w:val="FF0000"/>
        </w:rPr>
      </w:pPr>
    </w:p>
    <w:p w:rsidR="00A07CEC" w:rsidRPr="00B71047" w:rsidRDefault="009934F1" w:rsidP="005F3345">
      <w:pPr>
        <w:jc w:val="both"/>
        <w:rPr>
          <w:b/>
        </w:rPr>
      </w:pPr>
      <w:r w:rsidRPr="00B71047">
        <w:rPr>
          <w:b/>
        </w:rPr>
        <w:t>6</w:t>
      </w:r>
      <w:r w:rsidR="00A07CEC" w:rsidRPr="00B71047">
        <w:rPr>
          <w:b/>
        </w:rPr>
        <w:t>.5. Plan rada Vijeća učenika</w:t>
      </w:r>
    </w:p>
    <w:p w:rsidR="00881770" w:rsidRPr="00B71047" w:rsidRDefault="00881770" w:rsidP="005F3345">
      <w:pPr>
        <w:jc w:val="both"/>
        <w:rPr>
          <w:b/>
        </w:rPr>
      </w:pPr>
    </w:p>
    <w:p w:rsidR="00881770" w:rsidRPr="00B71047" w:rsidRDefault="00881770" w:rsidP="0082672C">
      <w:pPr>
        <w:ind w:firstLine="720"/>
        <w:jc w:val="both"/>
      </w:pPr>
      <w:r w:rsidRPr="00B71047">
        <w:t>Prema Statutu škole Vijeće učenika je savjetodavno tijelo. Dajući prijedloge i primjedbe učenici mogu sudjelovati u kreiranju politike škole, mogu poboljšati radno ozračje u školi i učiniti svoj boravak u školi ugodnijim.</w:t>
      </w:r>
    </w:p>
    <w:p w:rsidR="0082672C" w:rsidRPr="00B71047" w:rsidRDefault="0082672C" w:rsidP="0082672C">
      <w:pPr>
        <w:ind w:firstLine="720"/>
        <w:jc w:val="both"/>
      </w:pPr>
    </w:p>
    <w:p w:rsidR="0082672C" w:rsidRPr="00B71047" w:rsidRDefault="0082672C" w:rsidP="0082672C">
      <w:pPr>
        <w:ind w:firstLine="720"/>
        <w:jc w:val="both"/>
      </w:pPr>
      <w:r w:rsidRPr="00B71047">
        <w:t>U Osnovnoj školi Beletinec Vijeće učenika čine:</w:t>
      </w:r>
    </w:p>
    <w:p w:rsidR="0082672C" w:rsidRPr="00B71047" w:rsidRDefault="0082672C" w:rsidP="0082672C">
      <w:pPr>
        <w:jc w:val="both"/>
      </w:pPr>
      <w:r w:rsidRPr="00B71047">
        <w:t xml:space="preserve">1. razred – </w:t>
      </w:r>
      <w:r w:rsidR="00B71047">
        <w:t xml:space="preserve">Mislav </w:t>
      </w:r>
      <w:proofErr w:type="spellStart"/>
      <w:r w:rsidR="00B71047">
        <w:t>Levatić</w:t>
      </w:r>
      <w:proofErr w:type="spellEnd"/>
    </w:p>
    <w:p w:rsidR="0082672C" w:rsidRPr="00B71047" w:rsidRDefault="0082672C" w:rsidP="0082672C">
      <w:pPr>
        <w:jc w:val="both"/>
      </w:pPr>
      <w:r w:rsidRPr="00B71047">
        <w:t>2.</w:t>
      </w:r>
      <w:r w:rsidR="00B71047">
        <w:t>/4.</w:t>
      </w:r>
      <w:r w:rsidRPr="00B71047">
        <w:t xml:space="preserve"> razred – </w:t>
      </w:r>
      <w:r w:rsidR="00B71047">
        <w:t xml:space="preserve">Marta </w:t>
      </w:r>
      <w:proofErr w:type="spellStart"/>
      <w:r w:rsidR="00B71047">
        <w:t>Milovec</w:t>
      </w:r>
      <w:proofErr w:type="spellEnd"/>
    </w:p>
    <w:p w:rsidR="0082672C" w:rsidRPr="00B71047" w:rsidRDefault="00B71047" w:rsidP="0082672C">
      <w:pPr>
        <w:jc w:val="both"/>
      </w:pPr>
      <w:r>
        <w:t>3.</w:t>
      </w:r>
      <w:r w:rsidR="0082672C" w:rsidRPr="00B71047">
        <w:t xml:space="preserve"> razred – </w:t>
      </w:r>
      <w:r>
        <w:t>Sara Krznar</w:t>
      </w:r>
    </w:p>
    <w:p w:rsidR="0082672C" w:rsidRPr="00B71047" w:rsidRDefault="0082672C" w:rsidP="0082672C">
      <w:pPr>
        <w:jc w:val="both"/>
      </w:pPr>
      <w:r w:rsidRPr="00B71047">
        <w:t xml:space="preserve">5. razred – </w:t>
      </w:r>
      <w:r w:rsidR="00B71047">
        <w:t xml:space="preserve">Lorena </w:t>
      </w:r>
      <w:proofErr w:type="spellStart"/>
      <w:r w:rsidR="00B71047">
        <w:t>Ptiček</w:t>
      </w:r>
      <w:proofErr w:type="spellEnd"/>
    </w:p>
    <w:p w:rsidR="0082672C" w:rsidRPr="00B71047" w:rsidRDefault="0082672C" w:rsidP="0082672C">
      <w:pPr>
        <w:jc w:val="both"/>
      </w:pPr>
      <w:r w:rsidRPr="00B71047">
        <w:t xml:space="preserve">6. razred – </w:t>
      </w:r>
      <w:r w:rsidR="00B71047">
        <w:t xml:space="preserve">Erika </w:t>
      </w:r>
      <w:proofErr w:type="spellStart"/>
      <w:r w:rsidR="00B71047">
        <w:t>Martinez</w:t>
      </w:r>
      <w:proofErr w:type="spellEnd"/>
    </w:p>
    <w:p w:rsidR="0082672C" w:rsidRPr="00B71047" w:rsidRDefault="0082672C" w:rsidP="0082672C">
      <w:pPr>
        <w:jc w:val="both"/>
      </w:pPr>
      <w:r w:rsidRPr="00B71047">
        <w:t xml:space="preserve">7. razred – </w:t>
      </w:r>
      <w:r w:rsidR="00B71047">
        <w:t xml:space="preserve">Ema </w:t>
      </w:r>
      <w:proofErr w:type="spellStart"/>
      <w:r w:rsidR="00B71047">
        <w:t>Bosilj</w:t>
      </w:r>
      <w:proofErr w:type="spellEnd"/>
    </w:p>
    <w:p w:rsidR="0082672C" w:rsidRPr="00B71047" w:rsidRDefault="0082672C" w:rsidP="0082672C">
      <w:pPr>
        <w:jc w:val="both"/>
      </w:pPr>
      <w:r w:rsidRPr="00B71047">
        <w:t xml:space="preserve">8. razred – </w:t>
      </w:r>
      <w:r w:rsidR="00B71047">
        <w:t xml:space="preserve">David </w:t>
      </w:r>
      <w:proofErr w:type="spellStart"/>
      <w:r w:rsidR="00B71047">
        <w:t>Đuranec</w:t>
      </w:r>
      <w:proofErr w:type="spellEnd"/>
    </w:p>
    <w:p w:rsidR="0082672C" w:rsidRPr="004755E3" w:rsidRDefault="0082672C" w:rsidP="0082672C">
      <w:pPr>
        <w:jc w:val="both"/>
        <w:rPr>
          <w:color w:val="FF0000"/>
        </w:rPr>
      </w:pPr>
    </w:p>
    <w:p w:rsidR="0082672C" w:rsidRPr="004755E3" w:rsidRDefault="0082672C" w:rsidP="0082672C">
      <w:pPr>
        <w:jc w:val="both"/>
        <w:rPr>
          <w:color w:val="FF0000"/>
        </w:rPr>
      </w:pPr>
    </w:p>
    <w:p w:rsidR="0082672C" w:rsidRPr="004755E3" w:rsidRDefault="0082672C" w:rsidP="0082672C">
      <w:pPr>
        <w:jc w:val="both"/>
        <w:rPr>
          <w:color w:val="FF0000"/>
        </w:rPr>
      </w:pPr>
    </w:p>
    <w:p w:rsidR="0082672C" w:rsidRPr="004755E3" w:rsidRDefault="0082672C" w:rsidP="0082672C">
      <w:pPr>
        <w:jc w:val="both"/>
        <w:rPr>
          <w:color w:val="FF0000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  <w:gridCol w:w="2126"/>
      </w:tblGrid>
      <w:tr w:rsidR="00887A06" w:rsidRPr="00D112EC" w:rsidTr="00440B0B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D112EC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12EC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D112EC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12EC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7A06" w:rsidRPr="00D112EC" w:rsidRDefault="00887A06" w:rsidP="00A9550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12EC">
              <w:rPr>
                <w:rFonts w:ascii="Comic Sans MS" w:hAnsi="Comic Sans MS"/>
                <w:b/>
                <w:sz w:val="18"/>
                <w:szCs w:val="18"/>
              </w:rPr>
              <w:t>Izvršitelji</w:t>
            </w:r>
          </w:p>
        </w:tc>
      </w:tr>
      <w:tr w:rsidR="00887A06" w:rsidRPr="00D112EC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80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bottom"/>
          </w:tcPr>
          <w:p w:rsidR="00887A06" w:rsidRPr="00D112EC" w:rsidRDefault="00887A06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887A06" w:rsidRPr="00D112EC" w:rsidRDefault="00887A06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 xml:space="preserve">Priprema i daje prijedloge tijelima </w:t>
            </w:r>
            <w:r w:rsidR="00D112EC" w:rsidRPr="00D112EC">
              <w:rPr>
                <w:sz w:val="18"/>
                <w:szCs w:val="18"/>
              </w:rPr>
              <w:t>Š</w:t>
            </w:r>
            <w:r w:rsidRPr="00D112EC">
              <w:rPr>
                <w:sz w:val="18"/>
                <w:szCs w:val="18"/>
              </w:rPr>
              <w:t>kole o pitanjima važnim za učenike, njihov rad i rezultate u obrazovanju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887A06" w:rsidRPr="00D112EC" w:rsidRDefault="00887A06" w:rsidP="00A9550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9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7C0626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Predstavlja učenike Škole i zauzima se za njihova 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3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12EC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Predlaže osnivanje učeničkih klubova i udruga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8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12EC">
              <w:rPr>
                <w:rFonts w:ascii="Comic Sans MS" w:hAnsi="Comic Sans MS"/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Sudjeluje u radu školskih tijela (školski odbor, RV i UV) kada se odlučuje o pravima i obvezama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92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Predlaže mjere poboljšanja uvjeta rada u Školi,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A955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112EC">
              <w:rPr>
                <w:rFonts w:ascii="Comic Sans MS" w:hAnsi="Comic Sans MS"/>
                <w:sz w:val="18"/>
                <w:szCs w:val="18"/>
              </w:rPr>
              <w:t>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Predlaže kandidate za Školsko i Županijsko vijeće učenika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05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 xml:space="preserve">Surađuje u donošenju Kućnog reda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27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Pomaže učenicima u izvršenju školskih i izvanškolskih obveza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887A0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Skrbi o socijalnoj i zdravstvenoj zaštiti učenika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CC46A5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  <w:tr w:rsidR="006662ED" w:rsidRPr="00D112EC" w:rsidTr="00440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</w:trPr>
        <w:tc>
          <w:tcPr>
            <w:tcW w:w="11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5066B6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Kroz god.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662ED" w:rsidRPr="00D112EC" w:rsidRDefault="006662ED" w:rsidP="005066B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Tekuća problematika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2ED" w:rsidRPr="00D112EC" w:rsidRDefault="006662ED" w:rsidP="005066B6">
            <w:pPr>
              <w:jc w:val="center"/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Pedagog, Vijeće učenika</w:t>
            </w:r>
          </w:p>
        </w:tc>
      </w:tr>
    </w:tbl>
    <w:p w:rsidR="00A07CEC" w:rsidRPr="004755E3" w:rsidRDefault="00A07CEC" w:rsidP="005F3345">
      <w:pPr>
        <w:jc w:val="both"/>
        <w:rPr>
          <w:b/>
          <w:color w:val="FF0000"/>
        </w:rPr>
      </w:pPr>
    </w:p>
    <w:p w:rsidR="00034F9F" w:rsidRPr="004755E3" w:rsidRDefault="00034F9F" w:rsidP="005F3345">
      <w:pPr>
        <w:jc w:val="both"/>
        <w:rPr>
          <w:b/>
          <w:color w:val="FF0000"/>
        </w:rPr>
      </w:pPr>
    </w:p>
    <w:p w:rsidR="00440B0B" w:rsidRPr="00D112EC" w:rsidRDefault="00440B0B" w:rsidP="005F3345">
      <w:pPr>
        <w:jc w:val="both"/>
        <w:rPr>
          <w:b/>
        </w:rPr>
      </w:pPr>
      <w:r w:rsidRPr="00D112EC">
        <w:rPr>
          <w:b/>
        </w:rPr>
        <w:t>6.6. Plan rada Tima za kvalitetu</w:t>
      </w:r>
      <w:r w:rsidR="007238F9" w:rsidRPr="00D112EC">
        <w:rPr>
          <w:b/>
        </w:rPr>
        <w:t xml:space="preserve"> (Samovrednovanje)</w:t>
      </w:r>
    </w:p>
    <w:p w:rsidR="00440B0B" w:rsidRPr="00D112EC" w:rsidRDefault="00440B0B" w:rsidP="005F3345">
      <w:pPr>
        <w:jc w:val="both"/>
        <w:rPr>
          <w:b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6521"/>
      </w:tblGrid>
      <w:tr w:rsidR="00440B0B" w:rsidRPr="00D112EC" w:rsidTr="00440B0B">
        <w:trPr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0B0B" w:rsidRPr="00D112EC" w:rsidRDefault="00440B0B" w:rsidP="007C06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12EC">
              <w:rPr>
                <w:rFonts w:ascii="Comic Sans MS" w:hAnsi="Comic Sans MS"/>
                <w:b/>
                <w:sz w:val="18"/>
                <w:szCs w:val="18"/>
              </w:rPr>
              <w:t>Mjesec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0B0B" w:rsidRPr="00D112EC" w:rsidRDefault="00440B0B" w:rsidP="007C062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112EC">
              <w:rPr>
                <w:rFonts w:ascii="Comic Sans MS" w:hAnsi="Comic Sans MS"/>
                <w:b/>
                <w:sz w:val="18"/>
                <w:szCs w:val="18"/>
              </w:rPr>
              <w:t>Sadržaj rada</w:t>
            </w:r>
          </w:p>
        </w:tc>
      </w:tr>
      <w:tr w:rsidR="00440B0B" w:rsidRPr="00D112EC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126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X - XI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40B0B" w:rsidRPr="00D112EC" w:rsidRDefault="00440B0B" w:rsidP="007C062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Analiza razvojnih planova u proteklom razdoblju,</w:t>
            </w:r>
          </w:p>
          <w:p w:rsidR="00440B0B" w:rsidRPr="00D112EC" w:rsidRDefault="00440B0B" w:rsidP="007C062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Analiza trenutnih odgojno-obrazovnih potreba,</w:t>
            </w:r>
          </w:p>
          <w:p w:rsidR="00440B0B" w:rsidRPr="00D112EC" w:rsidRDefault="00440B0B" w:rsidP="007C062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Anketiranje sudionika učenika, roditelja i učitelja u svrhu prikupljanja relevantnih podataka</w:t>
            </w:r>
          </w:p>
          <w:p w:rsidR="00440B0B" w:rsidRPr="00D112EC" w:rsidRDefault="00440B0B" w:rsidP="007C0626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Prijedlog promjena i definiranje ciljeva za napredak u područjima prema preferenciji Škole</w:t>
            </w:r>
          </w:p>
        </w:tc>
      </w:tr>
      <w:tr w:rsidR="00440B0B" w:rsidRPr="00D112EC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641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XII - 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Prezentacija rezultata ankete</w:t>
            </w:r>
          </w:p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Kreiranje razvojnog plana škole</w:t>
            </w:r>
          </w:p>
        </w:tc>
      </w:tr>
      <w:tr w:rsidR="00440B0B" w:rsidRPr="00D112EC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70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III - IV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Praćenje provedbe aktualnog Razvojnog plana</w:t>
            </w:r>
          </w:p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Prijedlozi za eventualno unaprjeđivanje aktualnog Razvojnog plana</w:t>
            </w:r>
          </w:p>
        </w:tc>
      </w:tr>
      <w:tr w:rsidR="00440B0B" w:rsidRPr="00D112EC" w:rsidTr="00D11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564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VIII- IX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>Analiza provedenog Razvojnog plana</w:t>
            </w:r>
          </w:p>
          <w:p w:rsidR="00440B0B" w:rsidRPr="00D112EC" w:rsidRDefault="00440B0B" w:rsidP="00D112EC">
            <w:pPr>
              <w:rPr>
                <w:sz w:val="18"/>
                <w:szCs w:val="18"/>
              </w:rPr>
            </w:pPr>
            <w:r w:rsidRPr="00D112EC">
              <w:rPr>
                <w:sz w:val="18"/>
                <w:szCs w:val="18"/>
              </w:rPr>
              <w:t xml:space="preserve">Priprema za donošenje novog Razvojnog plana za sljedeću šk. god. </w:t>
            </w:r>
          </w:p>
        </w:tc>
      </w:tr>
    </w:tbl>
    <w:p w:rsidR="00440B0B" w:rsidRPr="004755E3" w:rsidRDefault="00440B0B" w:rsidP="005F3345">
      <w:pPr>
        <w:jc w:val="both"/>
        <w:rPr>
          <w:b/>
          <w:color w:val="FF0000"/>
        </w:rPr>
      </w:pPr>
    </w:p>
    <w:p w:rsidR="00440B0B" w:rsidRPr="004755E3" w:rsidRDefault="00440B0B" w:rsidP="005F3345">
      <w:pPr>
        <w:jc w:val="both"/>
        <w:rPr>
          <w:b/>
          <w:color w:val="FF0000"/>
        </w:rPr>
      </w:pPr>
    </w:p>
    <w:p w:rsidR="001C417A" w:rsidRPr="004755E3" w:rsidRDefault="001C417A" w:rsidP="005F3345">
      <w:pPr>
        <w:jc w:val="both"/>
        <w:rPr>
          <w:b/>
          <w:color w:val="FF0000"/>
        </w:rPr>
      </w:pPr>
    </w:p>
    <w:p w:rsidR="00A07CEC" w:rsidRPr="00D112EC" w:rsidRDefault="009934F1" w:rsidP="005F3345">
      <w:pPr>
        <w:jc w:val="both"/>
        <w:rPr>
          <w:b/>
        </w:rPr>
      </w:pPr>
      <w:r w:rsidRPr="00D112EC">
        <w:rPr>
          <w:b/>
        </w:rPr>
        <w:t>7</w:t>
      </w:r>
      <w:r w:rsidR="00A07CEC" w:rsidRPr="00D112EC">
        <w:rPr>
          <w:b/>
        </w:rPr>
        <w:t>. PLAN STRUČNOG OSPOSOBLJAVANJA I USAVRŠAVANJA</w:t>
      </w:r>
    </w:p>
    <w:p w:rsidR="00A07CEC" w:rsidRPr="00D112EC" w:rsidRDefault="00A07CEC" w:rsidP="005F3345">
      <w:pPr>
        <w:jc w:val="both"/>
        <w:rPr>
          <w:b/>
        </w:rPr>
      </w:pPr>
    </w:p>
    <w:p w:rsidR="00DD3D8D" w:rsidRPr="00D112EC" w:rsidRDefault="00DD3D8D" w:rsidP="008F1DA4">
      <w:pPr>
        <w:pStyle w:val="Tijeloteksta3"/>
        <w:ind w:firstLine="720"/>
        <w:rPr>
          <w:b w:val="0"/>
          <w:sz w:val="24"/>
          <w:szCs w:val="24"/>
        </w:rPr>
      </w:pPr>
      <w:r w:rsidRPr="00D112EC">
        <w:rPr>
          <w:b w:val="0"/>
          <w:sz w:val="24"/>
          <w:szCs w:val="24"/>
        </w:rPr>
        <w:t xml:space="preserve">Svaki učitelj dužan je voditi evidenciju o permanentnom usavršavanju u obrascu Individualni plan i program permanentnog usavršavanja za školsku godinu </w:t>
      </w:r>
      <w:r w:rsidR="003B345A" w:rsidRPr="00D112EC">
        <w:rPr>
          <w:b w:val="0"/>
          <w:sz w:val="24"/>
          <w:szCs w:val="24"/>
        </w:rPr>
        <w:t>201</w:t>
      </w:r>
      <w:r w:rsidR="00D112EC" w:rsidRPr="00D112EC">
        <w:rPr>
          <w:b w:val="0"/>
          <w:sz w:val="24"/>
          <w:szCs w:val="24"/>
        </w:rPr>
        <w:t>7</w:t>
      </w:r>
      <w:r w:rsidR="003B345A" w:rsidRPr="00D112EC">
        <w:rPr>
          <w:b w:val="0"/>
          <w:sz w:val="24"/>
          <w:szCs w:val="24"/>
        </w:rPr>
        <w:t>./201</w:t>
      </w:r>
      <w:r w:rsidR="00D112EC" w:rsidRPr="00D112EC">
        <w:rPr>
          <w:b w:val="0"/>
          <w:sz w:val="24"/>
          <w:szCs w:val="24"/>
        </w:rPr>
        <w:t>8</w:t>
      </w:r>
      <w:r w:rsidR="003B345A" w:rsidRPr="00D112EC">
        <w:rPr>
          <w:b w:val="0"/>
          <w:sz w:val="24"/>
          <w:szCs w:val="24"/>
        </w:rPr>
        <w:t>.</w:t>
      </w:r>
      <w:r w:rsidRPr="00D112EC">
        <w:rPr>
          <w:b w:val="0"/>
          <w:sz w:val="24"/>
          <w:szCs w:val="24"/>
        </w:rPr>
        <w:t>.</w:t>
      </w:r>
      <w:r w:rsidR="00440B0B" w:rsidRPr="00D112EC">
        <w:rPr>
          <w:b w:val="0"/>
          <w:sz w:val="24"/>
          <w:szCs w:val="24"/>
        </w:rPr>
        <w:t xml:space="preserve"> Program usavršavanja obuhvaća sadržaje iz struke te nova saznanja u određenoj znanstvenoj disciplini, </w:t>
      </w:r>
      <w:r w:rsidR="007C0626" w:rsidRPr="00D112EC">
        <w:rPr>
          <w:b w:val="0"/>
          <w:sz w:val="24"/>
          <w:szCs w:val="24"/>
        </w:rPr>
        <w:t>aktualna teorijska i praktična pitanja, pedagoško, psihološko i metodičko usavršavanje. Svaki novi zaposlenik obvezno se upućuje na usavršavanje iz područja zaštite na radu i zaštite od požara.</w:t>
      </w:r>
    </w:p>
    <w:p w:rsidR="007C0626" w:rsidRPr="00D112EC" w:rsidRDefault="007C0626" w:rsidP="00DD3D8D">
      <w:pPr>
        <w:pStyle w:val="Tijeloteksta3"/>
        <w:rPr>
          <w:b w:val="0"/>
          <w:sz w:val="24"/>
          <w:szCs w:val="24"/>
        </w:rPr>
      </w:pPr>
    </w:p>
    <w:p w:rsidR="007C0626" w:rsidRPr="00D112EC" w:rsidRDefault="007C0626" w:rsidP="00DD3D8D">
      <w:pPr>
        <w:pStyle w:val="Tijeloteksta3"/>
        <w:rPr>
          <w:b w:val="0"/>
          <w:sz w:val="24"/>
          <w:szCs w:val="24"/>
        </w:rPr>
      </w:pPr>
      <w:r w:rsidRPr="00D112EC">
        <w:rPr>
          <w:b w:val="0"/>
          <w:sz w:val="24"/>
          <w:szCs w:val="24"/>
        </w:rPr>
        <w:t xml:space="preserve">Obveza svakog učitelja je stručno se usavršavati prema planu i programu stručnog usavršavanja u organizaciji Županijskih stručnih vijeća i Agencije za odgoj i obrazovanje. </w:t>
      </w:r>
    </w:p>
    <w:p w:rsidR="00DD3D8D" w:rsidRPr="004755E3" w:rsidRDefault="00DD3D8D" w:rsidP="005F3345">
      <w:pPr>
        <w:jc w:val="both"/>
        <w:rPr>
          <w:b/>
          <w:color w:val="FF0000"/>
        </w:rPr>
      </w:pPr>
    </w:p>
    <w:p w:rsidR="008F1DA4" w:rsidRPr="004755E3" w:rsidRDefault="008F1DA4" w:rsidP="005F3345">
      <w:pPr>
        <w:jc w:val="both"/>
        <w:rPr>
          <w:b/>
          <w:color w:val="FF0000"/>
        </w:rPr>
      </w:pPr>
    </w:p>
    <w:p w:rsidR="00A07CEC" w:rsidRPr="004F6BEE" w:rsidRDefault="009934F1" w:rsidP="00447114">
      <w:pPr>
        <w:numPr>
          <w:ilvl w:val="1"/>
          <w:numId w:val="7"/>
        </w:numPr>
        <w:jc w:val="both"/>
        <w:rPr>
          <w:b/>
        </w:rPr>
      </w:pPr>
      <w:r w:rsidRPr="004F6BEE">
        <w:rPr>
          <w:b/>
        </w:rPr>
        <w:lastRenderedPageBreak/>
        <w:t xml:space="preserve"> </w:t>
      </w:r>
      <w:r w:rsidR="00E24C33" w:rsidRPr="004F6BEE">
        <w:rPr>
          <w:b/>
        </w:rPr>
        <w:t>Stručno usavršavanje</w:t>
      </w:r>
      <w:r w:rsidR="00A07CEC" w:rsidRPr="004F6BEE">
        <w:rPr>
          <w:b/>
        </w:rPr>
        <w:t xml:space="preserve"> </w:t>
      </w:r>
      <w:r w:rsidR="00DD3D8D" w:rsidRPr="004F6BEE">
        <w:rPr>
          <w:b/>
        </w:rPr>
        <w:t>u školi</w:t>
      </w:r>
    </w:p>
    <w:p w:rsidR="00DD64D5" w:rsidRPr="004F6BEE" w:rsidRDefault="00DF15FF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 </w:t>
      </w:r>
    </w:p>
    <w:p w:rsidR="00DF15FF" w:rsidRPr="004F6BEE" w:rsidRDefault="008F1DA4" w:rsidP="008F1DA4">
      <w:pPr>
        <w:pStyle w:val="Default"/>
        <w:spacing w:line="0" w:lineRule="atLeast"/>
        <w:ind w:firstLine="360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      </w:t>
      </w:r>
      <w:r w:rsidR="00DF15FF" w:rsidRPr="004F6BEE">
        <w:rPr>
          <w:rFonts w:ascii="Times New Roman" w:hAnsi="Times New Roman" w:cs="Times New Roman"/>
          <w:color w:val="auto"/>
        </w:rPr>
        <w:t xml:space="preserve">Tijekom školske godine stručni aktivi će se sastajati po potrebi, a najmanje 3 puta tijekom školske godine. Planirani rad stručnih aktiva uključit će: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izbor voditelja stručnog aktiva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izradu plana rada stručnog aktiva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predlaganje tema i predavača za stručno usavršavanje u Školi na sjednicama Učiteljskog vijeća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raspored stručnog usavršavanja učitelja (izvan Škole)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izvještaje učitelja o temama sa stručnih skupova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izvještaje učitelja o novim saznanjima iz stručnog područja aktiva na temelju literature i drugih načina informiranja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prijedlozi za poboljšanje i unaprjeđivanje nastave </w:t>
      </w:r>
    </w:p>
    <w:p w:rsidR="00DF15FF" w:rsidRPr="004F6BEE" w:rsidRDefault="00DF15FF" w:rsidP="00DF15FF">
      <w:pPr>
        <w:pStyle w:val="Default"/>
        <w:spacing w:line="0" w:lineRule="atLeas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- prijedlozi za upućivanje učitelja na stručne skupove na državnoj razini </w:t>
      </w:r>
    </w:p>
    <w:p w:rsidR="00DF15FF" w:rsidRPr="004F6BEE" w:rsidRDefault="00DF15FF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Pr="004F6BEE" w:rsidRDefault="00DF15FF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 </w:t>
      </w:r>
    </w:p>
    <w:p w:rsidR="00DD64D5" w:rsidRPr="004F6BEE" w:rsidRDefault="00DD64D5" w:rsidP="00DD64D5">
      <w:pPr>
        <w:jc w:val="both"/>
        <w:rPr>
          <w:b/>
        </w:rPr>
      </w:pPr>
      <w:r w:rsidRPr="004F6BEE">
        <w:t xml:space="preserve">Svi učitelji, ravnatelj i stručni suradnici aktivno će tijekom godine sudjelovati i na stručnim skupovima u organizaciji Ministarstva </w:t>
      </w:r>
      <w:r w:rsidR="006F5E7C">
        <w:t>znanosti i obrazovanja</w:t>
      </w:r>
      <w:r w:rsidRPr="004F6BEE">
        <w:t xml:space="preserve"> i Agencije za odgoj i obrazovanje, osobito će sudjelovati u radu Županijskih stručnih aktiva.</w:t>
      </w:r>
    </w:p>
    <w:p w:rsidR="00DF15FF" w:rsidRPr="004755E3" w:rsidRDefault="00DF15FF" w:rsidP="00DD3D8D">
      <w:pPr>
        <w:jc w:val="both"/>
        <w:rPr>
          <w:b/>
          <w:color w:val="FF0000"/>
        </w:rPr>
      </w:pPr>
    </w:p>
    <w:p w:rsidR="00DF15FF" w:rsidRPr="004755E3" w:rsidRDefault="00DF15FF" w:rsidP="00DD3D8D">
      <w:pPr>
        <w:jc w:val="both"/>
        <w:rPr>
          <w:b/>
          <w:color w:val="FF0000"/>
        </w:rPr>
      </w:pPr>
    </w:p>
    <w:p w:rsidR="00DF15FF" w:rsidRPr="004755E3" w:rsidRDefault="00DF15FF" w:rsidP="00DD3D8D">
      <w:pPr>
        <w:jc w:val="both"/>
        <w:rPr>
          <w:b/>
          <w:color w:val="FF0000"/>
        </w:rPr>
      </w:pPr>
    </w:p>
    <w:p w:rsidR="00DD3D8D" w:rsidRPr="004F6BEE" w:rsidRDefault="00034F9F" w:rsidP="00447114">
      <w:pPr>
        <w:pStyle w:val="Odlomakpopisa"/>
        <w:numPr>
          <w:ilvl w:val="2"/>
          <w:numId w:val="7"/>
        </w:numPr>
        <w:jc w:val="both"/>
        <w:rPr>
          <w:b/>
        </w:rPr>
      </w:pPr>
      <w:r w:rsidRPr="004F6BEE">
        <w:rPr>
          <w:b/>
        </w:rPr>
        <w:t>Stručna vijeća</w:t>
      </w:r>
    </w:p>
    <w:p w:rsidR="00DD64D5" w:rsidRPr="004F6BEE" w:rsidRDefault="00DD64D5" w:rsidP="00DD64D5">
      <w:pPr>
        <w:pStyle w:val="Odlomakpopisa"/>
        <w:jc w:val="both"/>
        <w:rPr>
          <w:b/>
        </w:rPr>
      </w:pPr>
    </w:p>
    <w:p w:rsidR="00CC46A5" w:rsidRPr="004F6BEE" w:rsidRDefault="00DD64D5" w:rsidP="00CC46A5">
      <w:pPr>
        <w:pStyle w:val="Default"/>
        <w:spacing w:after="160"/>
        <w:ind w:firstLine="720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b/>
          <w:bCs/>
          <w:color w:val="auto"/>
        </w:rPr>
        <w:t xml:space="preserve">Učitelji razredne nastave </w:t>
      </w:r>
      <w:r w:rsidRPr="004F6BEE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rada u okviru AKTIVA UČITELJA RAZREDNE NASTAVE. </w:t>
      </w:r>
    </w:p>
    <w:p w:rsidR="00DD64D5" w:rsidRPr="004F6BEE" w:rsidRDefault="00DD64D5" w:rsidP="00CC46A5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b/>
          <w:bCs/>
          <w:color w:val="auto"/>
        </w:rPr>
        <w:t xml:space="preserve">Učitelji predmetne nastave </w:t>
      </w:r>
      <w:r w:rsidRPr="004F6BEE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u okviru aktiva: </w:t>
      </w:r>
    </w:p>
    <w:p w:rsidR="00CC46A5" w:rsidRPr="004755E3" w:rsidRDefault="00CC46A5" w:rsidP="00DD64D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CC46A5" w:rsidRPr="004755E3" w:rsidRDefault="00CC46A5" w:rsidP="00DD64D5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DD64D5" w:rsidRPr="004F6BEE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1. </w:t>
      </w:r>
      <w:r w:rsidRPr="004F6BEE">
        <w:rPr>
          <w:rFonts w:ascii="Times New Roman" w:hAnsi="Times New Roman" w:cs="Times New Roman"/>
          <w:b/>
          <w:color w:val="auto"/>
        </w:rPr>
        <w:t>AKTIV NASTAVNIKA JEZIČKOG PODRUČJA</w:t>
      </w:r>
      <w:r w:rsidRPr="004F6BEE">
        <w:rPr>
          <w:rFonts w:ascii="Times New Roman" w:hAnsi="Times New Roman" w:cs="Times New Roman"/>
          <w:color w:val="auto"/>
        </w:rPr>
        <w:t xml:space="preserve">  – učitelji hrvatskog jezika, njemačkog jezika i engleskog jezika</w:t>
      </w:r>
      <w:r w:rsidR="0082672C" w:rsidRPr="004F6BEE">
        <w:rPr>
          <w:rFonts w:ascii="Times New Roman" w:hAnsi="Times New Roman" w:cs="Times New Roman"/>
          <w:color w:val="auto"/>
        </w:rPr>
        <w:t xml:space="preserve"> – voditeljica Ljiljana </w:t>
      </w:r>
      <w:proofErr w:type="spellStart"/>
      <w:r w:rsidR="0082672C" w:rsidRPr="004F6BEE">
        <w:rPr>
          <w:rFonts w:ascii="Times New Roman" w:hAnsi="Times New Roman" w:cs="Times New Roman"/>
          <w:color w:val="auto"/>
        </w:rPr>
        <w:t>Pereža</w:t>
      </w:r>
      <w:proofErr w:type="spellEnd"/>
    </w:p>
    <w:p w:rsidR="00DD64D5" w:rsidRPr="004F6BEE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2. </w:t>
      </w:r>
      <w:r w:rsidR="00CC46A5" w:rsidRPr="004F6BEE">
        <w:rPr>
          <w:rFonts w:ascii="Times New Roman" w:hAnsi="Times New Roman" w:cs="Times New Roman"/>
          <w:b/>
          <w:color w:val="auto"/>
        </w:rPr>
        <w:t>AKTIV NASTAVNIKA DRUŠTVENO-HUMANISTIČKOG PODRUČJA I VJERONAUKA</w:t>
      </w:r>
      <w:r w:rsidRPr="004F6BEE">
        <w:rPr>
          <w:rFonts w:ascii="Times New Roman" w:hAnsi="Times New Roman" w:cs="Times New Roman"/>
          <w:color w:val="auto"/>
        </w:rPr>
        <w:t xml:space="preserve"> – učitelji </w:t>
      </w:r>
      <w:r w:rsidR="00CC46A5" w:rsidRPr="004F6BEE">
        <w:rPr>
          <w:rFonts w:ascii="Times New Roman" w:hAnsi="Times New Roman" w:cs="Times New Roman"/>
          <w:color w:val="auto"/>
        </w:rPr>
        <w:t>povijesti, geografije, vjeronauka</w:t>
      </w:r>
      <w:r w:rsidR="0082672C" w:rsidRPr="004F6BEE">
        <w:rPr>
          <w:rFonts w:ascii="Times New Roman" w:hAnsi="Times New Roman" w:cs="Times New Roman"/>
          <w:color w:val="auto"/>
        </w:rPr>
        <w:t xml:space="preserve"> – voditeljica Gordana </w:t>
      </w:r>
      <w:proofErr w:type="spellStart"/>
      <w:r w:rsidR="0082672C" w:rsidRPr="004F6BEE">
        <w:rPr>
          <w:rFonts w:ascii="Times New Roman" w:hAnsi="Times New Roman" w:cs="Times New Roman"/>
          <w:color w:val="auto"/>
        </w:rPr>
        <w:t>Šimunec</w:t>
      </w:r>
      <w:proofErr w:type="spellEnd"/>
    </w:p>
    <w:p w:rsidR="00CC46A5" w:rsidRPr="004F6BEE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3. </w:t>
      </w:r>
      <w:r w:rsidR="00CC46A5" w:rsidRPr="004F6BEE">
        <w:rPr>
          <w:rFonts w:ascii="Times New Roman" w:hAnsi="Times New Roman" w:cs="Times New Roman"/>
          <w:b/>
          <w:color w:val="auto"/>
        </w:rPr>
        <w:t>AKTIV NASTAVNIKA</w:t>
      </w:r>
      <w:r w:rsidR="00CC46A5" w:rsidRPr="004F6BEE">
        <w:rPr>
          <w:rFonts w:ascii="Times New Roman" w:hAnsi="Times New Roman" w:cs="Times New Roman"/>
          <w:color w:val="auto"/>
        </w:rPr>
        <w:t xml:space="preserve"> </w:t>
      </w:r>
      <w:r w:rsidR="00CC46A5" w:rsidRPr="004F6BEE">
        <w:rPr>
          <w:rFonts w:ascii="Times New Roman" w:hAnsi="Times New Roman" w:cs="Times New Roman"/>
          <w:b/>
          <w:color w:val="auto"/>
        </w:rPr>
        <w:t>PRIRODNO-MATEMATIČKOG I TEHNIČKO-INFORMATIČKOG PODRUČJA</w:t>
      </w:r>
      <w:r w:rsidRPr="004F6BEE">
        <w:rPr>
          <w:rFonts w:ascii="Times New Roman" w:hAnsi="Times New Roman" w:cs="Times New Roman"/>
          <w:color w:val="auto"/>
        </w:rPr>
        <w:t xml:space="preserve"> – učitelji </w:t>
      </w:r>
      <w:r w:rsidR="00CC46A5" w:rsidRPr="004F6BEE">
        <w:rPr>
          <w:rFonts w:ascii="Times New Roman" w:hAnsi="Times New Roman" w:cs="Times New Roman"/>
          <w:color w:val="auto"/>
        </w:rPr>
        <w:t>matematike, fizike, kemije biologije, prirode, informatike i tehničkog</w:t>
      </w:r>
      <w:r w:rsidR="0082672C" w:rsidRPr="004F6BEE">
        <w:rPr>
          <w:rFonts w:ascii="Times New Roman" w:hAnsi="Times New Roman" w:cs="Times New Roman"/>
          <w:color w:val="auto"/>
        </w:rPr>
        <w:t xml:space="preserve"> – voditelj </w:t>
      </w:r>
      <w:r w:rsidR="004F6BEE">
        <w:rPr>
          <w:rFonts w:ascii="Times New Roman" w:hAnsi="Times New Roman" w:cs="Times New Roman"/>
          <w:color w:val="auto"/>
        </w:rPr>
        <w:t xml:space="preserve">Dragan </w:t>
      </w:r>
      <w:proofErr w:type="spellStart"/>
      <w:r w:rsidR="004F6BEE">
        <w:rPr>
          <w:rFonts w:ascii="Times New Roman" w:hAnsi="Times New Roman" w:cs="Times New Roman"/>
          <w:color w:val="auto"/>
        </w:rPr>
        <w:t>Sačer</w:t>
      </w:r>
      <w:proofErr w:type="spellEnd"/>
    </w:p>
    <w:p w:rsidR="00CC46A5" w:rsidRPr="004F6BEE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4. </w:t>
      </w:r>
      <w:r w:rsidRPr="004F6BEE">
        <w:rPr>
          <w:rFonts w:ascii="Times New Roman" w:hAnsi="Times New Roman" w:cs="Times New Roman"/>
          <w:b/>
          <w:color w:val="auto"/>
        </w:rPr>
        <w:t>AKTIV NASTAVNIKA KULTURNO-SPORTSKOG PODRUČJA</w:t>
      </w:r>
      <w:r w:rsidRPr="004F6BEE">
        <w:rPr>
          <w:rFonts w:ascii="Times New Roman" w:hAnsi="Times New Roman" w:cs="Times New Roman"/>
          <w:color w:val="auto"/>
        </w:rPr>
        <w:t xml:space="preserve"> – učitelji glazbene kulture, tjelesno zdravstvene kulture i likovne kulture</w:t>
      </w:r>
      <w:r w:rsidR="0082672C" w:rsidRPr="004F6BEE">
        <w:rPr>
          <w:rFonts w:ascii="Times New Roman" w:hAnsi="Times New Roman" w:cs="Times New Roman"/>
          <w:color w:val="auto"/>
        </w:rPr>
        <w:t xml:space="preserve"> – voditelj </w:t>
      </w:r>
      <w:r w:rsidR="007A1DF9">
        <w:rPr>
          <w:rFonts w:ascii="Times New Roman" w:hAnsi="Times New Roman" w:cs="Times New Roman"/>
          <w:color w:val="auto"/>
        </w:rPr>
        <w:t>Zrinka Novak</w:t>
      </w:r>
    </w:p>
    <w:p w:rsidR="00DD64D5" w:rsidRPr="004F6BEE" w:rsidRDefault="00CC46A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color w:val="auto"/>
        </w:rPr>
        <w:t xml:space="preserve">5. </w:t>
      </w:r>
      <w:r w:rsidRPr="004F6BEE">
        <w:rPr>
          <w:rFonts w:ascii="Times New Roman" w:hAnsi="Times New Roman" w:cs="Times New Roman"/>
          <w:b/>
          <w:color w:val="auto"/>
        </w:rPr>
        <w:t>AKTIV NASTAVNIKA RAZREDNE NASTAVE</w:t>
      </w:r>
      <w:r w:rsidRPr="004F6BEE">
        <w:rPr>
          <w:rFonts w:ascii="Times New Roman" w:hAnsi="Times New Roman" w:cs="Times New Roman"/>
          <w:color w:val="auto"/>
        </w:rPr>
        <w:t xml:space="preserve"> – svi učitelji nastavnika razredne nastave</w:t>
      </w:r>
      <w:r w:rsidR="00DD64D5" w:rsidRPr="004F6BEE">
        <w:rPr>
          <w:rFonts w:ascii="Times New Roman" w:hAnsi="Times New Roman" w:cs="Times New Roman"/>
          <w:color w:val="auto"/>
        </w:rPr>
        <w:t xml:space="preserve"> </w:t>
      </w:r>
      <w:r w:rsidR="0082672C" w:rsidRPr="004F6BEE">
        <w:rPr>
          <w:rFonts w:ascii="Times New Roman" w:hAnsi="Times New Roman" w:cs="Times New Roman"/>
          <w:color w:val="auto"/>
        </w:rPr>
        <w:t xml:space="preserve">– voditeljica Biserka </w:t>
      </w:r>
      <w:proofErr w:type="spellStart"/>
      <w:r w:rsidR="0082672C" w:rsidRPr="004F6BEE">
        <w:rPr>
          <w:rFonts w:ascii="Times New Roman" w:hAnsi="Times New Roman" w:cs="Times New Roman"/>
          <w:color w:val="auto"/>
        </w:rPr>
        <w:t>Leskovar</w:t>
      </w:r>
      <w:proofErr w:type="spellEnd"/>
    </w:p>
    <w:p w:rsidR="00DD64D5" w:rsidRPr="004F6BEE" w:rsidRDefault="00DD64D5" w:rsidP="00DD6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D64D5" w:rsidRPr="004F6BEE" w:rsidRDefault="00DD64D5" w:rsidP="00CC46A5">
      <w:pPr>
        <w:pStyle w:val="Default"/>
        <w:spacing w:line="0" w:lineRule="atLeast"/>
        <w:ind w:firstLine="720"/>
        <w:jc w:val="both"/>
        <w:rPr>
          <w:rFonts w:ascii="Times New Roman" w:hAnsi="Times New Roman" w:cs="Times New Roman"/>
          <w:color w:val="auto"/>
        </w:rPr>
      </w:pPr>
      <w:r w:rsidRPr="004F6BEE">
        <w:rPr>
          <w:rFonts w:ascii="Times New Roman" w:hAnsi="Times New Roman" w:cs="Times New Roman"/>
          <w:b/>
          <w:bCs/>
          <w:color w:val="auto"/>
        </w:rPr>
        <w:t xml:space="preserve">Stručni suradnici </w:t>
      </w:r>
      <w:r w:rsidRPr="004F6BEE">
        <w:rPr>
          <w:rFonts w:ascii="Times New Roman" w:hAnsi="Times New Roman" w:cs="Times New Roman"/>
          <w:color w:val="auto"/>
        </w:rPr>
        <w:t xml:space="preserve">svoje će stručno usavršavanje u školi provoditi putem organiziranih predavanja, radionica i tematskog planiranja i programiranja u okviru AKTIV STRUČNIH SURADNIKA. </w:t>
      </w:r>
    </w:p>
    <w:p w:rsidR="00A07CEC" w:rsidRPr="004755E3" w:rsidRDefault="00A07CEC" w:rsidP="00CC46A5">
      <w:pPr>
        <w:spacing w:line="0" w:lineRule="atLeast"/>
        <w:jc w:val="both"/>
        <w:rPr>
          <w:b/>
          <w:color w:val="FF0000"/>
        </w:rPr>
      </w:pPr>
    </w:p>
    <w:p w:rsidR="006A559C" w:rsidRPr="004755E3" w:rsidRDefault="006A559C" w:rsidP="005F3345">
      <w:pPr>
        <w:jc w:val="both"/>
        <w:rPr>
          <w:b/>
          <w:color w:val="FF0000"/>
        </w:rPr>
      </w:pPr>
    </w:p>
    <w:p w:rsidR="008F1DA4" w:rsidRPr="004755E3" w:rsidRDefault="008F1DA4" w:rsidP="005F3345">
      <w:pPr>
        <w:jc w:val="both"/>
        <w:rPr>
          <w:b/>
          <w:color w:val="FF0000"/>
        </w:rPr>
      </w:pPr>
    </w:p>
    <w:p w:rsidR="008F1DA4" w:rsidRPr="004755E3" w:rsidRDefault="008F1DA4" w:rsidP="005F3345">
      <w:pPr>
        <w:jc w:val="both"/>
        <w:rPr>
          <w:b/>
          <w:color w:val="FF0000"/>
        </w:rPr>
      </w:pPr>
    </w:p>
    <w:p w:rsidR="008F1DA4" w:rsidRDefault="008F1DA4" w:rsidP="005F3345">
      <w:pPr>
        <w:jc w:val="both"/>
        <w:rPr>
          <w:b/>
          <w:color w:val="FF0000"/>
        </w:rPr>
      </w:pPr>
    </w:p>
    <w:p w:rsidR="004F6BEE" w:rsidRPr="004755E3" w:rsidRDefault="004F6BEE" w:rsidP="005F3345">
      <w:pPr>
        <w:jc w:val="both"/>
        <w:rPr>
          <w:b/>
          <w:color w:val="FF0000"/>
        </w:rPr>
      </w:pPr>
    </w:p>
    <w:p w:rsidR="008F1DA4" w:rsidRPr="004755E3" w:rsidRDefault="008F1DA4" w:rsidP="005F3345">
      <w:pPr>
        <w:jc w:val="both"/>
        <w:rPr>
          <w:b/>
          <w:color w:val="FF0000"/>
        </w:rPr>
      </w:pPr>
    </w:p>
    <w:p w:rsidR="00DD3D8D" w:rsidRPr="008C670C" w:rsidRDefault="009934F1" w:rsidP="005F3345">
      <w:pPr>
        <w:jc w:val="both"/>
        <w:rPr>
          <w:b/>
        </w:rPr>
      </w:pPr>
      <w:r w:rsidRPr="008C670C">
        <w:rPr>
          <w:b/>
        </w:rPr>
        <w:lastRenderedPageBreak/>
        <w:t>7</w:t>
      </w:r>
      <w:r w:rsidR="00DD3D8D" w:rsidRPr="008C670C">
        <w:rPr>
          <w:b/>
        </w:rPr>
        <w:t xml:space="preserve">.1.2. </w:t>
      </w:r>
      <w:r w:rsidR="00225678" w:rsidRPr="008C670C">
        <w:rPr>
          <w:b/>
        </w:rPr>
        <w:t>Stručna usavršavanja za sve odgojno-obrazovne radnike</w:t>
      </w:r>
    </w:p>
    <w:p w:rsidR="00A07CEC" w:rsidRPr="008C670C" w:rsidRDefault="00A07CEC" w:rsidP="005F334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0"/>
        <w:gridCol w:w="1440"/>
      </w:tblGrid>
      <w:tr w:rsidR="00225678" w:rsidRPr="008C670C" w:rsidTr="0047468F">
        <w:tc>
          <w:tcPr>
            <w:tcW w:w="4068" w:type="dxa"/>
            <w:vAlign w:val="center"/>
          </w:tcPr>
          <w:p w:rsidR="00225678" w:rsidRPr="008C670C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670C">
              <w:rPr>
                <w:rFonts w:ascii="Comic Sans MS" w:hAnsi="Comic Sans MS"/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225678" w:rsidRPr="008C670C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670C">
              <w:rPr>
                <w:rFonts w:ascii="Comic Sans MS" w:hAnsi="Comic Sans MS"/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225678" w:rsidRPr="008C670C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670C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225678" w:rsidRPr="008C670C" w:rsidRDefault="00225678" w:rsidP="002B7868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C670C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225678" w:rsidRPr="008C670C" w:rsidTr="00101FBB">
        <w:tc>
          <w:tcPr>
            <w:tcW w:w="4068" w:type="dxa"/>
          </w:tcPr>
          <w:p w:rsidR="0016168B" w:rsidRPr="008C670C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8C670C">
              <w:rPr>
                <w:rFonts w:ascii="Comic Sans MS" w:hAnsi="Comic Sans MS"/>
                <w:b w:val="0"/>
                <w:sz w:val="18"/>
                <w:szCs w:val="18"/>
              </w:rPr>
              <w:t>-PREMA DOGOVORU UČITELJA</w:t>
            </w:r>
          </w:p>
        </w:tc>
        <w:tc>
          <w:tcPr>
            <w:tcW w:w="1800" w:type="dxa"/>
          </w:tcPr>
          <w:p w:rsidR="00225678" w:rsidRPr="008C670C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8C670C">
              <w:rPr>
                <w:rFonts w:ascii="Comic Sans MS" w:hAnsi="Comic Sans MS"/>
                <w:b w:val="0"/>
                <w:sz w:val="18"/>
                <w:szCs w:val="18"/>
              </w:rPr>
              <w:t>Prema dogovoru</w:t>
            </w:r>
          </w:p>
        </w:tc>
        <w:tc>
          <w:tcPr>
            <w:tcW w:w="1800" w:type="dxa"/>
          </w:tcPr>
          <w:p w:rsidR="00225678" w:rsidRPr="008C670C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8C670C">
              <w:rPr>
                <w:rFonts w:ascii="Comic Sans MS" w:hAnsi="Comic Sans MS"/>
                <w:b w:val="0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225678" w:rsidRPr="008C670C" w:rsidRDefault="00087B33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 w:rsidRPr="008C670C">
              <w:rPr>
                <w:rFonts w:ascii="Comic Sans MS" w:hAnsi="Comic Sans MS"/>
                <w:b w:val="0"/>
                <w:sz w:val="18"/>
                <w:szCs w:val="18"/>
              </w:rPr>
              <w:t>Prema dogovoru</w:t>
            </w:r>
          </w:p>
        </w:tc>
      </w:tr>
      <w:tr w:rsidR="00101FBB" w:rsidRPr="008C670C" w:rsidTr="00101FBB">
        <w:tc>
          <w:tcPr>
            <w:tcW w:w="4068" w:type="dxa"/>
          </w:tcPr>
          <w:p w:rsidR="00101FBB" w:rsidRPr="008C670C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-UČITI KAKO UČITI</w:t>
            </w:r>
          </w:p>
        </w:tc>
        <w:tc>
          <w:tcPr>
            <w:tcW w:w="1800" w:type="dxa"/>
          </w:tcPr>
          <w:p w:rsidR="00101FBB" w:rsidRPr="008C670C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</w:tcPr>
          <w:p w:rsidR="00101FBB" w:rsidRPr="008C670C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101FBB" w:rsidRPr="008C670C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1 sat</w:t>
            </w:r>
          </w:p>
        </w:tc>
      </w:tr>
      <w:tr w:rsidR="00101FBB" w:rsidRPr="008C670C" w:rsidTr="0047468F">
        <w:tc>
          <w:tcPr>
            <w:tcW w:w="4068" w:type="dxa"/>
            <w:tcBorders>
              <w:bottom w:val="single" w:sz="4" w:space="0" w:color="auto"/>
            </w:tcBorders>
          </w:tcPr>
          <w:p w:rsidR="00101FBB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-ŠTO ZNAČI BITI DOBAR UČITELJ</w:t>
            </w:r>
          </w:p>
        </w:tc>
        <w:tc>
          <w:tcPr>
            <w:tcW w:w="1800" w:type="dxa"/>
          </w:tcPr>
          <w:p w:rsidR="00101FBB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Učitelji RN i PN</w:t>
            </w:r>
          </w:p>
        </w:tc>
        <w:tc>
          <w:tcPr>
            <w:tcW w:w="1800" w:type="dxa"/>
          </w:tcPr>
          <w:p w:rsidR="00101FBB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-prema dogovoru</w:t>
            </w:r>
          </w:p>
        </w:tc>
        <w:tc>
          <w:tcPr>
            <w:tcW w:w="1440" w:type="dxa"/>
          </w:tcPr>
          <w:p w:rsidR="00101FBB" w:rsidRDefault="00101FBB" w:rsidP="002B7868">
            <w:pPr>
              <w:pStyle w:val="Tijeloteksta3"/>
              <w:rPr>
                <w:rFonts w:ascii="Comic Sans MS" w:hAnsi="Comic Sans MS"/>
                <w:b w:val="0"/>
                <w:sz w:val="18"/>
                <w:szCs w:val="18"/>
              </w:rPr>
            </w:pPr>
            <w:r>
              <w:rPr>
                <w:rFonts w:ascii="Comic Sans MS" w:hAnsi="Comic Sans MS"/>
                <w:b w:val="0"/>
                <w:sz w:val="18"/>
                <w:szCs w:val="18"/>
              </w:rPr>
              <w:t>1 sat</w:t>
            </w:r>
          </w:p>
        </w:tc>
      </w:tr>
    </w:tbl>
    <w:p w:rsidR="003B345A" w:rsidRDefault="003B345A" w:rsidP="009934F1">
      <w:pPr>
        <w:jc w:val="both"/>
        <w:rPr>
          <w:b/>
          <w:color w:val="FF0000"/>
        </w:rPr>
      </w:pPr>
    </w:p>
    <w:p w:rsidR="001D3FDF" w:rsidRPr="004755E3" w:rsidRDefault="001D3FDF" w:rsidP="009934F1">
      <w:pPr>
        <w:jc w:val="both"/>
        <w:rPr>
          <w:b/>
          <w:color w:val="FF0000"/>
        </w:rPr>
      </w:pPr>
    </w:p>
    <w:p w:rsidR="00225678" w:rsidRPr="006F5E7C" w:rsidRDefault="007C0626" w:rsidP="00447114">
      <w:pPr>
        <w:pStyle w:val="Odlomakpopisa"/>
        <w:numPr>
          <w:ilvl w:val="1"/>
          <w:numId w:val="7"/>
        </w:numPr>
        <w:jc w:val="both"/>
        <w:rPr>
          <w:b/>
        </w:rPr>
      </w:pPr>
      <w:r w:rsidRPr="006F5E7C">
        <w:rPr>
          <w:b/>
        </w:rPr>
        <w:t xml:space="preserve"> </w:t>
      </w:r>
      <w:r w:rsidR="00225678" w:rsidRPr="006F5E7C">
        <w:rPr>
          <w:b/>
        </w:rPr>
        <w:t>Stručna usavršavanja izvan škole</w:t>
      </w:r>
    </w:p>
    <w:p w:rsidR="009D5837" w:rsidRPr="006F5E7C" w:rsidRDefault="009D5837" w:rsidP="009D5837">
      <w:pPr>
        <w:pStyle w:val="Odlomakpopisa"/>
        <w:ind w:left="360"/>
        <w:jc w:val="both"/>
        <w:rPr>
          <w:b/>
        </w:rPr>
      </w:pPr>
    </w:p>
    <w:p w:rsidR="00583C1F" w:rsidRPr="006F5E7C" w:rsidRDefault="003B345A" w:rsidP="003B345A">
      <w:pPr>
        <w:ind w:firstLine="720"/>
        <w:jc w:val="both"/>
      </w:pPr>
      <w:r w:rsidRPr="006F5E7C">
        <w:t>Stručno usavršavanja učitelja izvan škole realizirat će se putem stručnih sastanaka i seminara u org</w:t>
      </w:r>
      <w:r w:rsidR="006F5E7C" w:rsidRPr="006F5E7C">
        <w:t>anizaciji Ministarstva znanosti i</w:t>
      </w:r>
      <w:r w:rsidRPr="006F5E7C">
        <w:t xml:space="preserve"> obrazovanj</w:t>
      </w:r>
      <w:r w:rsidR="00296DC6" w:rsidRPr="006F5E7C">
        <w:t xml:space="preserve">a i </w:t>
      </w:r>
      <w:r w:rsidRPr="006F5E7C">
        <w:t xml:space="preserve">Županijskih stručnih aktiva razredne i predmetne nastave te Agencije za odgoj i obrazovanje. </w:t>
      </w:r>
    </w:p>
    <w:p w:rsidR="003B345A" w:rsidRPr="006F5E7C" w:rsidRDefault="003B345A" w:rsidP="003B345A">
      <w:pPr>
        <w:ind w:firstLine="720"/>
        <w:jc w:val="both"/>
      </w:pPr>
      <w:r w:rsidRPr="006F5E7C">
        <w:t>Evidencija o sudjelovanju i oblicima usavršavanja izvan škole vodi se u dosjeima učitelja i ostalih radnika škole.</w:t>
      </w:r>
    </w:p>
    <w:p w:rsidR="00296DC6" w:rsidRPr="004755E3" w:rsidRDefault="00296DC6" w:rsidP="003B345A">
      <w:pPr>
        <w:ind w:firstLine="720"/>
        <w:jc w:val="both"/>
        <w:rPr>
          <w:color w:val="FF0000"/>
        </w:rPr>
      </w:pPr>
    </w:p>
    <w:p w:rsidR="00087B33" w:rsidRPr="004755E3" w:rsidRDefault="00087B33" w:rsidP="003B345A">
      <w:pPr>
        <w:ind w:firstLine="720"/>
        <w:jc w:val="both"/>
        <w:rPr>
          <w:color w:val="FF0000"/>
        </w:rPr>
      </w:pPr>
    </w:p>
    <w:p w:rsidR="00AF4A13" w:rsidRPr="006F5E7C" w:rsidRDefault="00087B33" w:rsidP="00087B33">
      <w:pPr>
        <w:jc w:val="both"/>
        <w:rPr>
          <w:b/>
        </w:rPr>
      </w:pPr>
      <w:r w:rsidRPr="006F5E7C">
        <w:rPr>
          <w:b/>
        </w:rPr>
        <w:t>7.2.1. Stručna usavršavanja na županijskoj razini</w:t>
      </w:r>
    </w:p>
    <w:p w:rsidR="007B347C" w:rsidRPr="006F5E7C" w:rsidRDefault="007B347C" w:rsidP="009934F1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358"/>
        <w:gridCol w:w="1800"/>
        <w:gridCol w:w="1440"/>
      </w:tblGrid>
      <w:tr w:rsidR="00087B33" w:rsidRPr="006F5E7C" w:rsidTr="00087B33">
        <w:tc>
          <w:tcPr>
            <w:tcW w:w="3510" w:type="dxa"/>
            <w:vAlign w:val="center"/>
          </w:tcPr>
          <w:p w:rsidR="00087B33" w:rsidRPr="006F5E7C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358" w:type="dxa"/>
            <w:vAlign w:val="center"/>
          </w:tcPr>
          <w:p w:rsidR="00087B33" w:rsidRPr="006F5E7C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087B33" w:rsidRPr="006F5E7C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087B33" w:rsidRPr="006F5E7C" w:rsidRDefault="00087B33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9D5837" w:rsidRPr="006F5E7C" w:rsidTr="00087B33">
        <w:tc>
          <w:tcPr>
            <w:tcW w:w="3510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STRUČNI AKTIVI UČITELJA I STRUČNIH SURADNIKA AZOO</w:t>
            </w:r>
          </w:p>
        </w:tc>
        <w:tc>
          <w:tcPr>
            <w:tcW w:w="2358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SVIM UČITELJIMA I STRUČNIM SURADNICIMA</w:t>
            </w:r>
          </w:p>
        </w:tc>
        <w:tc>
          <w:tcPr>
            <w:tcW w:w="1800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440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6F5E7C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6F5E7C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6F5E7C" w:rsidTr="00087B33">
        <w:tc>
          <w:tcPr>
            <w:tcW w:w="3510" w:type="dxa"/>
            <w:tcBorders>
              <w:bottom w:val="single" w:sz="4" w:space="0" w:color="auto"/>
            </w:tcBorders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RADIONICE I STRUČNA PREDAVANJA – NAKLADNICI, DRUGE OBRAZOVNE USTANOVE</w:t>
            </w:r>
          </w:p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</w:p>
        </w:tc>
        <w:tc>
          <w:tcPr>
            <w:tcW w:w="2358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 SVIM UČITELJIMA I STRUČNIM SURADNICIMA</w:t>
            </w:r>
          </w:p>
        </w:tc>
        <w:tc>
          <w:tcPr>
            <w:tcW w:w="1800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440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6F5E7C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6F5E7C">
              <w:rPr>
                <w:b w:val="0"/>
                <w:sz w:val="24"/>
                <w:szCs w:val="24"/>
              </w:rPr>
              <w:t>.</w:t>
            </w:r>
          </w:p>
        </w:tc>
      </w:tr>
    </w:tbl>
    <w:p w:rsidR="007B347C" w:rsidRPr="004755E3" w:rsidRDefault="007B347C" w:rsidP="009934F1">
      <w:pPr>
        <w:jc w:val="both"/>
        <w:rPr>
          <w:b/>
          <w:color w:val="FF0000"/>
        </w:rPr>
      </w:pPr>
    </w:p>
    <w:p w:rsidR="008C09E0" w:rsidRPr="004755E3" w:rsidRDefault="008C09E0" w:rsidP="009934F1">
      <w:pPr>
        <w:jc w:val="both"/>
        <w:rPr>
          <w:b/>
          <w:color w:val="FF0000"/>
        </w:rPr>
      </w:pPr>
    </w:p>
    <w:p w:rsidR="009D5837" w:rsidRPr="006F5E7C" w:rsidRDefault="009D5837" w:rsidP="009934F1">
      <w:pPr>
        <w:jc w:val="both"/>
        <w:rPr>
          <w:b/>
        </w:rPr>
      </w:pPr>
      <w:r w:rsidRPr="006F5E7C">
        <w:rPr>
          <w:b/>
        </w:rPr>
        <w:t>7.2.2. Stručna usavršavanja na državnoj razini</w:t>
      </w:r>
    </w:p>
    <w:p w:rsidR="009D5837" w:rsidRPr="006F5E7C" w:rsidRDefault="009D5837" w:rsidP="009934F1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409"/>
        <w:gridCol w:w="2268"/>
        <w:gridCol w:w="1629"/>
      </w:tblGrid>
      <w:tr w:rsidR="009D5837" w:rsidRPr="006F5E7C" w:rsidTr="009D5837">
        <w:tc>
          <w:tcPr>
            <w:tcW w:w="2802" w:type="dxa"/>
            <w:vAlign w:val="center"/>
          </w:tcPr>
          <w:p w:rsidR="009D5837" w:rsidRPr="006F5E7C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409" w:type="dxa"/>
            <w:vAlign w:val="center"/>
          </w:tcPr>
          <w:p w:rsidR="009D5837" w:rsidRPr="006F5E7C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2268" w:type="dxa"/>
            <w:vAlign w:val="center"/>
          </w:tcPr>
          <w:p w:rsidR="009D5837" w:rsidRPr="006F5E7C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629" w:type="dxa"/>
            <w:vAlign w:val="center"/>
          </w:tcPr>
          <w:p w:rsidR="009D5837" w:rsidRPr="006F5E7C" w:rsidRDefault="009D5837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F5E7C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9D5837" w:rsidRPr="006F5E7C" w:rsidTr="009D5837">
        <w:tc>
          <w:tcPr>
            <w:tcW w:w="2802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AZOO, HUROŠ</w:t>
            </w:r>
          </w:p>
        </w:tc>
        <w:tc>
          <w:tcPr>
            <w:tcW w:w="240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RAVNATELJU</w:t>
            </w:r>
          </w:p>
        </w:tc>
        <w:tc>
          <w:tcPr>
            <w:tcW w:w="2268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6F5E7C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6F5E7C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6F5E7C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UTIRUŠ</w:t>
            </w:r>
          </w:p>
        </w:tc>
        <w:tc>
          <w:tcPr>
            <w:tcW w:w="240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TAJNICI</w:t>
            </w:r>
          </w:p>
        </w:tc>
        <w:tc>
          <w:tcPr>
            <w:tcW w:w="2268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6F5E7C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6F5E7C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6F5E7C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UTIRUŠ</w:t>
            </w:r>
          </w:p>
        </w:tc>
        <w:tc>
          <w:tcPr>
            <w:tcW w:w="240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RAČUNOVOĐI</w:t>
            </w:r>
          </w:p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RAVNATELJU</w:t>
            </w:r>
          </w:p>
        </w:tc>
        <w:tc>
          <w:tcPr>
            <w:tcW w:w="2268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6F5E7C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6F5E7C">
              <w:rPr>
                <w:b w:val="0"/>
                <w:sz w:val="24"/>
                <w:szCs w:val="24"/>
              </w:rPr>
              <w:t>.</w:t>
            </w:r>
          </w:p>
        </w:tc>
      </w:tr>
      <w:tr w:rsidR="009D5837" w:rsidRPr="006F5E7C" w:rsidTr="009D5837">
        <w:tc>
          <w:tcPr>
            <w:tcW w:w="2802" w:type="dxa"/>
            <w:tcBorders>
              <w:bottom w:val="single" w:sz="4" w:space="0" w:color="auto"/>
            </w:tcBorders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AZOO</w:t>
            </w:r>
          </w:p>
        </w:tc>
        <w:tc>
          <w:tcPr>
            <w:tcW w:w="240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PEDAGOGINJI</w:t>
            </w:r>
          </w:p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KNJIŽNIČARU</w:t>
            </w:r>
          </w:p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SVIM UČITELJIMA</w:t>
            </w:r>
          </w:p>
        </w:tc>
        <w:tc>
          <w:tcPr>
            <w:tcW w:w="2268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>Tijekom godine prema mogućnostima</w:t>
            </w:r>
          </w:p>
        </w:tc>
        <w:tc>
          <w:tcPr>
            <w:tcW w:w="1629" w:type="dxa"/>
          </w:tcPr>
          <w:p w:rsidR="009D5837" w:rsidRPr="006F5E7C" w:rsidRDefault="009D5837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6F5E7C">
              <w:rPr>
                <w:b w:val="0"/>
                <w:sz w:val="24"/>
                <w:szCs w:val="24"/>
              </w:rPr>
              <w:t xml:space="preserve">Prema pozivu i </w:t>
            </w:r>
            <w:proofErr w:type="spellStart"/>
            <w:r w:rsidRPr="006F5E7C">
              <w:rPr>
                <w:b w:val="0"/>
                <w:sz w:val="24"/>
                <w:szCs w:val="24"/>
              </w:rPr>
              <w:t>financ.mog</w:t>
            </w:r>
            <w:proofErr w:type="spellEnd"/>
            <w:r w:rsidRPr="006F5E7C">
              <w:rPr>
                <w:b w:val="0"/>
                <w:sz w:val="24"/>
                <w:szCs w:val="24"/>
              </w:rPr>
              <w:t>.</w:t>
            </w:r>
          </w:p>
        </w:tc>
      </w:tr>
    </w:tbl>
    <w:p w:rsidR="007B347C" w:rsidRPr="006F5E7C" w:rsidRDefault="007B347C" w:rsidP="009934F1">
      <w:pPr>
        <w:jc w:val="both"/>
        <w:rPr>
          <w:b/>
        </w:rPr>
      </w:pPr>
    </w:p>
    <w:p w:rsidR="009D5837" w:rsidRDefault="009D5837" w:rsidP="009D5837">
      <w:pPr>
        <w:ind w:firstLine="720"/>
        <w:jc w:val="both"/>
      </w:pPr>
      <w:r w:rsidRPr="006F5E7C">
        <w:t xml:space="preserve">Stručna usavršavanja za stručne suradnike i administrativno-tehničko osoblje čije mjesto održavanja je na području Varaždinske županije je obvezna. O stručnim usavršavanjima na </w:t>
      </w:r>
      <w:r w:rsidRPr="006F5E7C">
        <w:lastRenderedPageBreak/>
        <w:t>državnoj i međužupanijskoj razini koja se održava više dana i izvan područja Varaždinske županije odlučuje ravnatelj na prijedlog aktiva učitelja.</w:t>
      </w:r>
    </w:p>
    <w:p w:rsidR="001D3FDF" w:rsidRPr="006F5E7C" w:rsidRDefault="001D3FDF" w:rsidP="009D5837">
      <w:pPr>
        <w:ind w:firstLine="720"/>
        <w:jc w:val="both"/>
      </w:pPr>
    </w:p>
    <w:p w:rsidR="00225678" w:rsidRPr="00544EF6" w:rsidRDefault="009934F1" w:rsidP="009934F1">
      <w:pPr>
        <w:jc w:val="both"/>
        <w:rPr>
          <w:b/>
        </w:rPr>
      </w:pPr>
      <w:r w:rsidRPr="00544EF6">
        <w:rPr>
          <w:b/>
        </w:rPr>
        <w:t xml:space="preserve">7.3. </w:t>
      </w:r>
      <w:r w:rsidR="00225678" w:rsidRPr="00544EF6">
        <w:rPr>
          <w:b/>
        </w:rPr>
        <w:t>Ostala stručna usavršavanja i osposobljavanja</w:t>
      </w:r>
    </w:p>
    <w:p w:rsidR="00225678" w:rsidRPr="00544EF6" w:rsidRDefault="00225678" w:rsidP="00225678">
      <w:pPr>
        <w:jc w:val="both"/>
        <w:rPr>
          <w:b/>
        </w:rPr>
      </w:pPr>
    </w:p>
    <w:p w:rsidR="00225678" w:rsidRPr="00544EF6" w:rsidRDefault="00225678" w:rsidP="00665E68">
      <w:pPr>
        <w:pStyle w:val="Tijeloteksta3"/>
        <w:ind w:firstLine="720"/>
        <w:rPr>
          <w:b w:val="0"/>
          <w:sz w:val="24"/>
          <w:szCs w:val="24"/>
        </w:rPr>
      </w:pPr>
      <w:r w:rsidRPr="00544EF6">
        <w:rPr>
          <w:b w:val="0"/>
          <w:sz w:val="24"/>
          <w:szCs w:val="24"/>
        </w:rPr>
        <w:t>Svaki učitelj</w:t>
      </w:r>
      <w:r w:rsidR="00665E68" w:rsidRPr="00544EF6">
        <w:rPr>
          <w:b w:val="0"/>
          <w:sz w:val="24"/>
          <w:szCs w:val="24"/>
        </w:rPr>
        <w:t>, stručni suradnici i ostalo osoblje vodit će</w:t>
      </w:r>
      <w:r w:rsidRPr="00544EF6">
        <w:rPr>
          <w:b w:val="0"/>
          <w:sz w:val="24"/>
          <w:szCs w:val="24"/>
        </w:rPr>
        <w:t xml:space="preserve"> evidenciju o permanentnom usavršavanju u obrascu Individualni plan i program permanentnog usavršavanja za školsku godinu </w:t>
      </w:r>
      <w:r w:rsidR="009D5837" w:rsidRPr="00544EF6">
        <w:rPr>
          <w:b w:val="0"/>
          <w:sz w:val="24"/>
          <w:szCs w:val="24"/>
        </w:rPr>
        <w:t>201</w:t>
      </w:r>
      <w:r w:rsidR="00544EF6" w:rsidRPr="00544EF6">
        <w:rPr>
          <w:b w:val="0"/>
          <w:sz w:val="24"/>
          <w:szCs w:val="24"/>
        </w:rPr>
        <w:t>7</w:t>
      </w:r>
      <w:r w:rsidR="009D5837" w:rsidRPr="00544EF6">
        <w:rPr>
          <w:b w:val="0"/>
          <w:sz w:val="24"/>
          <w:szCs w:val="24"/>
        </w:rPr>
        <w:t>./201</w:t>
      </w:r>
      <w:r w:rsidR="00544EF6" w:rsidRPr="00544EF6">
        <w:rPr>
          <w:b w:val="0"/>
          <w:sz w:val="24"/>
          <w:szCs w:val="24"/>
        </w:rPr>
        <w:t>8</w:t>
      </w:r>
      <w:r w:rsidR="009D5837" w:rsidRPr="00544EF6">
        <w:rPr>
          <w:b w:val="0"/>
          <w:sz w:val="24"/>
          <w:szCs w:val="24"/>
        </w:rPr>
        <w:t>..</w:t>
      </w:r>
    </w:p>
    <w:p w:rsidR="00665E68" w:rsidRPr="00544EF6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544EF6">
        <w:rPr>
          <w:b w:val="0"/>
          <w:sz w:val="24"/>
          <w:szCs w:val="24"/>
        </w:rPr>
        <w:t>Nova iskustva stečena na stručnim skupo</w:t>
      </w:r>
      <w:r w:rsidR="00544EF6" w:rsidRPr="00544EF6">
        <w:rPr>
          <w:b w:val="0"/>
          <w:sz w:val="24"/>
          <w:szCs w:val="24"/>
        </w:rPr>
        <w:t>vima će biti prenesena kolegama,</w:t>
      </w:r>
      <w:r w:rsidRPr="00544EF6">
        <w:rPr>
          <w:b w:val="0"/>
          <w:sz w:val="24"/>
          <w:szCs w:val="24"/>
        </w:rPr>
        <w:t xml:space="preserve"> a radni materijali pohranjeni u obliku preslike, prezentacije ili CD-a/DVD-a u zbornici kako bi bili </w:t>
      </w:r>
      <w:r w:rsidR="00544EF6" w:rsidRPr="00544EF6">
        <w:rPr>
          <w:b w:val="0"/>
          <w:sz w:val="24"/>
          <w:szCs w:val="24"/>
        </w:rPr>
        <w:t>dostupni</w:t>
      </w:r>
      <w:r w:rsidRPr="00544EF6">
        <w:rPr>
          <w:b w:val="0"/>
          <w:sz w:val="24"/>
          <w:szCs w:val="24"/>
        </w:rPr>
        <w:t xml:space="preserve"> svima zainteresiranima. </w:t>
      </w:r>
    </w:p>
    <w:p w:rsidR="00665E68" w:rsidRPr="00544EF6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544EF6">
        <w:rPr>
          <w:b w:val="0"/>
          <w:sz w:val="24"/>
          <w:szCs w:val="24"/>
        </w:rPr>
        <w:t xml:space="preserve">Tijekom školske godine učitelji će odlaziti i na druge  oblike stručnog usavršavanja prema vlastitim interesima a prema </w:t>
      </w:r>
      <w:proofErr w:type="spellStart"/>
      <w:r w:rsidRPr="00544EF6">
        <w:rPr>
          <w:b w:val="0"/>
          <w:sz w:val="24"/>
          <w:szCs w:val="24"/>
        </w:rPr>
        <w:t>financ</w:t>
      </w:r>
      <w:proofErr w:type="spellEnd"/>
      <w:r w:rsidRPr="00544EF6">
        <w:rPr>
          <w:b w:val="0"/>
          <w:sz w:val="24"/>
          <w:szCs w:val="24"/>
        </w:rPr>
        <w:t>. mogućnostima Škole. Za sve oblike stručnog usavršavanja izvan Škole učitelji i stručni suradnici dužni su priložiti odgovarajuće potvrde na temelju kojih se upisuju podatci u obrasce o stručnom usavršavanju.</w:t>
      </w:r>
    </w:p>
    <w:p w:rsidR="00665E68" w:rsidRPr="00544EF6" w:rsidRDefault="00665E68" w:rsidP="00665E68">
      <w:pPr>
        <w:pStyle w:val="Tijeloteksta3"/>
        <w:ind w:firstLine="720"/>
        <w:rPr>
          <w:b w:val="0"/>
          <w:sz w:val="24"/>
          <w:szCs w:val="24"/>
        </w:rPr>
      </w:pPr>
      <w:r w:rsidRPr="00544EF6">
        <w:rPr>
          <w:b w:val="0"/>
          <w:sz w:val="24"/>
          <w:szCs w:val="24"/>
        </w:rPr>
        <w:t>Svi djelatnici koji obavljaju druge poslove tehničke prirode (zaštita od požara i sl.) za koje je potrebno proći odgovarajuće osposobljavanje će biti upućeni na tečajeve i druge oblike osposobljavanja za rad propisane zakonima RH. Brigu za osposobljavanje djelatnika vodi ravnatelj i rukovoditelj tehničke službe (tajnica Škole) koji izrađuje plan upućivanja djelatnika na osposobljavanje.</w:t>
      </w:r>
    </w:p>
    <w:p w:rsidR="00D505DA" w:rsidRPr="004755E3" w:rsidRDefault="00D505DA" w:rsidP="00665E68">
      <w:pPr>
        <w:pStyle w:val="Tijeloteksta3"/>
        <w:ind w:firstLine="720"/>
        <w:rPr>
          <w:b w:val="0"/>
          <w:color w:val="FF0000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835"/>
        <w:gridCol w:w="1842"/>
        <w:gridCol w:w="1629"/>
      </w:tblGrid>
      <w:tr w:rsidR="00D505DA" w:rsidRPr="00544EF6" w:rsidTr="005F0C99">
        <w:tc>
          <w:tcPr>
            <w:tcW w:w="2802" w:type="dxa"/>
            <w:vAlign w:val="center"/>
          </w:tcPr>
          <w:p w:rsidR="00D505DA" w:rsidRPr="00544EF6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4EF6">
              <w:rPr>
                <w:rFonts w:ascii="Comic Sans MS" w:hAnsi="Comic Sans MS"/>
                <w:sz w:val="18"/>
                <w:szCs w:val="18"/>
              </w:rPr>
              <w:t>Organizator usavršavanja</w:t>
            </w:r>
          </w:p>
        </w:tc>
        <w:tc>
          <w:tcPr>
            <w:tcW w:w="2835" w:type="dxa"/>
            <w:vAlign w:val="center"/>
          </w:tcPr>
          <w:p w:rsidR="00D505DA" w:rsidRPr="00544EF6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4EF6">
              <w:rPr>
                <w:rFonts w:ascii="Comic Sans MS" w:hAnsi="Comic Sans MS"/>
                <w:sz w:val="18"/>
                <w:szCs w:val="18"/>
              </w:rPr>
              <w:t>Namijenjeno</w:t>
            </w:r>
          </w:p>
        </w:tc>
        <w:tc>
          <w:tcPr>
            <w:tcW w:w="1842" w:type="dxa"/>
            <w:vAlign w:val="center"/>
          </w:tcPr>
          <w:p w:rsidR="00D505DA" w:rsidRPr="00544EF6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4EF6">
              <w:rPr>
                <w:rFonts w:ascii="Comic Sans MS" w:hAnsi="Comic Sans MS"/>
                <w:sz w:val="18"/>
                <w:szCs w:val="18"/>
              </w:rPr>
              <w:t>Vrijeme ostvarenja</w:t>
            </w:r>
          </w:p>
        </w:tc>
        <w:tc>
          <w:tcPr>
            <w:tcW w:w="1629" w:type="dxa"/>
            <w:vAlign w:val="center"/>
          </w:tcPr>
          <w:p w:rsidR="00D505DA" w:rsidRPr="00544EF6" w:rsidRDefault="00D505DA" w:rsidP="00850750">
            <w:pPr>
              <w:pStyle w:val="Tijeloteksta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44EF6">
              <w:rPr>
                <w:rFonts w:ascii="Comic Sans MS" w:hAnsi="Comic Sans MS"/>
                <w:sz w:val="18"/>
                <w:szCs w:val="18"/>
              </w:rPr>
              <w:t>Planirani broj sati</w:t>
            </w:r>
          </w:p>
        </w:tc>
      </w:tr>
      <w:tr w:rsidR="00D505DA" w:rsidRPr="00544EF6" w:rsidTr="005F0C99">
        <w:tc>
          <w:tcPr>
            <w:tcW w:w="2802" w:type="dxa"/>
          </w:tcPr>
          <w:p w:rsidR="00D505DA" w:rsidRPr="00544EF6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44EF6">
              <w:rPr>
                <w:b w:val="0"/>
                <w:sz w:val="24"/>
                <w:szCs w:val="24"/>
              </w:rPr>
              <w:t>VIZOR – ZAŠTITA OD POŽARA I ZAŠTITA NA RADU</w:t>
            </w:r>
          </w:p>
        </w:tc>
        <w:tc>
          <w:tcPr>
            <w:tcW w:w="2835" w:type="dxa"/>
          </w:tcPr>
          <w:p w:rsidR="00D505DA" w:rsidRPr="00544EF6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44EF6">
              <w:rPr>
                <w:b w:val="0"/>
                <w:sz w:val="24"/>
                <w:szCs w:val="24"/>
              </w:rPr>
              <w:t>-Svim novozaposlenim učiteljima i onima koji nisu položili te tečajeve</w:t>
            </w:r>
          </w:p>
        </w:tc>
        <w:tc>
          <w:tcPr>
            <w:tcW w:w="1842" w:type="dxa"/>
          </w:tcPr>
          <w:p w:rsidR="00D505DA" w:rsidRPr="00544EF6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44EF6">
              <w:rPr>
                <w:b w:val="0"/>
                <w:sz w:val="24"/>
                <w:szCs w:val="24"/>
              </w:rPr>
              <w:t xml:space="preserve">Tijekom </w:t>
            </w:r>
            <w:proofErr w:type="spellStart"/>
            <w:r w:rsidRPr="00544EF6">
              <w:rPr>
                <w:b w:val="0"/>
                <w:sz w:val="24"/>
                <w:szCs w:val="24"/>
              </w:rPr>
              <w:t>šk.god</w:t>
            </w:r>
            <w:proofErr w:type="spellEnd"/>
            <w:r w:rsidRPr="00544EF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D505DA" w:rsidRPr="00544EF6" w:rsidRDefault="00D505DA" w:rsidP="00850750">
            <w:pPr>
              <w:pStyle w:val="Tijeloteksta3"/>
              <w:rPr>
                <w:b w:val="0"/>
                <w:sz w:val="24"/>
                <w:szCs w:val="24"/>
              </w:rPr>
            </w:pPr>
            <w:r w:rsidRPr="00544EF6">
              <w:rPr>
                <w:b w:val="0"/>
                <w:sz w:val="24"/>
                <w:szCs w:val="24"/>
              </w:rPr>
              <w:t>Obvezno</w:t>
            </w:r>
          </w:p>
        </w:tc>
      </w:tr>
    </w:tbl>
    <w:p w:rsidR="00AF4A13" w:rsidRPr="00D71599" w:rsidRDefault="00AF4A13" w:rsidP="005F3345">
      <w:pPr>
        <w:jc w:val="both"/>
        <w:rPr>
          <w:b/>
        </w:rPr>
      </w:pPr>
    </w:p>
    <w:p w:rsidR="001D3FDF" w:rsidRDefault="001D3FDF" w:rsidP="005F3345">
      <w:pPr>
        <w:jc w:val="both"/>
        <w:rPr>
          <w:b/>
        </w:rPr>
      </w:pPr>
    </w:p>
    <w:p w:rsidR="00034F9F" w:rsidRPr="00D71599" w:rsidRDefault="009934F1" w:rsidP="005F3345">
      <w:pPr>
        <w:jc w:val="both"/>
        <w:rPr>
          <w:b/>
        </w:rPr>
      </w:pPr>
      <w:r w:rsidRPr="00D71599">
        <w:rPr>
          <w:b/>
        </w:rPr>
        <w:t>8</w:t>
      </w:r>
      <w:r w:rsidR="002B7868" w:rsidRPr="00D71599">
        <w:rPr>
          <w:b/>
        </w:rPr>
        <w:t xml:space="preserve">. </w:t>
      </w:r>
      <w:r w:rsidR="00034F9F" w:rsidRPr="00D71599">
        <w:rPr>
          <w:b/>
        </w:rPr>
        <w:t xml:space="preserve"> </w:t>
      </w:r>
      <w:r w:rsidR="002B7868" w:rsidRPr="00D71599">
        <w:rPr>
          <w:b/>
        </w:rPr>
        <w:t>P</w:t>
      </w:r>
      <w:r w:rsidR="00CC52A3" w:rsidRPr="00D71599">
        <w:rPr>
          <w:b/>
        </w:rPr>
        <w:t xml:space="preserve">ODACI O OSTALIM AKTIVNOSTIMA </w:t>
      </w:r>
      <w:r w:rsidR="00034F9F" w:rsidRPr="00D71599">
        <w:rPr>
          <w:b/>
        </w:rPr>
        <w:t xml:space="preserve">U FUNKCIJI ODGOJNO-OBRAZOVNOG </w:t>
      </w:r>
    </w:p>
    <w:p w:rsidR="002B7868" w:rsidRPr="00D71599" w:rsidRDefault="00034F9F" w:rsidP="00034F9F">
      <w:pPr>
        <w:jc w:val="both"/>
        <w:rPr>
          <w:b/>
        </w:rPr>
      </w:pPr>
      <w:r w:rsidRPr="00D71599">
        <w:rPr>
          <w:b/>
        </w:rPr>
        <w:t xml:space="preserve">     RADA I POSLOVANJA ŠKOLSKE USTANOVE </w:t>
      </w:r>
    </w:p>
    <w:p w:rsidR="00AF4A13" w:rsidRPr="00D71599" w:rsidRDefault="00AF4A13" w:rsidP="005F3345">
      <w:pPr>
        <w:jc w:val="both"/>
        <w:rPr>
          <w:b/>
        </w:rPr>
      </w:pPr>
    </w:p>
    <w:p w:rsidR="00937983" w:rsidRPr="00D71599" w:rsidRDefault="009934F1" w:rsidP="005F3345">
      <w:pPr>
        <w:jc w:val="both"/>
        <w:rPr>
          <w:b/>
        </w:rPr>
      </w:pPr>
      <w:r w:rsidRPr="00D71599">
        <w:rPr>
          <w:b/>
        </w:rPr>
        <w:t>8</w:t>
      </w:r>
      <w:r w:rsidR="00CC52A3" w:rsidRPr="00D71599">
        <w:rPr>
          <w:b/>
        </w:rPr>
        <w:t>.1</w:t>
      </w:r>
      <w:r w:rsidR="00937983" w:rsidRPr="00D71599">
        <w:rPr>
          <w:b/>
        </w:rPr>
        <w:t xml:space="preserve">. </w:t>
      </w:r>
      <w:r w:rsidR="00CC52A3" w:rsidRPr="00D71599">
        <w:rPr>
          <w:b/>
        </w:rPr>
        <w:t xml:space="preserve">Plan kulturne i javne djelatnosti </w:t>
      </w:r>
    </w:p>
    <w:p w:rsidR="00937983" w:rsidRPr="00D71599" w:rsidRDefault="00AD35E6" w:rsidP="005F3345">
      <w:pPr>
        <w:jc w:val="both"/>
        <w:rPr>
          <w:sz w:val="22"/>
          <w:szCs w:val="22"/>
        </w:rPr>
      </w:pPr>
      <w:r w:rsidRPr="00D71599">
        <w:rPr>
          <w:b/>
        </w:rPr>
        <w:t xml:space="preserve"> </w:t>
      </w:r>
    </w:p>
    <w:p w:rsidR="00937983" w:rsidRPr="00D71599" w:rsidRDefault="00937983" w:rsidP="008F1DA4">
      <w:pPr>
        <w:ind w:firstLine="720"/>
        <w:jc w:val="both"/>
        <w:rPr>
          <w:sz w:val="22"/>
          <w:szCs w:val="22"/>
        </w:rPr>
      </w:pPr>
      <w:r w:rsidRPr="00D71599">
        <w:rPr>
          <w:sz w:val="22"/>
          <w:szCs w:val="22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p w:rsidR="00AF4A13" w:rsidRPr="004755E3" w:rsidRDefault="00AF4A13" w:rsidP="005F3345">
      <w:pPr>
        <w:jc w:val="both"/>
        <w:rPr>
          <w:b/>
          <w:color w:val="FF0000"/>
        </w:rPr>
      </w:pPr>
    </w:p>
    <w:tbl>
      <w:tblPr>
        <w:tblW w:w="922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60"/>
        <w:gridCol w:w="4867"/>
        <w:gridCol w:w="3402"/>
      </w:tblGrid>
      <w:tr w:rsidR="0017208A" w:rsidRPr="004755E3" w:rsidTr="00D71599">
        <w:trPr>
          <w:trHeight w:val="285"/>
        </w:trPr>
        <w:tc>
          <w:tcPr>
            <w:tcW w:w="960" w:type="dxa"/>
            <w:shd w:val="clear" w:color="FF0000" w:fill="auto"/>
            <w:noWrap/>
            <w:vAlign w:val="center"/>
          </w:tcPr>
          <w:p w:rsidR="0017208A" w:rsidRPr="00D71599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71599"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4867" w:type="dxa"/>
            <w:shd w:val="clear" w:color="FF0000" w:fill="auto"/>
            <w:noWrap/>
            <w:vAlign w:val="center"/>
          </w:tcPr>
          <w:p w:rsidR="0017208A" w:rsidRPr="00D71599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71599">
              <w:rPr>
                <w:rFonts w:ascii="Comic Sans MS" w:hAnsi="Comic Sans MS"/>
                <w:b/>
                <w:bCs/>
                <w:sz w:val="18"/>
                <w:szCs w:val="18"/>
              </w:rPr>
              <w:t>Sadržaji aktivnosti</w:t>
            </w:r>
          </w:p>
        </w:tc>
        <w:tc>
          <w:tcPr>
            <w:tcW w:w="3402" w:type="dxa"/>
            <w:shd w:val="clear" w:color="FF0000" w:fill="auto"/>
            <w:noWrap/>
            <w:vAlign w:val="center"/>
          </w:tcPr>
          <w:p w:rsidR="0017208A" w:rsidRPr="00D71599" w:rsidRDefault="0017208A" w:rsidP="00CD3032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71599">
              <w:rPr>
                <w:rFonts w:ascii="Comic Sans MS" w:hAnsi="Comic Sans MS"/>
                <w:b/>
                <w:bCs/>
                <w:sz w:val="18"/>
                <w:szCs w:val="18"/>
              </w:rPr>
              <w:t>Nositelji aktivnosti</w:t>
            </w:r>
          </w:p>
        </w:tc>
      </w:tr>
      <w:tr w:rsidR="0017208A" w:rsidRPr="004755E3" w:rsidTr="00D71599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17208A" w:rsidRPr="00D71599" w:rsidRDefault="0017208A" w:rsidP="0017208A">
            <w:pPr>
              <w:jc w:val="center"/>
              <w:rPr>
                <w:bCs/>
                <w:sz w:val="18"/>
                <w:szCs w:val="18"/>
              </w:rPr>
            </w:pPr>
            <w:r w:rsidRPr="00D71599">
              <w:rPr>
                <w:bCs/>
                <w:sz w:val="18"/>
                <w:szCs w:val="18"/>
              </w:rPr>
              <w:t>Rujan</w:t>
            </w:r>
          </w:p>
        </w:tc>
        <w:tc>
          <w:tcPr>
            <w:tcW w:w="486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D71599" w:rsidRDefault="0017208A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Doček učenika prvih razreda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D71599" w:rsidRDefault="00D71599" w:rsidP="00AD35E6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Vesna Fadiga</w:t>
            </w:r>
          </w:p>
        </w:tc>
      </w:tr>
      <w:tr w:rsidR="00D71599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D71599" w:rsidRPr="004755E3" w:rsidRDefault="00D71599" w:rsidP="0017208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71599" w:rsidRPr="00D71599" w:rsidRDefault="00D71599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Zaziv duha Svetoga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71599" w:rsidRPr="00D71599" w:rsidRDefault="00D71599" w:rsidP="00AD35E6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Vlč. Ivica Horvat</w:t>
            </w:r>
          </w:p>
        </w:tc>
      </w:tr>
      <w:tr w:rsidR="0017208A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17208A" w:rsidRPr="004755E3" w:rsidRDefault="0017208A" w:rsidP="00F74BF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D71599" w:rsidRDefault="0017208A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Obilježavanje Olimpijskog dana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7208A" w:rsidRPr="00D71599" w:rsidRDefault="0017208A" w:rsidP="00E023A1">
            <w:pPr>
              <w:rPr>
                <w:sz w:val="18"/>
                <w:szCs w:val="18"/>
              </w:rPr>
            </w:pPr>
            <w:proofErr w:type="spellStart"/>
            <w:r w:rsidRPr="00D71599">
              <w:rPr>
                <w:sz w:val="18"/>
                <w:szCs w:val="18"/>
              </w:rPr>
              <w:t>Uč</w:t>
            </w:r>
            <w:proofErr w:type="spellEnd"/>
            <w:r w:rsidRPr="00D71599">
              <w:rPr>
                <w:sz w:val="18"/>
                <w:szCs w:val="18"/>
              </w:rPr>
              <w:t>. RN i TZK  i učenici 1.r-8.r</w:t>
            </w:r>
          </w:p>
        </w:tc>
      </w:tr>
      <w:tr w:rsidR="00D71599" w:rsidRPr="004755E3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D71599" w:rsidRPr="004755E3" w:rsidRDefault="00D71599" w:rsidP="00F74BF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71599" w:rsidRPr="00D71599" w:rsidRDefault="00D715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Europski dan jezika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71599" w:rsidRPr="00D71599" w:rsidRDefault="00D71599" w:rsidP="00E023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stranih jezika i učenici</w:t>
            </w:r>
          </w:p>
        </w:tc>
      </w:tr>
      <w:tr w:rsidR="0017208A" w:rsidRPr="004755E3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208A" w:rsidRPr="004755E3" w:rsidRDefault="0017208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208A" w:rsidRPr="00D71599" w:rsidRDefault="0017208A" w:rsidP="00844B7D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 xml:space="preserve">Obilježavanje </w:t>
            </w:r>
            <w:r w:rsidR="00844B7D" w:rsidRPr="00D71599">
              <w:rPr>
                <w:sz w:val="18"/>
                <w:szCs w:val="18"/>
              </w:rPr>
              <w:t>oslobođenja grada Varaždina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17208A" w:rsidRPr="00D71599" w:rsidRDefault="00D71599" w:rsidP="00AD35E6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U</w:t>
            </w:r>
            <w:r w:rsidR="0017208A" w:rsidRPr="00D71599">
              <w:rPr>
                <w:sz w:val="18"/>
                <w:szCs w:val="18"/>
              </w:rPr>
              <w:t xml:space="preserve">čiteljica povijesti i učenici, </w:t>
            </w:r>
          </w:p>
        </w:tc>
      </w:tr>
      <w:tr w:rsidR="00844B7D" w:rsidRPr="004755E3" w:rsidTr="001D3FDF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4B7D" w:rsidRPr="009D52C9" w:rsidRDefault="00844B7D" w:rsidP="0017208A">
            <w:pPr>
              <w:jc w:val="center"/>
              <w:rPr>
                <w:bCs/>
                <w:sz w:val="18"/>
                <w:szCs w:val="18"/>
              </w:rPr>
            </w:pPr>
            <w:r w:rsidRPr="009D52C9">
              <w:rPr>
                <w:bCs/>
                <w:sz w:val="18"/>
                <w:szCs w:val="18"/>
              </w:rPr>
              <w:t>Listopad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Svjetski dan nenasilja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 w:rsidP="00AD35E6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Učenici, pedagog i razrednici</w:t>
            </w:r>
          </w:p>
        </w:tc>
      </w:tr>
      <w:tr w:rsidR="00D71599" w:rsidRPr="004755E3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71599" w:rsidRPr="004755E3" w:rsidRDefault="00D71599" w:rsidP="0017208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71599" w:rsidRPr="00D71599" w:rsidRDefault="00D71599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Svjetski dan dječjih prava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71599" w:rsidRPr="00D71599" w:rsidRDefault="00D71599" w:rsidP="00AD35E6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Pedagoginja i učenici</w:t>
            </w:r>
          </w:p>
        </w:tc>
      </w:tr>
      <w:tr w:rsidR="00844B7D" w:rsidRPr="004755E3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4B7D" w:rsidRPr="004755E3" w:rsidRDefault="00844B7D" w:rsidP="0017208A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 w:rsidP="00C07543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Dan kruha – zahvalnosti za plodove zemlje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 w:rsidP="00C07543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Svi učitelji RN i PN</w:t>
            </w:r>
            <w:r w:rsidR="00D71599">
              <w:rPr>
                <w:sz w:val="18"/>
                <w:szCs w:val="18"/>
              </w:rPr>
              <w:t xml:space="preserve"> i učenici</w:t>
            </w:r>
          </w:p>
        </w:tc>
      </w:tr>
      <w:tr w:rsidR="00844B7D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4755E3" w:rsidRDefault="00844B7D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Dan neovisnosti Republike Hrvatske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 w:rsidP="00AD35E6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Učenici, učitelj RN i PN</w:t>
            </w:r>
          </w:p>
        </w:tc>
      </w:tr>
      <w:tr w:rsidR="00844B7D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4755E3" w:rsidRDefault="00844B7D" w:rsidP="00F20AE1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 w:rsidP="00F20AE1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Svjetski dan učitelja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D71599" w:rsidRDefault="00844B7D" w:rsidP="00F20AE1">
            <w:pPr>
              <w:rPr>
                <w:sz w:val="18"/>
                <w:szCs w:val="18"/>
              </w:rPr>
            </w:pPr>
            <w:r w:rsidRPr="00D71599">
              <w:rPr>
                <w:sz w:val="18"/>
                <w:szCs w:val="18"/>
              </w:rPr>
              <w:t>Svi djelatnici škole</w:t>
            </w:r>
          </w:p>
        </w:tc>
      </w:tr>
      <w:tr w:rsidR="002A1816" w:rsidRPr="004755E3" w:rsidTr="001D3FDF">
        <w:trPr>
          <w:trHeight w:val="123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A1816" w:rsidRPr="004755E3" w:rsidRDefault="002A181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A1816" w:rsidRPr="00B6310B" w:rsidRDefault="002A1816" w:rsidP="0029056C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 xml:space="preserve">Tjedan Crvenog križa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2A1816" w:rsidRPr="00B6310B" w:rsidRDefault="002A1816" w:rsidP="0029056C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pedagoginja, razrednici, vjeroučitelji</w:t>
            </w:r>
          </w:p>
        </w:tc>
      </w:tr>
      <w:tr w:rsidR="00844B7D" w:rsidRPr="004755E3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4755E3" w:rsidRDefault="00844B7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9D52C9" w:rsidRDefault="00D71599" w:rsidP="00844B7D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Dan zaštite životinja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44B7D" w:rsidRPr="009D52C9" w:rsidRDefault="00D71599" w:rsidP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 xml:space="preserve">Pedagoginja, Irena </w:t>
            </w:r>
            <w:proofErr w:type="spellStart"/>
            <w:r w:rsidRPr="009D52C9">
              <w:rPr>
                <w:sz w:val="18"/>
                <w:szCs w:val="18"/>
              </w:rPr>
              <w:t>Henezi</w:t>
            </w:r>
            <w:proofErr w:type="spellEnd"/>
            <w:r w:rsidRPr="009D52C9">
              <w:rPr>
                <w:sz w:val="18"/>
                <w:szCs w:val="18"/>
              </w:rPr>
              <w:t xml:space="preserve"> </w:t>
            </w:r>
            <w:r w:rsidR="009D52C9">
              <w:rPr>
                <w:sz w:val="18"/>
                <w:szCs w:val="18"/>
              </w:rPr>
              <w:t xml:space="preserve"> i učenici</w:t>
            </w:r>
          </w:p>
        </w:tc>
      </w:tr>
      <w:tr w:rsidR="00844B7D" w:rsidRPr="004755E3" w:rsidTr="001D3FDF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>
            <w:pPr>
              <w:jc w:val="center"/>
              <w:rPr>
                <w:bCs/>
                <w:sz w:val="18"/>
                <w:szCs w:val="18"/>
              </w:rPr>
            </w:pPr>
            <w:r w:rsidRPr="009D52C9">
              <w:rPr>
                <w:bCs/>
                <w:sz w:val="18"/>
                <w:szCs w:val="18"/>
              </w:rPr>
              <w:lastRenderedPageBreak/>
              <w:t>Studeni</w:t>
            </w:r>
          </w:p>
          <w:p w:rsidR="00844B7D" w:rsidRPr="004755E3" w:rsidRDefault="00844B7D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755E3">
              <w:rPr>
                <w:bCs/>
                <w:color w:val="FF0000"/>
                <w:sz w:val="18"/>
                <w:szCs w:val="18"/>
              </w:rPr>
              <w:t xml:space="preserve">           </w:t>
            </w:r>
          </w:p>
          <w:p w:rsidR="00844B7D" w:rsidRPr="004755E3" w:rsidRDefault="00844B7D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755E3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 w:rsidP="00C07543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Blagdan Svih svetih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 w:rsidP="00C07543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Svi učenici i djelatnici</w:t>
            </w:r>
          </w:p>
        </w:tc>
      </w:tr>
      <w:tr w:rsidR="00844B7D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4755E3" w:rsidRDefault="00844B7D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 w:rsidP="00844B7D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Dan sjećanja na Vukovar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 w:rsidP="00C07543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Svi učenici i djelatnici</w:t>
            </w:r>
          </w:p>
        </w:tc>
      </w:tr>
      <w:tr w:rsidR="00844B7D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844B7D" w:rsidRPr="004755E3" w:rsidRDefault="00844B7D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 xml:space="preserve"> Međunarodni dan djeteta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844B7D" w:rsidRPr="009D52C9" w:rsidRDefault="00844B7D" w:rsidP="00AD35E6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 xml:space="preserve"> Pedagoginja i učenici</w:t>
            </w:r>
          </w:p>
        </w:tc>
      </w:tr>
      <w:tr w:rsidR="009D52C9" w:rsidRPr="004755E3" w:rsidTr="00D71599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755E3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Terenska nastava – Zagreb - Karlovac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Razrednici i učenici od  4.-8. razreda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755E3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Mjesec borbe protiv ovisnosti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AD35E6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Pedagoginja i učenici 7. i 8. razreda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jc w:val="center"/>
              <w:rPr>
                <w:bCs/>
                <w:sz w:val="18"/>
                <w:szCs w:val="18"/>
              </w:rPr>
            </w:pPr>
            <w:r w:rsidRPr="009D52C9">
              <w:rPr>
                <w:bCs/>
                <w:sz w:val="18"/>
                <w:szCs w:val="18"/>
              </w:rPr>
              <w:t>XI - XII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Akcija Djeca i Vita za bolesnog prijatelja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F20AE1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Učenici, učitelji RN i PN, pedagog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5E0D06">
            <w:pPr>
              <w:jc w:val="center"/>
              <w:rPr>
                <w:bCs/>
                <w:sz w:val="18"/>
                <w:szCs w:val="18"/>
              </w:rPr>
            </w:pPr>
            <w:r w:rsidRPr="009D52C9">
              <w:rPr>
                <w:bCs/>
                <w:sz w:val="18"/>
                <w:szCs w:val="18"/>
              </w:rPr>
              <w:t>Prosinac</w:t>
            </w:r>
          </w:p>
          <w:p w:rsidR="009D52C9" w:rsidRPr="009D52C9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  <w:p w:rsidR="009D52C9" w:rsidRPr="009D52C9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  <w:p w:rsidR="009D52C9" w:rsidRPr="009D52C9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Večer matematike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Sonja  Ilić-</w:t>
            </w:r>
            <w:proofErr w:type="spellStart"/>
            <w:r w:rsidRPr="009D52C9">
              <w:rPr>
                <w:sz w:val="18"/>
                <w:szCs w:val="18"/>
              </w:rPr>
              <w:t>Sejdić</w:t>
            </w:r>
            <w:proofErr w:type="spellEnd"/>
            <w:r w:rsidRPr="009D52C9">
              <w:rPr>
                <w:sz w:val="18"/>
                <w:szCs w:val="18"/>
              </w:rPr>
              <w:t>, učiteljice RN, pedagoginja, roditelji i učenici</w:t>
            </w:r>
          </w:p>
        </w:tc>
      </w:tr>
      <w:tr w:rsidR="009D52C9" w:rsidRPr="004755E3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5E0D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Dvodnevna terenska nastava učenika 8. razreda – posjet Vukovar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784521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 xml:space="preserve">Učenici i </w:t>
            </w:r>
            <w:proofErr w:type="spellStart"/>
            <w:r w:rsidRPr="009D52C9">
              <w:rPr>
                <w:sz w:val="18"/>
                <w:szCs w:val="18"/>
              </w:rPr>
              <w:t>rezrednik</w:t>
            </w:r>
            <w:proofErr w:type="spellEnd"/>
            <w:r w:rsidRPr="009D52C9">
              <w:rPr>
                <w:sz w:val="18"/>
                <w:szCs w:val="18"/>
              </w:rPr>
              <w:t xml:space="preserve"> ili učiteljica povijesti</w:t>
            </w:r>
          </w:p>
        </w:tc>
      </w:tr>
      <w:tr w:rsidR="009D52C9" w:rsidRPr="004755E3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4755E3" w:rsidRDefault="009D52C9" w:rsidP="005E0D0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Dan Svetog Nikole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AD35E6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Učenici, učitelji RN i PN</w:t>
            </w:r>
          </w:p>
        </w:tc>
      </w:tr>
      <w:tr w:rsidR="00B6310B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B6310B" w:rsidRPr="004755E3" w:rsidRDefault="00B6310B" w:rsidP="005E0D0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10B" w:rsidRPr="009D52C9" w:rsidRDefault="00B63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</w:t>
            </w:r>
            <w:r w:rsidR="009D2E96">
              <w:rPr>
                <w:sz w:val="18"/>
                <w:szCs w:val="18"/>
              </w:rPr>
              <w:t xml:space="preserve"> „Otkrivamo osmi kontinent“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10B" w:rsidRPr="009D52C9" w:rsidRDefault="00B6310B" w:rsidP="00F20A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Sinergy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Moon</w:t>
            </w:r>
            <w:proofErr w:type="spellEnd"/>
            <w:r>
              <w:rPr>
                <w:sz w:val="18"/>
                <w:szCs w:val="18"/>
              </w:rPr>
              <w:t>, učiteljica Geo.,</w:t>
            </w:r>
            <w:r w:rsidR="009D2E96">
              <w:rPr>
                <w:sz w:val="18"/>
                <w:szCs w:val="18"/>
              </w:rPr>
              <w:t>LK, HJ</w:t>
            </w:r>
            <w:r>
              <w:rPr>
                <w:sz w:val="18"/>
                <w:szCs w:val="18"/>
              </w:rPr>
              <w:t xml:space="preserve"> učenici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755E3" w:rsidRDefault="009D52C9" w:rsidP="005E0D0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Božićna priredba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52C9" w:rsidRDefault="009D52C9" w:rsidP="00F20AE1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 xml:space="preserve">Učenici, učitelj RN i PN, pedagog i </w:t>
            </w:r>
          </w:p>
          <w:p w:rsidR="009D52C9" w:rsidRPr="009D52C9" w:rsidRDefault="009D52C9" w:rsidP="00F20AE1">
            <w:pPr>
              <w:rPr>
                <w:sz w:val="18"/>
                <w:szCs w:val="18"/>
              </w:rPr>
            </w:pPr>
            <w:r w:rsidRPr="009D52C9">
              <w:rPr>
                <w:sz w:val="18"/>
                <w:szCs w:val="18"/>
              </w:rPr>
              <w:t>djelatnici škole</w:t>
            </w:r>
          </w:p>
        </w:tc>
      </w:tr>
      <w:tr w:rsidR="00922334" w:rsidRPr="004755E3" w:rsidTr="001D3FDF">
        <w:trPr>
          <w:trHeight w:val="342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jc w:val="center"/>
              <w:rPr>
                <w:bCs/>
                <w:sz w:val="18"/>
                <w:szCs w:val="18"/>
              </w:rPr>
            </w:pPr>
            <w:r w:rsidRPr="00922334">
              <w:rPr>
                <w:bCs/>
                <w:sz w:val="18"/>
                <w:szCs w:val="18"/>
              </w:rPr>
              <w:t>Siječanj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rPr>
                <w:sz w:val="18"/>
                <w:szCs w:val="18"/>
              </w:rPr>
            </w:pPr>
            <w:r w:rsidRPr="00922334">
              <w:rPr>
                <w:sz w:val="18"/>
                <w:szCs w:val="18"/>
              </w:rPr>
              <w:t>Dan ružičastih majica – prevencija vršnjačkog nasilja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rPr>
                <w:sz w:val="18"/>
                <w:szCs w:val="18"/>
              </w:rPr>
            </w:pPr>
            <w:r w:rsidRPr="00922334">
              <w:rPr>
                <w:sz w:val="18"/>
                <w:szCs w:val="18"/>
              </w:rPr>
              <w:t>Učenici, učitelj RN i PN, pedagog</w:t>
            </w:r>
          </w:p>
        </w:tc>
      </w:tr>
      <w:tr w:rsidR="00922334" w:rsidRPr="004755E3" w:rsidTr="00D71599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2334" w:rsidRDefault="00922334" w:rsidP="002E1B6C">
            <w:pPr>
              <w:jc w:val="center"/>
              <w:rPr>
                <w:bCs/>
                <w:sz w:val="18"/>
                <w:szCs w:val="18"/>
              </w:rPr>
            </w:pPr>
          </w:p>
          <w:p w:rsidR="00922334" w:rsidRPr="00922334" w:rsidRDefault="00922334" w:rsidP="002E1B6C">
            <w:pPr>
              <w:jc w:val="center"/>
              <w:rPr>
                <w:bCs/>
                <w:sz w:val="18"/>
                <w:szCs w:val="18"/>
              </w:rPr>
            </w:pPr>
            <w:r w:rsidRPr="00922334">
              <w:rPr>
                <w:bCs/>
                <w:sz w:val="18"/>
                <w:szCs w:val="18"/>
              </w:rPr>
              <w:t>Veljača</w:t>
            </w:r>
          </w:p>
          <w:p w:rsidR="00922334" w:rsidRPr="00922334" w:rsidRDefault="00922334" w:rsidP="00922334">
            <w:pPr>
              <w:jc w:val="center"/>
              <w:rPr>
                <w:bCs/>
                <w:sz w:val="18"/>
                <w:szCs w:val="18"/>
              </w:rPr>
            </w:pPr>
            <w:r w:rsidRPr="004755E3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rPr>
                <w:sz w:val="18"/>
                <w:szCs w:val="18"/>
              </w:rPr>
            </w:pPr>
            <w:r w:rsidRPr="00922334">
              <w:rPr>
                <w:sz w:val="18"/>
                <w:szCs w:val="18"/>
              </w:rPr>
              <w:t>Maskenbal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rPr>
                <w:sz w:val="18"/>
                <w:szCs w:val="18"/>
              </w:rPr>
            </w:pPr>
            <w:r w:rsidRPr="00922334">
              <w:rPr>
                <w:sz w:val="18"/>
                <w:szCs w:val="18"/>
              </w:rPr>
              <w:t>Učenici, učitelj RN i PN, pedagog</w:t>
            </w:r>
          </w:p>
        </w:tc>
      </w:tr>
      <w:tr w:rsidR="00922334" w:rsidRPr="004755E3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922334" w:rsidRPr="004755E3" w:rsidRDefault="00922334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rPr>
                <w:sz w:val="18"/>
                <w:szCs w:val="18"/>
              </w:rPr>
            </w:pPr>
            <w:r w:rsidRPr="00922334">
              <w:rPr>
                <w:sz w:val="18"/>
                <w:szCs w:val="18"/>
              </w:rPr>
              <w:t>Valentinovo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784521">
            <w:pPr>
              <w:rPr>
                <w:sz w:val="18"/>
                <w:szCs w:val="18"/>
              </w:rPr>
            </w:pPr>
            <w:r w:rsidRPr="00922334">
              <w:rPr>
                <w:sz w:val="18"/>
                <w:szCs w:val="18"/>
              </w:rPr>
              <w:t>Učenici, pedagoginja</w:t>
            </w:r>
            <w:r>
              <w:rPr>
                <w:sz w:val="18"/>
                <w:szCs w:val="18"/>
              </w:rPr>
              <w:t>, knjižničarka</w:t>
            </w:r>
          </w:p>
        </w:tc>
      </w:tr>
      <w:tr w:rsidR="00922334" w:rsidRPr="004755E3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922334" w:rsidRPr="004755E3" w:rsidRDefault="00922334" w:rsidP="00BA00A6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Kino ili kazališna predstava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22334" w:rsidRPr="00922334" w:rsidRDefault="00922334" w:rsidP="00F20A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učitelji</w:t>
            </w:r>
          </w:p>
        </w:tc>
      </w:tr>
      <w:tr w:rsidR="00922334" w:rsidRPr="004755E3" w:rsidTr="001D3FDF">
        <w:trPr>
          <w:trHeight w:val="300"/>
        </w:trPr>
        <w:tc>
          <w:tcPr>
            <w:tcW w:w="960" w:type="dxa"/>
            <w:vMerge w:val="restart"/>
            <w:shd w:val="clear" w:color="auto" w:fill="auto"/>
            <w:noWrap/>
            <w:vAlign w:val="bottom"/>
          </w:tcPr>
          <w:p w:rsidR="00922334" w:rsidRPr="00B6310B" w:rsidRDefault="00922334" w:rsidP="00BA00A6">
            <w:pPr>
              <w:jc w:val="center"/>
              <w:rPr>
                <w:bCs/>
                <w:sz w:val="18"/>
                <w:szCs w:val="18"/>
              </w:rPr>
            </w:pPr>
            <w:r w:rsidRPr="00B6310B">
              <w:rPr>
                <w:bCs/>
                <w:sz w:val="18"/>
                <w:szCs w:val="18"/>
              </w:rPr>
              <w:t>Ožujak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B6310B" w:rsidRDefault="00922334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Međunarodni dan žena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22334" w:rsidRPr="00B6310B" w:rsidRDefault="00922334" w:rsidP="00AD35E6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učiteljice LK, HJ, RN,POV</w:t>
            </w:r>
          </w:p>
        </w:tc>
      </w:tr>
      <w:tr w:rsidR="00B808B8" w:rsidRPr="004755E3" w:rsidTr="00B808B8">
        <w:trPr>
          <w:trHeight w:val="329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B808B8" w:rsidRPr="00B6310B" w:rsidRDefault="00B808B8" w:rsidP="00BA00A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808B8" w:rsidRPr="00B6310B" w:rsidRDefault="00B808B8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Projektni dan – radionica za roditelje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808B8" w:rsidRPr="00B6310B" w:rsidRDefault="00B808B8" w:rsidP="00AD35E6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roditelji i učiteljice</w:t>
            </w:r>
          </w:p>
        </w:tc>
      </w:tr>
      <w:tr w:rsidR="009D52C9" w:rsidRPr="004755E3" w:rsidTr="00D71599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B6310B" w:rsidRDefault="009D52C9" w:rsidP="00E17300">
            <w:pPr>
              <w:jc w:val="center"/>
              <w:rPr>
                <w:bCs/>
                <w:sz w:val="18"/>
                <w:szCs w:val="18"/>
              </w:rPr>
            </w:pPr>
            <w:r w:rsidRPr="00B6310B">
              <w:rPr>
                <w:bCs/>
                <w:sz w:val="18"/>
                <w:szCs w:val="18"/>
              </w:rPr>
              <w:t>Travanj</w:t>
            </w:r>
          </w:p>
          <w:p w:rsidR="009D52C9" w:rsidRPr="00B6310B" w:rsidRDefault="009D52C9" w:rsidP="002E1B6C">
            <w:pPr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B6310B" w:rsidRDefault="009D52C9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Dan planeta Zemlje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B6310B" w:rsidRDefault="009D52C9" w:rsidP="00AD35E6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knjižničarka, učiteljica Geografije, LK</w:t>
            </w:r>
          </w:p>
        </w:tc>
      </w:tr>
      <w:tr w:rsidR="00B808B8" w:rsidRPr="004755E3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808B8" w:rsidRPr="00B6310B" w:rsidRDefault="00B808B8" w:rsidP="00E1730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808B8" w:rsidRPr="00B808B8" w:rsidRDefault="00B808B8" w:rsidP="00784521">
            <w:pPr>
              <w:rPr>
                <w:sz w:val="18"/>
                <w:szCs w:val="18"/>
              </w:rPr>
            </w:pPr>
            <w:r w:rsidRPr="00B808B8">
              <w:rPr>
                <w:sz w:val="18"/>
                <w:szCs w:val="18"/>
              </w:rPr>
              <w:t>Međunarodni dan dječje knjige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808B8" w:rsidRPr="00B808B8" w:rsidRDefault="00B808B8" w:rsidP="00784521">
            <w:pPr>
              <w:rPr>
                <w:sz w:val="18"/>
                <w:szCs w:val="18"/>
              </w:rPr>
            </w:pPr>
            <w:r w:rsidRPr="00B808B8">
              <w:rPr>
                <w:sz w:val="18"/>
                <w:szCs w:val="18"/>
              </w:rPr>
              <w:t>Učenici, Učiteljice RN, HJ, knjižničarka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D52C9" w:rsidRPr="004755E3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B6310B" w:rsidRDefault="009D52C9" w:rsidP="00B6310B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 xml:space="preserve">Zasladimo Uskrs 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B6310B" w:rsidRDefault="009D52C9" w:rsidP="00C07543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učitelj RN i PN, pedagog, roditelji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4755E3" w:rsidRDefault="009D52C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B6310B" w:rsidRDefault="00B6310B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Eko akcija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B6310B" w:rsidRDefault="009D52C9" w:rsidP="00F20AE1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Svi djelatnici škole i učenici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52C9" w:rsidRPr="009D2E96" w:rsidRDefault="009D52C9" w:rsidP="00E17300">
            <w:pPr>
              <w:jc w:val="center"/>
              <w:rPr>
                <w:bCs/>
                <w:sz w:val="18"/>
                <w:szCs w:val="18"/>
              </w:rPr>
            </w:pPr>
            <w:r w:rsidRPr="009D2E96">
              <w:rPr>
                <w:bCs/>
                <w:sz w:val="18"/>
                <w:szCs w:val="18"/>
              </w:rPr>
              <w:t>Svibanj</w:t>
            </w:r>
          </w:p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4755E3"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B6310B" w:rsidRDefault="00B6310B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Međunarodni praznik rada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B6310B" w:rsidRDefault="00B6310B" w:rsidP="00AD35E6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učiteljica POV, razrednici</w:t>
            </w:r>
          </w:p>
        </w:tc>
      </w:tr>
      <w:tr w:rsidR="00B6310B" w:rsidRPr="004755E3" w:rsidTr="00D71599">
        <w:trPr>
          <w:trHeight w:val="300"/>
        </w:trPr>
        <w:tc>
          <w:tcPr>
            <w:tcW w:w="960" w:type="dxa"/>
            <w:vMerge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6310B" w:rsidRPr="004755E3" w:rsidRDefault="00B6310B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10B" w:rsidRPr="00B6310B" w:rsidRDefault="00B6310B" w:rsidP="00784521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Majčin dan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6310B" w:rsidRPr="00B6310B" w:rsidRDefault="00B6310B" w:rsidP="00784521">
            <w:pPr>
              <w:rPr>
                <w:sz w:val="18"/>
                <w:szCs w:val="18"/>
              </w:rPr>
            </w:pPr>
            <w:r w:rsidRPr="00B6310B">
              <w:rPr>
                <w:sz w:val="18"/>
                <w:szCs w:val="18"/>
              </w:rPr>
              <w:t>Učenici, učitelji RN, učiteljica HJ, knjižničarka, vjeroučitelji</w:t>
            </w:r>
          </w:p>
        </w:tc>
      </w:tr>
      <w:tr w:rsidR="009D52C9" w:rsidRPr="004755E3" w:rsidTr="00D71599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2E96" w:rsidRDefault="00B6310B">
            <w:pPr>
              <w:rPr>
                <w:sz w:val="18"/>
                <w:szCs w:val="18"/>
              </w:rPr>
            </w:pPr>
            <w:r w:rsidRPr="009D2E96">
              <w:rPr>
                <w:sz w:val="18"/>
                <w:szCs w:val="18"/>
              </w:rPr>
              <w:t>Dan Europe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9D52C9" w:rsidRPr="009D2E96" w:rsidRDefault="00B6310B" w:rsidP="009D2E96">
            <w:pPr>
              <w:rPr>
                <w:sz w:val="18"/>
                <w:szCs w:val="18"/>
              </w:rPr>
            </w:pPr>
            <w:r w:rsidRPr="009D2E96">
              <w:rPr>
                <w:sz w:val="18"/>
                <w:szCs w:val="18"/>
              </w:rPr>
              <w:t xml:space="preserve">Učiteljica </w:t>
            </w:r>
            <w:r w:rsidR="009D2E96">
              <w:rPr>
                <w:sz w:val="18"/>
                <w:szCs w:val="18"/>
              </w:rPr>
              <w:t>NJ J</w:t>
            </w:r>
            <w:r w:rsidRPr="009D2E96">
              <w:rPr>
                <w:sz w:val="18"/>
                <w:szCs w:val="18"/>
              </w:rPr>
              <w:t xml:space="preserve">., </w:t>
            </w:r>
            <w:r w:rsidR="009D2E96" w:rsidRPr="009D2E96">
              <w:rPr>
                <w:sz w:val="18"/>
                <w:szCs w:val="18"/>
              </w:rPr>
              <w:t>učenici</w:t>
            </w:r>
          </w:p>
        </w:tc>
      </w:tr>
      <w:tr w:rsidR="009D52C9" w:rsidRPr="004755E3" w:rsidTr="001D3FDF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9D52C9" w:rsidRPr="004755E3" w:rsidRDefault="009D52C9" w:rsidP="00E17300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48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2E96" w:rsidRDefault="009D2E96">
            <w:pPr>
              <w:rPr>
                <w:sz w:val="18"/>
                <w:szCs w:val="18"/>
              </w:rPr>
            </w:pPr>
            <w:r w:rsidRPr="009D2E96">
              <w:rPr>
                <w:sz w:val="18"/>
                <w:szCs w:val="18"/>
              </w:rPr>
              <w:t>Stručna ekskurzija učenika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9D52C9" w:rsidRPr="009D2E96" w:rsidRDefault="009D52C9" w:rsidP="00D20369">
            <w:pPr>
              <w:rPr>
                <w:sz w:val="18"/>
                <w:szCs w:val="18"/>
              </w:rPr>
            </w:pPr>
            <w:r w:rsidRPr="009D2E96">
              <w:rPr>
                <w:sz w:val="18"/>
                <w:szCs w:val="18"/>
              </w:rPr>
              <w:t xml:space="preserve">Učenici i razrednici </w:t>
            </w:r>
          </w:p>
        </w:tc>
      </w:tr>
      <w:tr w:rsidR="009D2E96" w:rsidRPr="004755E3" w:rsidTr="001D3FDF">
        <w:trPr>
          <w:trHeight w:val="367"/>
        </w:trPr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2E96" w:rsidRPr="009D2E96" w:rsidRDefault="009D2E96">
            <w:pPr>
              <w:jc w:val="center"/>
              <w:rPr>
                <w:bCs/>
                <w:sz w:val="18"/>
                <w:szCs w:val="18"/>
              </w:rPr>
            </w:pPr>
            <w:r w:rsidRPr="009D2E96">
              <w:rPr>
                <w:bCs/>
                <w:sz w:val="18"/>
                <w:szCs w:val="18"/>
              </w:rPr>
              <w:t>Lipanj</w:t>
            </w:r>
          </w:p>
        </w:tc>
        <w:tc>
          <w:tcPr>
            <w:tcW w:w="486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2E96" w:rsidRPr="009D2E96" w:rsidRDefault="009D2E96" w:rsidP="009D2E96">
            <w:pPr>
              <w:rPr>
                <w:sz w:val="18"/>
                <w:szCs w:val="18"/>
              </w:rPr>
            </w:pPr>
            <w:r w:rsidRPr="009D2E96">
              <w:rPr>
                <w:sz w:val="18"/>
                <w:szCs w:val="18"/>
              </w:rPr>
              <w:t xml:space="preserve">Dan škole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9D2E96" w:rsidRPr="009D2E96" w:rsidRDefault="009D2E96" w:rsidP="00F20AE1">
            <w:pPr>
              <w:rPr>
                <w:sz w:val="18"/>
                <w:szCs w:val="18"/>
              </w:rPr>
            </w:pPr>
            <w:r w:rsidRPr="009D2E96">
              <w:rPr>
                <w:sz w:val="18"/>
                <w:szCs w:val="18"/>
              </w:rPr>
              <w:t>Svi djelatnici škole i učenici</w:t>
            </w:r>
          </w:p>
        </w:tc>
      </w:tr>
    </w:tbl>
    <w:p w:rsidR="00AF4A13" w:rsidRPr="004755E3" w:rsidRDefault="00AF4A13" w:rsidP="005F3345">
      <w:pPr>
        <w:jc w:val="both"/>
        <w:rPr>
          <w:b/>
          <w:color w:val="FF0000"/>
        </w:rPr>
      </w:pPr>
    </w:p>
    <w:p w:rsidR="00813C3A" w:rsidRPr="00FD718C" w:rsidRDefault="00813C3A" w:rsidP="005F3345">
      <w:pPr>
        <w:jc w:val="both"/>
        <w:rPr>
          <w:b/>
        </w:rPr>
      </w:pPr>
    </w:p>
    <w:p w:rsidR="00CC52A3" w:rsidRPr="00FD718C" w:rsidRDefault="009934F1" w:rsidP="00CC52A3">
      <w:pPr>
        <w:jc w:val="both"/>
        <w:rPr>
          <w:b/>
        </w:rPr>
      </w:pPr>
      <w:r w:rsidRPr="00FD718C">
        <w:rPr>
          <w:b/>
        </w:rPr>
        <w:t>8</w:t>
      </w:r>
      <w:r w:rsidR="00CC52A3" w:rsidRPr="00FD718C">
        <w:rPr>
          <w:b/>
        </w:rPr>
        <w:t>.2. Plan zdravstveno-socijalne zaštite učenika</w:t>
      </w:r>
    </w:p>
    <w:p w:rsidR="00AB2F19" w:rsidRPr="00FD718C" w:rsidRDefault="00AB2F19" w:rsidP="00CD3032">
      <w:pPr>
        <w:jc w:val="both"/>
      </w:pPr>
    </w:p>
    <w:p w:rsidR="008C09E0" w:rsidRPr="00FD718C" w:rsidRDefault="008C09E0" w:rsidP="008F1DA4">
      <w:pPr>
        <w:ind w:firstLine="705"/>
      </w:pPr>
      <w:r w:rsidRPr="00FD718C">
        <w:t>U cilju razvijanja i očuvanja zdravstvenih navika i zdravlja učenika potrebno je stalno voditi brigu o uređenju i očuvanju radnog i životnog prostora provedbom sljedećih sadržaja:</w:t>
      </w:r>
    </w:p>
    <w:p w:rsidR="008C09E0" w:rsidRPr="00FD718C" w:rsidRDefault="008C09E0" w:rsidP="00447114">
      <w:pPr>
        <w:pStyle w:val="Odlomakpopisa"/>
        <w:numPr>
          <w:ilvl w:val="0"/>
          <w:numId w:val="13"/>
        </w:numPr>
      </w:pPr>
      <w:r w:rsidRPr="00FD718C">
        <w:t>Stalna briga o čistoći učioničkog i drugog školskog prostora</w:t>
      </w:r>
    </w:p>
    <w:p w:rsidR="008C09E0" w:rsidRPr="00FD718C" w:rsidRDefault="008C09E0" w:rsidP="00447114">
      <w:pPr>
        <w:pStyle w:val="Odlomakpopisa"/>
        <w:numPr>
          <w:ilvl w:val="0"/>
          <w:numId w:val="13"/>
        </w:numPr>
      </w:pPr>
      <w:r w:rsidRPr="00FD718C">
        <w:t>Stalna briga o očuvanju i uređenju okoliša</w:t>
      </w:r>
    </w:p>
    <w:p w:rsidR="008C09E0" w:rsidRPr="00FD718C" w:rsidRDefault="008C09E0" w:rsidP="00FD718C">
      <w:pPr>
        <w:pStyle w:val="Odlomakpopisa"/>
        <w:numPr>
          <w:ilvl w:val="0"/>
          <w:numId w:val="13"/>
        </w:numPr>
      </w:pPr>
      <w:r w:rsidRPr="00FD718C">
        <w:t>Briga o urednosti namještaja u učionicama</w:t>
      </w:r>
    </w:p>
    <w:p w:rsidR="00986D5F" w:rsidRPr="00FD718C" w:rsidRDefault="00986D5F" w:rsidP="00447114">
      <w:pPr>
        <w:pStyle w:val="Odlomakpopisa"/>
        <w:numPr>
          <w:ilvl w:val="0"/>
          <w:numId w:val="13"/>
        </w:numPr>
      </w:pPr>
      <w:r w:rsidRPr="00FD718C">
        <w:t>Briga o prozračivanju učionica</w:t>
      </w:r>
    </w:p>
    <w:p w:rsidR="00986D5F" w:rsidRPr="00FD718C" w:rsidRDefault="00986D5F" w:rsidP="00986D5F">
      <w:pPr>
        <w:pStyle w:val="Odlomakpopisa"/>
        <w:ind w:left="1065"/>
      </w:pPr>
    </w:p>
    <w:p w:rsidR="00986D5F" w:rsidRPr="00FD718C" w:rsidRDefault="00986D5F" w:rsidP="008F1DA4">
      <w:pPr>
        <w:ind w:firstLine="705"/>
      </w:pPr>
      <w:r w:rsidRPr="00FD718C">
        <w:t xml:space="preserve">Briga o fizičkom i mentalnom zdravlju učenika provodit će se putem redovite suradnje sa zdravstvenom i socijalnom službom, redovitim pregledima i cijepljenjem djece. </w:t>
      </w:r>
    </w:p>
    <w:p w:rsidR="00986D5F" w:rsidRPr="00FD718C" w:rsidRDefault="00986D5F" w:rsidP="00986D5F">
      <w:r w:rsidRPr="00FD718C">
        <w:t xml:space="preserve">Putem satova razrednika i srodnih predmeta neprestano će se voditi briga o podizanju znanja i svijesti o higijenskim navikama djece. U okviru redovnih i izbornih nastavnih predmeta i prema nastavnom planu i programu nalaze se </w:t>
      </w:r>
      <w:r w:rsidR="00C92D95" w:rsidRPr="00FD718C">
        <w:t>sa</w:t>
      </w:r>
      <w:r w:rsidRPr="00FD718C">
        <w:t xml:space="preserve">držaji koji se odnose na zdrav način života </w:t>
      </w:r>
      <w:proofErr w:type="spellStart"/>
      <w:r w:rsidRPr="00FD718C">
        <w:t>prosocijalno</w:t>
      </w:r>
      <w:proofErr w:type="spellEnd"/>
      <w:r w:rsidRPr="00FD718C">
        <w:t xml:space="preserve"> ponašanje, komunikaciju i druge oblike prihvatljivog ponašanja</w:t>
      </w:r>
      <w:r w:rsidR="00C92D95" w:rsidRPr="00FD718C">
        <w:t xml:space="preserve">. </w:t>
      </w:r>
      <w:r w:rsidRPr="00FD718C">
        <w:t>Radit će se predavanja i radionice vezane uz edukaciju o štetnosti alkohola, pušenja, droge i svih drugih ovisnosti</w:t>
      </w:r>
      <w:r w:rsidR="00C63728" w:rsidRPr="00FD718C">
        <w:t xml:space="preserve"> .</w:t>
      </w:r>
    </w:p>
    <w:p w:rsidR="008C09E0" w:rsidRPr="00FD718C" w:rsidRDefault="008C09E0" w:rsidP="00E618EB">
      <w:pPr>
        <w:rPr>
          <w:b/>
        </w:rPr>
      </w:pPr>
    </w:p>
    <w:p w:rsidR="00E618EB" w:rsidRPr="00FD718C" w:rsidRDefault="009934F1" w:rsidP="00E618EB">
      <w:pPr>
        <w:rPr>
          <w:b/>
        </w:rPr>
      </w:pPr>
      <w:r w:rsidRPr="00FD718C">
        <w:rPr>
          <w:b/>
        </w:rPr>
        <w:t>8</w:t>
      </w:r>
      <w:r w:rsidR="00E618EB" w:rsidRPr="00FD718C">
        <w:rPr>
          <w:b/>
        </w:rPr>
        <w:t>.3. Plan zdravstvene zaštite odgojno-obrazovnih i ostalih radnika škole</w:t>
      </w:r>
    </w:p>
    <w:p w:rsidR="00E618EB" w:rsidRPr="00FD718C" w:rsidRDefault="008C09E0" w:rsidP="00E618EB">
      <w:pPr>
        <w:rPr>
          <w:sz w:val="22"/>
          <w:szCs w:val="22"/>
        </w:rPr>
      </w:pPr>
      <w:r w:rsidRPr="00FD718C">
        <w:rPr>
          <w:sz w:val="22"/>
          <w:szCs w:val="22"/>
        </w:rPr>
        <w:t xml:space="preserve"> </w:t>
      </w:r>
    </w:p>
    <w:p w:rsidR="008C09E0" w:rsidRPr="00FD718C" w:rsidRDefault="008C09E0" w:rsidP="008F1DA4">
      <w:pPr>
        <w:ind w:firstLine="720"/>
      </w:pPr>
      <w:r w:rsidRPr="00FD718C">
        <w:t>I ove školske godine u suradnji sa Varaždinskom županijom planiraju se sistematski pregledi</w:t>
      </w:r>
      <w:r w:rsidR="00986D5F" w:rsidRPr="00FD718C">
        <w:t xml:space="preserve"> radnika</w:t>
      </w:r>
      <w:r w:rsidRPr="00FD718C">
        <w:t>.</w:t>
      </w:r>
      <w:r w:rsidR="00986D5F" w:rsidRPr="00FD718C">
        <w:t xml:space="preserve"> Brigu o izradi plana upućivanja djelatnika na sistematske preglede vodi tajnica Škole.</w:t>
      </w:r>
      <w:r w:rsidR="00C07543" w:rsidRPr="00FD718C">
        <w:t xml:space="preserve"> Kuharica obavezno svakih šest mjeseci odlazi na sanitarni pregled u Zavod za javno zdravstvo. U skladu sa Kolektivnim ugovorom obavljaju se sistematski pregledi svake treće godine, pri odabran</w:t>
      </w:r>
      <w:r w:rsidR="00447114" w:rsidRPr="00FD718C">
        <w:t>im liječnicima. Temeljem Zakona o zaštiti na radu, Zakona o zaštiti od požara i ostalih važećih zakona iz srodnih područja radnici škole redovito se osposobljavaju za: rad na siguran način, za zaštitu od požara, za pružanje prve pomoći te za evakuaciju.</w:t>
      </w:r>
    </w:p>
    <w:p w:rsidR="00E24C33" w:rsidRPr="004755E3" w:rsidRDefault="00E24C33" w:rsidP="00E618EB">
      <w:pPr>
        <w:rPr>
          <w:color w:val="FF0000"/>
          <w:sz w:val="22"/>
          <w:szCs w:val="22"/>
        </w:rPr>
      </w:pPr>
    </w:p>
    <w:p w:rsidR="00E24C33" w:rsidRPr="004755E3" w:rsidRDefault="00E24C33" w:rsidP="00E618EB">
      <w:pPr>
        <w:rPr>
          <w:color w:val="FF0000"/>
          <w:sz w:val="22"/>
          <w:szCs w:val="22"/>
        </w:rPr>
      </w:pPr>
    </w:p>
    <w:p w:rsidR="007B347C" w:rsidRPr="00FD718C" w:rsidRDefault="0082672C" w:rsidP="00E618EB">
      <w:pPr>
        <w:rPr>
          <w:b/>
        </w:rPr>
      </w:pPr>
      <w:r w:rsidRPr="00FD718C">
        <w:rPr>
          <w:b/>
        </w:rPr>
        <w:t>8.4. Plan i program profesionalne orijentacije učenika osmih razreda</w:t>
      </w:r>
    </w:p>
    <w:p w:rsidR="00D47582" w:rsidRPr="00FD718C" w:rsidRDefault="00D47582" w:rsidP="00E618EB"/>
    <w:p w:rsidR="007A414C" w:rsidRPr="00FD718C" w:rsidRDefault="0082672C" w:rsidP="008F1DA4">
      <w:pPr>
        <w:ind w:firstLine="720"/>
      </w:pPr>
      <w:r w:rsidRPr="00FD718C">
        <w:t>Profesionalna orijentacija učenika osmih razreda je niz postupaka koji s</w:t>
      </w:r>
      <w:r w:rsidR="001943A9" w:rsidRPr="00FD718C">
        <w:t xml:space="preserve">e provode tijekom školske godine </w:t>
      </w:r>
      <w:r w:rsidRPr="00FD718C">
        <w:t xml:space="preserve"> s ciljem olakšavanja učenicima u donošenju odluke u izboru srednje škole i budućeg zanimanja. Profesionalna orijentacija u Osnovnoj školi Beletinec niz je koordiniranih aktivnosti koje akcentiraju blisku suradnju djelatnika škole s učenicima i roditeljima.</w:t>
      </w:r>
    </w:p>
    <w:p w:rsidR="0082672C" w:rsidRPr="00FD718C" w:rsidRDefault="0082672C" w:rsidP="00E618EB"/>
    <w:tbl>
      <w:tblPr>
        <w:tblStyle w:val="Reetkatablice"/>
        <w:tblW w:w="0" w:type="auto"/>
        <w:tblLook w:val="04A0"/>
      </w:tblPr>
      <w:tblGrid>
        <w:gridCol w:w="2943"/>
        <w:gridCol w:w="3638"/>
        <w:gridCol w:w="3274"/>
      </w:tblGrid>
      <w:tr w:rsidR="0082672C" w:rsidRPr="00FD718C" w:rsidTr="00D42B43">
        <w:tc>
          <w:tcPr>
            <w:tcW w:w="2943" w:type="dxa"/>
            <w:shd w:val="clear" w:color="auto" w:fill="D9D9D9" w:themeFill="background1" w:themeFillShade="D9"/>
          </w:tcPr>
          <w:p w:rsidR="0082672C" w:rsidRPr="00FD718C" w:rsidRDefault="001943A9" w:rsidP="001943A9">
            <w:pPr>
              <w:jc w:val="center"/>
            </w:pPr>
            <w:r w:rsidRPr="00FD718C">
              <w:t>VRIJEME PROVOĐENJA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82672C" w:rsidRPr="00FD718C" w:rsidRDefault="001943A9" w:rsidP="001943A9">
            <w:pPr>
              <w:jc w:val="center"/>
            </w:pPr>
            <w:r w:rsidRPr="00FD718C">
              <w:t>AKTIVNOSTI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:rsidR="0082672C" w:rsidRPr="00FD718C" w:rsidRDefault="001943A9" w:rsidP="001943A9">
            <w:pPr>
              <w:jc w:val="center"/>
            </w:pPr>
            <w:r w:rsidRPr="00FD718C">
              <w:t>NOSIOCI AKTIVNOSTI</w:t>
            </w:r>
          </w:p>
        </w:tc>
      </w:tr>
      <w:tr w:rsidR="0082672C" w:rsidRPr="00FD718C" w:rsidTr="00D42B43">
        <w:tc>
          <w:tcPr>
            <w:tcW w:w="2943" w:type="dxa"/>
          </w:tcPr>
          <w:p w:rsidR="0082672C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82672C" w:rsidRPr="00FD718C" w:rsidRDefault="00211AAE" w:rsidP="00E618EB">
            <w:r w:rsidRPr="00FD718C">
              <w:t>Predavanje za roditelje</w:t>
            </w:r>
          </w:p>
        </w:tc>
        <w:tc>
          <w:tcPr>
            <w:tcW w:w="3274" w:type="dxa"/>
          </w:tcPr>
          <w:p w:rsidR="0082672C" w:rsidRPr="00FD718C" w:rsidRDefault="00211AAE" w:rsidP="00E618EB">
            <w:r w:rsidRPr="00FD718C">
              <w:t>Pedagog/razrednici</w:t>
            </w:r>
          </w:p>
        </w:tc>
      </w:tr>
      <w:tr w:rsidR="00211AAE" w:rsidRPr="00FD718C" w:rsidTr="00D42B43">
        <w:tc>
          <w:tcPr>
            <w:tcW w:w="2943" w:type="dxa"/>
          </w:tcPr>
          <w:p w:rsidR="00211AAE" w:rsidRPr="00FD718C" w:rsidRDefault="00211AAE" w:rsidP="00211AAE">
            <w:r w:rsidRPr="00FD718C">
              <w:t>Tijekom godine</w:t>
            </w:r>
          </w:p>
        </w:tc>
        <w:tc>
          <w:tcPr>
            <w:tcW w:w="3638" w:type="dxa"/>
          </w:tcPr>
          <w:p w:rsidR="00211AAE" w:rsidRPr="00FD718C" w:rsidRDefault="00211AAE" w:rsidP="00211AAE">
            <w:r w:rsidRPr="00FD718C">
              <w:t>Predavanje za učenike</w:t>
            </w:r>
          </w:p>
        </w:tc>
        <w:tc>
          <w:tcPr>
            <w:tcW w:w="3274" w:type="dxa"/>
          </w:tcPr>
          <w:p w:rsidR="00211AAE" w:rsidRPr="00FD718C" w:rsidRDefault="00211AAE" w:rsidP="00211AAE">
            <w:r w:rsidRPr="00FD718C">
              <w:t>Pedagog/razrednici</w:t>
            </w:r>
          </w:p>
        </w:tc>
      </w:tr>
      <w:tr w:rsidR="0082672C" w:rsidRPr="00FD718C" w:rsidTr="00D42B43">
        <w:tc>
          <w:tcPr>
            <w:tcW w:w="2943" w:type="dxa"/>
          </w:tcPr>
          <w:p w:rsidR="0082672C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82672C" w:rsidRPr="00FD718C" w:rsidRDefault="00211AAE" w:rsidP="00E618EB">
            <w:r w:rsidRPr="00FD718C">
              <w:t>Radionice za učenike</w:t>
            </w:r>
          </w:p>
        </w:tc>
        <w:tc>
          <w:tcPr>
            <w:tcW w:w="3274" w:type="dxa"/>
          </w:tcPr>
          <w:p w:rsidR="0082672C" w:rsidRPr="00FD718C" w:rsidRDefault="00211AAE" w:rsidP="00E618EB">
            <w:r w:rsidRPr="00FD718C">
              <w:t>Pedagog</w:t>
            </w:r>
          </w:p>
        </w:tc>
      </w:tr>
      <w:tr w:rsidR="0082672C" w:rsidRPr="00FD718C" w:rsidTr="00D42B43">
        <w:tc>
          <w:tcPr>
            <w:tcW w:w="2943" w:type="dxa"/>
          </w:tcPr>
          <w:p w:rsidR="0082672C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82672C" w:rsidRPr="00FD718C" w:rsidRDefault="00211AAE" w:rsidP="00E618EB">
            <w:r w:rsidRPr="00FD718C">
              <w:t xml:space="preserve">Suradnja s Zavodom za zapošljavanje i </w:t>
            </w:r>
            <w:proofErr w:type="spellStart"/>
            <w:r w:rsidRPr="00FD718C">
              <w:t>CISOKom</w:t>
            </w:r>
            <w:proofErr w:type="spellEnd"/>
          </w:p>
        </w:tc>
        <w:tc>
          <w:tcPr>
            <w:tcW w:w="3274" w:type="dxa"/>
          </w:tcPr>
          <w:p w:rsidR="0082672C" w:rsidRPr="00FD718C" w:rsidRDefault="00211AAE" w:rsidP="00E618EB">
            <w:r w:rsidRPr="00FD718C">
              <w:t>Pedagog</w:t>
            </w:r>
          </w:p>
        </w:tc>
      </w:tr>
      <w:tr w:rsidR="0082672C" w:rsidRPr="00FD718C" w:rsidTr="00D42B43">
        <w:tc>
          <w:tcPr>
            <w:tcW w:w="2943" w:type="dxa"/>
          </w:tcPr>
          <w:p w:rsidR="0082672C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82672C" w:rsidRPr="00FD718C" w:rsidRDefault="00211AAE" w:rsidP="00E618EB">
            <w:r w:rsidRPr="00FD718C">
              <w:t>Suradnja s razrednicima</w:t>
            </w:r>
          </w:p>
        </w:tc>
        <w:tc>
          <w:tcPr>
            <w:tcW w:w="3274" w:type="dxa"/>
          </w:tcPr>
          <w:p w:rsidR="0082672C" w:rsidRPr="00FD718C" w:rsidRDefault="00211AAE" w:rsidP="00E618EB">
            <w:r w:rsidRPr="00FD718C">
              <w:t>Pedagog</w:t>
            </w:r>
          </w:p>
        </w:tc>
      </w:tr>
      <w:tr w:rsidR="0082672C" w:rsidRPr="00FD718C" w:rsidTr="00D42B43">
        <w:tc>
          <w:tcPr>
            <w:tcW w:w="2943" w:type="dxa"/>
          </w:tcPr>
          <w:p w:rsidR="0082672C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82672C" w:rsidRPr="00FD718C" w:rsidRDefault="00211AAE" w:rsidP="00E618EB">
            <w:r w:rsidRPr="00FD718C">
              <w:t>Suradnja s školskom liječnicom</w:t>
            </w:r>
          </w:p>
        </w:tc>
        <w:tc>
          <w:tcPr>
            <w:tcW w:w="3274" w:type="dxa"/>
          </w:tcPr>
          <w:p w:rsidR="0082672C" w:rsidRPr="00FD718C" w:rsidRDefault="00211AAE" w:rsidP="00E618EB">
            <w:r w:rsidRPr="00FD718C">
              <w:t>Pedagog</w:t>
            </w:r>
          </w:p>
        </w:tc>
      </w:tr>
      <w:tr w:rsidR="0082672C" w:rsidRPr="00FD718C" w:rsidTr="00D42B43">
        <w:tc>
          <w:tcPr>
            <w:tcW w:w="2943" w:type="dxa"/>
          </w:tcPr>
          <w:p w:rsidR="0082672C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82672C" w:rsidRPr="00FD718C" w:rsidRDefault="00211AAE" w:rsidP="00E618EB">
            <w:r w:rsidRPr="00FD718C">
              <w:t>Suradnja s ostalim dionicima u procesima upisa</w:t>
            </w:r>
          </w:p>
        </w:tc>
        <w:tc>
          <w:tcPr>
            <w:tcW w:w="3274" w:type="dxa"/>
          </w:tcPr>
          <w:p w:rsidR="0082672C" w:rsidRPr="00FD718C" w:rsidRDefault="00211AAE" w:rsidP="00E618EB">
            <w:r w:rsidRPr="00FD718C">
              <w:t>Pedagog/ravnatelj</w:t>
            </w:r>
          </w:p>
        </w:tc>
      </w:tr>
      <w:tr w:rsidR="00211AAE" w:rsidRPr="00FD718C" w:rsidTr="00D42B43">
        <w:tc>
          <w:tcPr>
            <w:tcW w:w="2943" w:type="dxa"/>
          </w:tcPr>
          <w:p w:rsidR="00211AAE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211AAE" w:rsidRPr="00FD718C" w:rsidRDefault="00211AAE" w:rsidP="00E618EB">
            <w:r w:rsidRPr="00FD718C">
              <w:t>Informiranje preko panoa</w:t>
            </w:r>
          </w:p>
        </w:tc>
        <w:tc>
          <w:tcPr>
            <w:tcW w:w="3274" w:type="dxa"/>
          </w:tcPr>
          <w:p w:rsidR="00211AAE" w:rsidRPr="00FD718C" w:rsidRDefault="00211AAE" w:rsidP="00E618EB">
            <w:r w:rsidRPr="00FD718C">
              <w:t>Pedagog/razrednici</w:t>
            </w:r>
          </w:p>
        </w:tc>
      </w:tr>
      <w:tr w:rsidR="00211AAE" w:rsidRPr="00FD718C" w:rsidTr="00D42B43">
        <w:tc>
          <w:tcPr>
            <w:tcW w:w="2943" w:type="dxa"/>
          </w:tcPr>
          <w:p w:rsidR="00211AAE" w:rsidRPr="00FD718C" w:rsidRDefault="00211AAE" w:rsidP="00E618EB">
            <w:r w:rsidRPr="00FD718C">
              <w:t>Tijekom godine</w:t>
            </w:r>
          </w:p>
        </w:tc>
        <w:tc>
          <w:tcPr>
            <w:tcW w:w="3638" w:type="dxa"/>
          </w:tcPr>
          <w:p w:rsidR="00211AAE" w:rsidRPr="00FD718C" w:rsidRDefault="00211AAE" w:rsidP="00E618EB">
            <w:r w:rsidRPr="00FD718C">
              <w:t>Individualni razgovori s roditeljima/učenicima/učiteljima</w:t>
            </w:r>
          </w:p>
        </w:tc>
        <w:tc>
          <w:tcPr>
            <w:tcW w:w="3274" w:type="dxa"/>
          </w:tcPr>
          <w:p w:rsidR="00211AAE" w:rsidRPr="00FD718C" w:rsidRDefault="00D42B43" w:rsidP="00E618EB">
            <w:r w:rsidRPr="00FD718C">
              <w:t>Pedagog/razrednici</w:t>
            </w:r>
          </w:p>
        </w:tc>
      </w:tr>
      <w:tr w:rsidR="00D42B43" w:rsidRPr="00FD718C" w:rsidTr="00D42B43">
        <w:tc>
          <w:tcPr>
            <w:tcW w:w="2943" w:type="dxa"/>
          </w:tcPr>
          <w:p w:rsidR="00D42B43" w:rsidRPr="00FD718C" w:rsidRDefault="00D42B43" w:rsidP="00E618EB">
            <w:r w:rsidRPr="00FD718C">
              <w:t>2. obrazovno razdoblje</w:t>
            </w:r>
          </w:p>
        </w:tc>
        <w:tc>
          <w:tcPr>
            <w:tcW w:w="3638" w:type="dxa"/>
          </w:tcPr>
          <w:p w:rsidR="00D42B43" w:rsidRPr="00FD718C" w:rsidRDefault="00D42B43" w:rsidP="00E618EB">
            <w:r w:rsidRPr="00FD718C">
              <w:t>Kampanja za upis u srednje škole Varaždinske županije</w:t>
            </w:r>
          </w:p>
        </w:tc>
        <w:tc>
          <w:tcPr>
            <w:tcW w:w="3274" w:type="dxa"/>
          </w:tcPr>
          <w:p w:rsidR="00D42B43" w:rsidRPr="00FD718C" w:rsidRDefault="00D42B43" w:rsidP="00E618EB">
            <w:r w:rsidRPr="00FD718C">
              <w:t>Varaždinska županija/razrednici/pedagog</w:t>
            </w:r>
          </w:p>
        </w:tc>
      </w:tr>
      <w:tr w:rsidR="00D42B43" w:rsidRPr="00FD718C" w:rsidTr="00D42B43">
        <w:tc>
          <w:tcPr>
            <w:tcW w:w="2943" w:type="dxa"/>
          </w:tcPr>
          <w:p w:rsidR="00D42B43" w:rsidRPr="00FD718C" w:rsidRDefault="00D42B43" w:rsidP="00E618EB">
            <w:r w:rsidRPr="00FD718C">
              <w:t>2. obrazovno razdoblje</w:t>
            </w:r>
          </w:p>
        </w:tc>
        <w:tc>
          <w:tcPr>
            <w:tcW w:w="3638" w:type="dxa"/>
          </w:tcPr>
          <w:p w:rsidR="00D42B43" w:rsidRPr="00FD718C" w:rsidRDefault="00D42B43" w:rsidP="00E618EB">
            <w:r w:rsidRPr="00FD718C">
              <w:t>Organiziranje predstavljanja škola</w:t>
            </w:r>
          </w:p>
        </w:tc>
        <w:tc>
          <w:tcPr>
            <w:tcW w:w="3274" w:type="dxa"/>
          </w:tcPr>
          <w:p w:rsidR="00D42B43" w:rsidRPr="00FD718C" w:rsidRDefault="00D42B43" w:rsidP="00E618EB">
            <w:r w:rsidRPr="00FD718C">
              <w:t>Pedagog/razrednici/ravnatelj</w:t>
            </w:r>
          </w:p>
        </w:tc>
      </w:tr>
    </w:tbl>
    <w:p w:rsidR="0082672C" w:rsidRPr="004755E3" w:rsidRDefault="0082672C" w:rsidP="00E618EB">
      <w:pPr>
        <w:rPr>
          <w:color w:val="FF0000"/>
        </w:rPr>
      </w:pPr>
    </w:p>
    <w:p w:rsidR="00D20369" w:rsidRPr="004755E3" w:rsidRDefault="00D20369" w:rsidP="00E618EB">
      <w:pPr>
        <w:rPr>
          <w:color w:val="FF0000"/>
        </w:rPr>
      </w:pPr>
    </w:p>
    <w:p w:rsidR="00E24C33" w:rsidRPr="00FD718C" w:rsidRDefault="009934F1" w:rsidP="00E618EB">
      <w:pPr>
        <w:rPr>
          <w:b/>
        </w:rPr>
      </w:pPr>
      <w:r w:rsidRPr="00FD718C">
        <w:rPr>
          <w:b/>
        </w:rPr>
        <w:t>8</w:t>
      </w:r>
      <w:r w:rsidR="00E24C33" w:rsidRPr="00FD718C">
        <w:rPr>
          <w:b/>
        </w:rPr>
        <w:t>.</w:t>
      </w:r>
      <w:r w:rsidR="00447114" w:rsidRPr="00FD718C">
        <w:rPr>
          <w:b/>
        </w:rPr>
        <w:t>5</w:t>
      </w:r>
      <w:r w:rsidR="00E24C33" w:rsidRPr="00FD718C">
        <w:rPr>
          <w:b/>
        </w:rPr>
        <w:t>. Školski preventivni programi</w:t>
      </w:r>
    </w:p>
    <w:p w:rsidR="009934F1" w:rsidRPr="00FD718C" w:rsidRDefault="009934F1" w:rsidP="00E618EB">
      <w:pPr>
        <w:rPr>
          <w:b/>
        </w:rPr>
      </w:pPr>
    </w:p>
    <w:p w:rsidR="00076E44" w:rsidRPr="00076E44" w:rsidRDefault="00076E44" w:rsidP="00076E44">
      <w:pPr>
        <w:ind w:firstLine="720"/>
      </w:pPr>
      <w:r w:rsidRPr="00076E44">
        <w:t xml:space="preserve">Uz svoju osnovnu odgojno-obrazovnu djelatnost, škola ima značajnu ulogu u prevenciji rizičnih i ovisničkih ponašanja. Zato se u školama provodi program primarne prevencije pod nazivom Školski preventivni program (ŠPP), a njegova je zadaća poučavanje učenika općim životnim vještinama te sprečavanje i suzbijanje neprihvatljivih oblika ponašanja. Osnovna područja ŠPP-a odnose se na prvenstveno na prevenciju ovisničkih i nasilničkih oblika ponašanja, ali i na sva druga rizična ponašanja koja ugrožavaju normalan, zdrav i ujednačen psihofizički razvoj učenika. Iako programi prevencije ovisnosti postoje već dugo vremena, statistički podaci o raširenosti ovisnosti i evaluacija samih programa i aktivnosti koji se provode u školama pokazuju da nije svaki program efikasan, kao i to da neki programi i aktivnosti imaju negativan učinak na učeničko ponašanje. Promjenu paradigme u pristupu prevencije ovisnosti pokrenule su brojne studije koje pokazuju da pružanje informacija učenicima o sredstvima ovisnosti i njihovim učincima te negativnim posljedicama na zdravlje nemaju gotovo nikakav učinak u polju prevencije (čak imaju i negativan efekt izazivanja znatiželje i opasnosti od početka konzumacije ovisničkih supstanci). </w:t>
      </w:r>
      <w:r w:rsidRPr="00076E44">
        <w:lastRenderedPageBreak/>
        <w:t xml:space="preserve">Također, pristupi usmjereni na promjenu stavova učenika o rizičnim ponašanjima nemaju željen dugotrajan učinak koji bi pružio kvalitetne temelje prevencije. Suvremeni pravci u prevenciji ovisnosti traže sukcesivan i multidisciplinaran pristup prevenciji koji polazi od rane izgradnje i jačanja pojedinca te razvoja važnih životnih vještina kao što su samosvijest, samopouzdanje, asertivnost i kritičko mišljenje koji predstavljaju najbolje temelje u prevenciji ovisnosti i rizičnih ponašanja. Stoga se ŠPP u školi provodi kao cjelovit program s učenicima od 1. do 8. razreda s ciljem jačanja i izgradnje pojedinca kao </w:t>
      </w:r>
      <w:proofErr w:type="spellStart"/>
      <w:r w:rsidRPr="00076E44">
        <w:t>samosvijesne</w:t>
      </w:r>
      <w:proofErr w:type="spellEnd"/>
      <w:r w:rsidRPr="00076E44">
        <w:t xml:space="preserve"> i osnažene osobe što pruža čvrste temelje za buduće životne izazove i probleme. Pritom važnu ulogu u implementaciji imaju roditelji i obitelj učenika kao mjesto primarne socijalizacije djeteta te se aktivnosti ŠPP-a protežu i na aktivnosti za roditelje i skrbnike. </w:t>
      </w:r>
    </w:p>
    <w:p w:rsidR="00076E44" w:rsidRPr="00076E44" w:rsidRDefault="00076E44" w:rsidP="00076E44">
      <w:pPr>
        <w:ind w:firstLine="720"/>
      </w:pPr>
    </w:p>
    <w:p w:rsidR="00076E44" w:rsidRPr="00076E44" w:rsidRDefault="00076E44" w:rsidP="00076E44">
      <w:pPr>
        <w:rPr>
          <w:b/>
        </w:rPr>
      </w:pPr>
      <w:r w:rsidRPr="00076E44">
        <w:rPr>
          <w:b/>
        </w:rPr>
        <w:t xml:space="preserve">Sukladno tome, osnovne zadaće i ciljevi Školskog preventivnog programa su sljedeće: </w:t>
      </w:r>
    </w:p>
    <w:p w:rsidR="00076E44" w:rsidRPr="00076E44" w:rsidRDefault="00076E44" w:rsidP="00076E44">
      <w:pPr>
        <w:ind w:firstLine="708"/>
      </w:pPr>
      <w:r w:rsidRPr="00076E44">
        <w:sym w:font="Symbol" w:char="F0B7"/>
      </w:r>
      <w:r w:rsidRPr="00076E44">
        <w:t xml:space="preserve"> prevencija društveno neprihvatljivog ponašanja djece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rad na odgovornom i zrelom ponašanju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usvajanje vještina uspješnog rješavanja konfliktnih situacija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modifikacija ponašanja djece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razvijanje međusobne tolerancije, poštivanje razlika i suradnja među učenicima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razvijanje pozitivne slike o sebi i samopoštovanja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razvijanje komunikacijskih i socijalnih vještina </w:t>
      </w:r>
    </w:p>
    <w:p w:rsidR="00076E44" w:rsidRPr="00076E44" w:rsidRDefault="00076E44" w:rsidP="00076E44">
      <w:pPr>
        <w:ind w:firstLine="720"/>
      </w:pPr>
      <w:r w:rsidRPr="00076E44">
        <w:sym w:font="Symbol" w:char="F0B7"/>
      </w:r>
      <w:r w:rsidRPr="00076E44">
        <w:t xml:space="preserve"> omogućavanje osobnog razvoja svakog učenika – u skladu s njegovim sposobnostima </w:t>
      </w:r>
    </w:p>
    <w:p w:rsidR="00076E44" w:rsidRPr="00076E44" w:rsidRDefault="00076E44" w:rsidP="00076E44">
      <w:pPr>
        <w:ind w:left="708" w:firstLine="12"/>
      </w:pPr>
      <w:r w:rsidRPr="00076E44">
        <w:sym w:font="Symbol" w:char="F0B7"/>
      </w:r>
      <w:r w:rsidRPr="00076E44">
        <w:t xml:space="preserve"> primjerenim načinima i oblicima rada s roditeljima postići bolju suradnju sa školom </w:t>
      </w:r>
      <w:r w:rsidRPr="00076E44">
        <w:sym w:font="Symbol" w:char="F0B7"/>
      </w:r>
      <w:r w:rsidRPr="00076E44">
        <w:t xml:space="preserve"> osvještavanje roditelja za uočavanje problema koje djeca imaju, a isto tako i njihovo aktivno uključivanje u rješavanje istih </w:t>
      </w:r>
    </w:p>
    <w:p w:rsidR="00076E44" w:rsidRPr="00076E44" w:rsidRDefault="00076E44" w:rsidP="00076E44">
      <w:pPr>
        <w:ind w:left="708" w:firstLine="12"/>
      </w:pPr>
      <w:r w:rsidRPr="00076E44">
        <w:sym w:font="Symbol" w:char="F0B7"/>
      </w:r>
      <w:r w:rsidRPr="00076E44">
        <w:t xml:space="preserve"> izmjene roditeljskih stavova o odgoju, te razvoj i unapređenje roditeljskih vještina </w:t>
      </w:r>
    </w:p>
    <w:p w:rsidR="00076E44" w:rsidRPr="00076E44" w:rsidRDefault="00076E44" w:rsidP="00076E44">
      <w:pPr>
        <w:ind w:left="708" w:firstLine="12"/>
      </w:pPr>
      <w:r w:rsidRPr="00076E44">
        <w:sym w:font="Symbol" w:char="F0B7"/>
      </w:r>
      <w:r w:rsidRPr="00076E44">
        <w:t xml:space="preserve"> senzibiliziranje učitelja za psiho-fizičke potrebe djeteta školske dobi </w:t>
      </w:r>
    </w:p>
    <w:p w:rsidR="00076E44" w:rsidRPr="00076E44" w:rsidRDefault="00076E44" w:rsidP="00076E44"/>
    <w:p w:rsidR="00076E44" w:rsidRPr="00076E44" w:rsidRDefault="00076E44" w:rsidP="00076E44">
      <w:pPr>
        <w:rPr>
          <w:b/>
        </w:rPr>
      </w:pPr>
      <w:r w:rsidRPr="00076E44">
        <w:rPr>
          <w:b/>
        </w:rPr>
        <w:t xml:space="preserve">NAČIN REALIZACIJE AKTIVNOSTI </w:t>
      </w:r>
    </w:p>
    <w:p w:rsidR="00076E44" w:rsidRPr="00076E44" w:rsidRDefault="00076E44" w:rsidP="00076E44">
      <w:r w:rsidRPr="00076E44">
        <w:t>U sklopu ŠPP- a temeljne su aktivnosti vezane uz rad s učenicima, prvenstveno putem radionica na temu samopoštovanja (kako prihvatiti sebe i druge), komunikacije, iskazivanja emocija (osobito ljutnje) na primjeren način, poticanja empatije, nenasilnog ponašanja, prevencije ovisnosti i poremećaja u prehrani, mentalnog zdravlja, pravilne prehrane, prijateljstva, učenja socijalnih vještina i dr. u sklopu zdravstvenog i građanskog odgoja te individualni savjetodavni rad s učenicima koji iskazuju teškoće u učenju i organizacije slobodnog vremena. Učenici će također prigodno obilježiti dane vezane uz prevenciju ovisnosti i promocije zdravog načina života i sudjelovati na smotrama i sajmovima u organizaciji Županijskog vijeća Školskih preventivnih programa (Svjetski dan nepušenja, Mjesec borbe protiv ovisnosti 15.11. – 15.12.2017.). Aktivnosti namijenjene roditeljima odnose se na predavanja i radionice na roditeljskim sastancima prema potrebi, a teme su roditeljski odgojni stilovi, disciplina, slobodno vrijeme adolescenata, kako organizirati učenje, kako razgovarati s djetetom, zadaća bez suza, samopoštovanje djece školske dobi, utjecaj medija na ponašanja djece i dr.). Nositelji programa su pedagoginja škole kao voditeljica ŠPP-a te razrednici i svi ostali učitelji.</w:t>
      </w:r>
    </w:p>
    <w:p w:rsidR="00076E44" w:rsidRPr="00076E44" w:rsidRDefault="00076E44" w:rsidP="00076E44">
      <w:pPr>
        <w:ind w:firstLine="720"/>
      </w:pPr>
      <w:r w:rsidRPr="00076E44">
        <w:t>Ovaj program ostvarivat će se  u sklopu Godišnjeg plana i programa rada škole u sklopu nastavnih predmeta, sata razrednika, izvannastavnih i izvanškolskih aktivnosti. Roditelji će biti uključeni putem roditeljskih sastanaka, a učitelji i stručni suradnici putem edukacija za učitelje koji tijekom školske godine organiziraju Agencija za odgoj i obrazovanje i razne udruge uz potporu Ministarstva na nacionalnoj razini.</w:t>
      </w:r>
    </w:p>
    <w:p w:rsidR="00076E44" w:rsidRPr="000C3D2D" w:rsidRDefault="00076E44" w:rsidP="00076E44"/>
    <w:p w:rsidR="003A1E6E" w:rsidRDefault="003A1E6E" w:rsidP="00923E2E">
      <w:pPr>
        <w:rPr>
          <w:color w:val="FF0000"/>
        </w:rPr>
      </w:pPr>
    </w:p>
    <w:p w:rsidR="00076E44" w:rsidRDefault="00076E44" w:rsidP="00923E2E">
      <w:pPr>
        <w:rPr>
          <w:color w:val="FF0000"/>
        </w:rPr>
      </w:pPr>
    </w:p>
    <w:p w:rsidR="00076E44" w:rsidRDefault="00076E44" w:rsidP="00923E2E">
      <w:pPr>
        <w:rPr>
          <w:color w:val="FF0000"/>
        </w:rPr>
      </w:pPr>
    </w:p>
    <w:p w:rsidR="00076E44" w:rsidRDefault="00076E44" w:rsidP="00923E2E">
      <w:pPr>
        <w:rPr>
          <w:color w:val="FF0000"/>
        </w:rPr>
      </w:pPr>
    </w:p>
    <w:p w:rsidR="00076E44" w:rsidRDefault="00076E44" w:rsidP="00923E2E">
      <w:pPr>
        <w:rPr>
          <w:color w:val="FF0000"/>
        </w:rPr>
      </w:pPr>
    </w:p>
    <w:p w:rsidR="00076E44" w:rsidRPr="004755E3" w:rsidRDefault="00076E44" w:rsidP="00923E2E">
      <w:pPr>
        <w:rPr>
          <w:color w:val="FF0000"/>
        </w:rPr>
      </w:pPr>
    </w:p>
    <w:p w:rsidR="00076E44" w:rsidRPr="009E378F" w:rsidRDefault="00076E44" w:rsidP="00076E44">
      <w:pPr>
        <w:rPr>
          <w:rFonts w:asciiTheme="minorHAnsi" w:hAnsiTheme="minorHAnsi" w:cstheme="minorHAnsi"/>
          <w:b/>
        </w:rPr>
      </w:pPr>
      <w:r w:rsidRPr="009E378F">
        <w:rPr>
          <w:rFonts w:asciiTheme="minorHAnsi" w:hAnsiTheme="minorHAnsi" w:cstheme="minorHAnsi"/>
          <w:b/>
        </w:rPr>
        <w:t>8.5.1. Rad s učenicima</w:t>
      </w:r>
    </w:p>
    <w:p w:rsidR="00076E44" w:rsidRDefault="00076E44" w:rsidP="00076E44">
      <w:pPr>
        <w:rPr>
          <w:b/>
        </w:rPr>
      </w:pPr>
    </w:p>
    <w:p w:rsidR="00076E44" w:rsidRPr="005E187B" w:rsidRDefault="00076E44" w:rsidP="00076E44">
      <w:pPr>
        <w:rPr>
          <w:b/>
        </w:rPr>
      </w:pPr>
      <w:r w:rsidRPr="005E187B">
        <w:rPr>
          <w:b/>
        </w:rPr>
        <w:t>PROJEKT #DELETECYBERBULLYING</w:t>
      </w:r>
    </w:p>
    <w:p w:rsidR="00076E44" w:rsidRPr="005E187B" w:rsidRDefault="00076E44" w:rsidP="00076E44"/>
    <w:p w:rsidR="00076E44" w:rsidRPr="005E187B" w:rsidRDefault="00076E44" w:rsidP="005E187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187B">
        <w:t>U sklopu ŠPP-a djelovat će projekt „</w:t>
      </w:r>
      <w:proofErr w:type="spellStart"/>
      <w:r w:rsidRPr="005E187B">
        <w:t>Deletecyberbullying</w:t>
      </w:r>
      <w:proofErr w:type="spellEnd"/>
      <w:r w:rsidRPr="005E187B">
        <w:t xml:space="preserve">. </w:t>
      </w:r>
      <w:r w:rsidRPr="005E187B">
        <w:rPr>
          <w:color w:val="000000"/>
        </w:rPr>
        <w:t>Učenici sedmih  razreda uključit će se u projekt tijekom veljače.</w:t>
      </w:r>
    </w:p>
    <w:p w:rsidR="00076E44" w:rsidRPr="005E187B" w:rsidRDefault="00076E44" w:rsidP="005E187B">
      <w:pPr>
        <w:pStyle w:val="Standard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E187B">
        <w:rPr>
          <w:color w:val="000000"/>
        </w:rPr>
        <w:t xml:space="preserve"> Glavni je cilj projekta pružiti informacije djeci, mladima i roditeljima o oblicima </w:t>
      </w:r>
      <w:proofErr w:type="spellStart"/>
      <w:r w:rsidRPr="005E187B">
        <w:rPr>
          <w:color w:val="000000"/>
        </w:rPr>
        <w:t>cyberbullyinga</w:t>
      </w:r>
      <w:proofErr w:type="spellEnd"/>
      <w:r w:rsidRPr="005E187B">
        <w:rPr>
          <w:color w:val="000000"/>
        </w:rPr>
        <w:t>, kao i o izvorima pomoći. U svrhu podizanja svijesti o ovom značajnom problemu modernog doba, kreirana je posebna</w:t>
      </w:r>
      <w:r w:rsidRPr="005E187B">
        <w:rPr>
          <w:rStyle w:val="apple-converted-space"/>
          <w:color w:val="000000"/>
        </w:rPr>
        <w:t> </w:t>
      </w:r>
      <w:hyperlink r:id="rId7" w:tgtFrame="_blank" w:history="1">
        <w:r w:rsidRPr="005E187B">
          <w:rPr>
            <w:rStyle w:val="Hiperveza"/>
            <w:color w:val="000000"/>
          </w:rPr>
          <w:t>aplikacija</w:t>
        </w:r>
      </w:hyperlink>
      <w:r w:rsidRPr="005E187B">
        <w:rPr>
          <w:rStyle w:val="apple-converted-space"/>
          <w:color w:val="000000"/>
        </w:rPr>
        <w:t> </w:t>
      </w:r>
      <w:r w:rsidRPr="005E187B">
        <w:rPr>
          <w:color w:val="000000"/>
        </w:rPr>
        <w:t>za mobilne uređaje, a pripremljen je i edukativan</w:t>
      </w:r>
      <w:r w:rsidRPr="005E187B">
        <w:rPr>
          <w:rStyle w:val="apple-converted-space"/>
          <w:color w:val="000000"/>
        </w:rPr>
        <w:t> </w:t>
      </w:r>
      <w:hyperlink r:id="rId8" w:history="1">
        <w:r w:rsidRPr="005E187B">
          <w:rPr>
            <w:rStyle w:val="Hiperveza"/>
            <w:color w:val="000000"/>
          </w:rPr>
          <w:t>film</w:t>
        </w:r>
      </w:hyperlink>
      <w:r w:rsidRPr="005E187B">
        <w:rPr>
          <w:rStyle w:val="apple-converted-space"/>
          <w:color w:val="000000"/>
        </w:rPr>
        <w:t> </w:t>
      </w:r>
      <w:r w:rsidRPr="005E187B">
        <w:rPr>
          <w:color w:val="000000"/>
        </w:rPr>
        <w:t xml:space="preserve">koji slikovito opisuje što je </w:t>
      </w:r>
      <w:proofErr w:type="spellStart"/>
      <w:r w:rsidRPr="005E187B">
        <w:rPr>
          <w:color w:val="000000"/>
        </w:rPr>
        <w:t>cyberbullying</w:t>
      </w:r>
      <w:proofErr w:type="spellEnd"/>
      <w:r w:rsidRPr="005E187B">
        <w:rPr>
          <w:color w:val="000000"/>
        </w:rPr>
        <w:t xml:space="preserve"> i kako treba postupiti u situacijama u kojima se taj oblik nasilja odvija.</w:t>
      </w:r>
    </w:p>
    <w:p w:rsidR="00076E44" w:rsidRPr="005E187B" w:rsidRDefault="00076E44" w:rsidP="005E187B">
      <w:pPr>
        <w:pStyle w:val="StandardWeb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5E187B">
        <w:rPr>
          <w:color w:val="000000"/>
        </w:rPr>
        <w:t xml:space="preserve">Temeljni ciljevi projekta su postizanje općeg priznanja da je </w:t>
      </w:r>
      <w:proofErr w:type="spellStart"/>
      <w:r w:rsidRPr="005E187B">
        <w:rPr>
          <w:color w:val="000000"/>
        </w:rPr>
        <w:t>cyberbullying</w:t>
      </w:r>
      <w:proofErr w:type="spellEnd"/>
      <w:r w:rsidRPr="005E187B">
        <w:rPr>
          <w:color w:val="000000"/>
        </w:rPr>
        <w:t xml:space="preserve"> stvarna i važna opasnost koja izaziva neposredne i značajne štete, razmjena najboljih praksi oko prepoznavanja, praćenja i prevencije štetnih </w:t>
      </w:r>
      <w:proofErr w:type="spellStart"/>
      <w:r w:rsidRPr="005E187B">
        <w:rPr>
          <w:color w:val="000000"/>
        </w:rPr>
        <w:t>online</w:t>
      </w:r>
      <w:proofErr w:type="spellEnd"/>
      <w:r w:rsidRPr="005E187B">
        <w:rPr>
          <w:color w:val="000000"/>
        </w:rPr>
        <w:t xml:space="preserve"> komunikacija i </w:t>
      </w:r>
      <w:proofErr w:type="spellStart"/>
      <w:r w:rsidRPr="005E187B">
        <w:rPr>
          <w:color w:val="000000"/>
        </w:rPr>
        <w:t>cyberbullyinga</w:t>
      </w:r>
      <w:proofErr w:type="spellEnd"/>
      <w:r w:rsidRPr="005E187B">
        <w:rPr>
          <w:color w:val="000000"/>
        </w:rPr>
        <w:t>, osobito u školama i obiteljima.</w:t>
      </w:r>
    </w:p>
    <w:p w:rsidR="00076E44" w:rsidRPr="005E187B" w:rsidRDefault="00076E44" w:rsidP="005E187B">
      <w:pPr>
        <w:ind w:firstLine="720"/>
        <w:jc w:val="both"/>
        <w:rPr>
          <w:color w:val="000000"/>
        </w:rPr>
      </w:pPr>
      <w:r w:rsidRPr="005E187B">
        <w:rPr>
          <w:color w:val="000000"/>
        </w:rPr>
        <w:t xml:space="preserve">Učenici će sudjelovati na radionicama koje će na satu razrednika provoditi pedagoginja Martina </w:t>
      </w:r>
      <w:proofErr w:type="spellStart"/>
      <w:r w:rsidRPr="005E187B">
        <w:rPr>
          <w:color w:val="000000"/>
        </w:rPr>
        <w:t>Oršić</w:t>
      </w:r>
      <w:proofErr w:type="spellEnd"/>
      <w:r w:rsidRPr="005E187B">
        <w:rPr>
          <w:color w:val="000000"/>
        </w:rPr>
        <w:t>, raditi u grupi, paru, na računalu i smartphoneu, gledati film te izrađivati plakate na tu temu.</w:t>
      </w:r>
    </w:p>
    <w:p w:rsidR="00076E44" w:rsidRPr="005E187B" w:rsidRDefault="00076E44" w:rsidP="005E187B">
      <w:pPr>
        <w:jc w:val="both"/>
      </w:pPr>
    </w:p>
    <w:p w:rsidR="00076E44" w:rsidRPr="005E187B" w:rsidRDefault="00076E44" w:rsidP="005E187B">
      <w:pPr>
        <w:jc w:val="both"/>
        <w:rPr>
          <w:color w:val="000000"/>
          <w:lang w:eastAsia="hr-HR"/>
        </w:rPr>
      </w:pPr>
    </w:p>
    <w:p w:rsidR="00076E44" w:rsidRDefault="00076E44" w:rsidP="00076E44">
      <w:pPr>
        <w:autoSpaceDE w:val="0"/>
        <w:autoSpaceDN w:val="0"/>
      </w:pPr>
      <w:r w:rsidRPr="005E187B">
        <w:rPr>
          <w:b/>
          <w:lang w:val="en-US"/>
        </w:rPr>
        <w:t>PROJEKT “</w:t>
      </w:r>
      <w:proofErr w:type="spellStart"/>
      <w:r w:rsidRPr="005E187B">
        <w:rPr>
          <w:b/>
          <w:lang w:val="en-US"/>
        </w:rPr>
        <w:t>Zdrav</w:t>
      </w:r>
      <w:proofErr w:type="spellEnd"/>
      <w:r w:rsidRPr="005E187B">
        <w:rPr>
          <w:b/>
          <w:lang w:val="en-US"/>
        </w:rPr>
        <w:t xml:space="preserve"> </w:t>
      </w:r>
      <w:proofErr w:type="spellStart"/>
      <w:r w:rsidRPr="005E187B">
        <w:rPr>
          <w:b/>
          <w:lang w:val="en-US"/>
        </w:rPr>
        <w:t>za</w:t>
      </w:r>
      <w:proofErr w:type="spellEnd"/>
      <w:r w:rsidRPr="005E187B">
        <w:rPr>
          <w:b/>
          <w:lang w:val="en-US"/>
        </w:rPr>
        <w:t xml:space="preserve"> 5”</w:t>
      </w:r>
      <w:r w:rsidRPr="005E187B">
        <w:t xml:space="preserve">  - u suradnji sa Zavodom za javno zdravstvo Varaždinske županije.</w:t>
      </w:r>
    </w:p>
    <w:p w:rsidR="005E187B" w:rsidRPr="005E187B" w:rsidRDefault="005E187B" w:rsidP="00076E44">
      <w:pPr>
        <w:autoSpaceDE w:val="0"/>
        <w:autoSpaceDN w:val="0"/>
      </w:pPr>
    </w:p>
    <w:p w:rsidR="00076E44" w:rsidRPr="005E187B" w:rsidRDefault="00076E44" w:rsidP="005E187B">
      <w:pPr>
        <w:autoSpaceDE w:val="0"/>
        <w:autoSpaceDN w:val="0"/>
        <w:ind w:firstLine="709"/>
        <w:jc w:val="both"/>
      </w:pPr>
      <w:r w:rsidRPr="005E187B">
        <w:t>Projekt prevencije ovisnosti namijenjen učenicima 8. Razreda po dva školska sata.</w:t>
      </w:r>
    </w:p>
    <w:p w:rsidR="00076E44" w:rsidRPr="005E187B" w:rsidRDefault="00076E44" w:rsidP="005E187B">
      <w:pPr>
        <w:autoSpaceDE w:val="0"/>
        <w:autoSpaceDN w:val="0"/>
        <w:jc w:val="both"/>
      </w:pPr>
      <w:r w:rsidRPr="005E187B">
        <w:t xml:space="preserve">U okviru projekta učenici usvajaju znanja o utjecaju alkohola i droga na zdravlje i izgled pojedinca, utjecaju na ponašanje (rizična ponašanja), obitelj i obiteljski sustav, na profesionalnu i sportsku karijeru, društvenim rizicima konzumiranja sredstava ovisnosti, o metodama prevencije i liječenja bolesti ovisnosti kako bi se učenike informiralo o štetnosti preranog i prekomjernog korištenja igara na sreću kao rekreacijskog oblika zabave. Učenike se također informira o policijskim poslovima te primjeni policijskih ovlasti prema počiniteljima kažnjivih radnji, kao i zapriječenim sankcijama u slučajevima zlouporabe droga. Učenike se poučava kako odolijevati sredstvima ovisnosti, ne samo drogi i alkoholu, već i igrama na sreću te drugim sredstvima koja mlade sve više okružuju te su im, unatoč raznim propisanim restriktivnim mjerama, sve lakše dostupna. </w:t>
      </w:r>
    </w:p>
    <w:p w:rsidR="00076E44" w:rsidRPr="005E187B" w:rsidRDefault="00076E44" w:rsidP="005E187B">
      <w:pPr>
        <w:autoSpaceDE w:val="0"/>
        <w:autoSpaceDN w:val="0"/>
        <w:ind w:firstLine="709"/>
        <w:jc w:val="both"/>
      </w:pPr>
      <w:r w:rsidRPr="005E187B">
        <w:t xml:space="preserve">ZZJZ provodi edukaciju edukatora (stručni suradnici škole) i osigurava materijal za predavanja, a u slučaju nemogućnosti ili nedostatka adekvatnog kadra i neposredno održava navedeni sat. </w:t>
      </w:r>
    </w:p>
    <w:p w:rsidR="00076E44" w:rsidRDefault="00076E44" w:rsidP="005E187B">
      <w:pPr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076E44" w:rsidRDefault="00076E44" w:rsidP="005E187B">
      <w:pPr>
        <w:jc w:val="both"/>
        <w:rPr>
          <w:rFonts w:asciiTheme="minorHAnsi" w:hAnsiTheme="minorHAnsi" w:cstheme="minorHAnsi"/>
          <w:color w:val="000000"/>
          <w:lang w:eastAsia="hr-HR"/>
        </w:rPr>
      </w:pPr>
    </w:p>
    <w:p w:rsidR="00076E44" w:rsidRPr="005E187B" w:rsidRDefault="00076E44" w:rsidP="00076E44">
      <w:pPr>
        <w:rPr>
          <w:b/>
        </w:rPr>
      </w:pPr>
      <w:r w:rsidRPr="005E187B">
        <w:rPr>
          <w:b/>
        </w:rPr>
        <w:t xml:space="preserve">Međunarodni projekt „STRONGER PARENTS – HEALTHIER COMMUNITIES“ (SPAHCO) / SNAŽNIJI RODITELJI – ZDRAVIJE ZAJEDNICE </w:t>
      </w:r>
      <w:r w:rsidRPr="005E187B">
        <w:rPr>
          <w:b/>
          <w:i/>
        </w:rPr>
        <w:t>(niži razredi OŠ )</w:t>
      </w:r>
      <w:r w:rsidRPr="005E187B">
        <w:rPr>
          <w:b/>
        </w:rPr>
        <w:t xml:space="preserve"> </w:t>
      </w:r>
    </w:p>
    <w:p w:rsidR="00076E44" w:rsidRPr="005E187B" w:rsidRDefault="00076E44" w:rsidP="00076E44">
      <w:pPr>
        <w:rPr>
          <w:b/>
        </w:rPr>
      </w:pPr>
    </w:p>
    <w:p w:rsidR="00076E44" w:rsidRPr="005E187B" w:rsidRDefault="00076E44" w:rsidP="005E187B">
      <w:pPr>
        <w:ind w:firstLine="709"/>
        <w:jc w:val="both"/>
      </w:pPr>
      <w:r w:rsidRPr="005E187B">
        <w:t xml:space="preserve">Radi se o dvogodišnjem projektu u kojem je ZZJZ Varaždinske županije partner sa još 7 zemalja u okviru ERASMUS +, a cilj mu je osnaživanje roditeljstva  za zdravlje djece od 0-18 godina. </w:t>
      </w:r>
    </w:p>
    <w:p w:rsidR="00076E44" w:rsidRPr="005E187B" w:rsidRDefault="00076E44" w:rsidP="005E187B">
      <w:pPr>
        <w:ind w:firstLine="709"/>
        <w:jc w:val="both"/>
      </w:pPr>
      <w:r w:rsidRPr="005E187B">
        <w:rPr>
          <w:b/>
        </w:rPr>
        <w:t>SPAHCO inicijativa „Novo ruho starih igara“</w:t>
      </w:r>
      <w:r w:rsidRPr="005E187B">
        <w:t xml:space="preserve"> osmišljena je s ciljem oživljavanja prakse društvenih igara među djecom nižih razreda OŠ , osobito onih igara koje uz ostalo, promoviraju kretanje i socijalnu interakciju, a koje su ujedno igrali i njihovi roditelji. </w:t>
      </w:r>
    </w:p>
    <w:p w:rsidR="00076E44" w:rsidRPr="005E187B" w:rsidRDefault="00076E44" w:rsidP="005E187B">
      <w:pPr>
        <w:ind w:firstLine="709"/>
        <w:jc w:val="both"/>
      </w:pPr>
      <w:r w:rsidRPr="005E187B">
        <w:t>Jedna od tema kojom se SPAHCO bavi je i „</w:t>
      </w:r>
      <w:proofErr w:type="spellStart"/>
      <w:r w:rsidRPr="005E187B">
        <w:t>Healthy</w:t>
      </w:r>
      <w:proofErr w:type="spellEnd"/>
      <w:r w:rsidRPr="005E187B">
        <w:t xml:space="preserve"> </w:t>
      </w:r>
      <w:proofErr w:type="spellStart"/>
      <w:r w:rsidRPr="005E187B">
        <w:t>media</w:t>
      </w:r>
      <w:proofErr w:type="spellEnd"/>
      <w:r w:rsidRPr="005E187B">
        <w:t xml:space="preserve"> </w:t>
      </w:r>
      <w:proofErr w:type="spellStart"/>
      <w:r w:rsidRPr="005E187B">
        <w:t>habits</w:t>
      </w:r>
      <w:proofErr w:type="spellEnd"/>
      <w:r w:rsidRPr="005E187B">
        <w:t xml:space="preserve">“, odnosno odgovorno upravljanje slobodnim vremenom i ponašanjem vezano uz medije, jer je sve veći problem socijalno otuđenje djece povezano s povećanom upotrebom digitalnih medija. Cilj je ove inicijative potaknuti socijalnu interakciju, prevenirati otuđenje i socijalnu izolaciju, zajedničko provođenje slobodnog vremena roditelja i djece, poticanje kretanja, kao i očuvanje kulturne baštine. </w:t>
      </w:r>
    </w:p>
    <w:p w:rsidR="00076E44" w:rsidRDefault="00076E44" w:rsidP="005E187B">
      <w:pPr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076E44" w:rsidRPr="005E187B" w:rsidRDefault="00076E44" w:rsidP="005E187B">
      <w:pPr>
        <w:ind w:firstLine="709"/>
        <w:jc w:val="both"/>
      </w:pPr>
      <w:r w:rsidRPr="005E187B">
        <w:lastRenderedPageBreak/>
        <w:t xml:space="preserve">Svaka OŠ koja se odluči uključiti u ovaj </w:t>
      </w:r>
      <w:proofErr w:type="spellStart"/>
      <w:r w:rsidRPr="005E187B">
        <w:t>potprojekt</w:t>
      </w:r>
      <w:proofErr w:type="spellEnd"/>
      <w:r w:rsidRPr="005E187B">
        <w:t xml:space="preserve"> treba izabrati jednu (ili više)  igru za koje će biti pokrovitelj, odnosno koju će promovirati u vlastitom okruženju te motivirati djecu na igranje.  Aktivnosti provodi koordinator škole (pedagoginja škole) u suradnji s timom ZZJZ Varaždinske županije. </w:t>
      </w:r>
    </w:p>
    <w:p w:rsidR="00076E44" w:rsidRPr="005E187B" w:rsidRDefault="00076E44" w:rsidP="00076E44"/>
    <w:p w:rsidR="00076E44" w:rsidRPr="005E187B" w:rsidRDefault="00076E44" w:rsidP="00076E44"/>
    <w:p w:rsidR="00076E44" w:rsidRPr="005E187B" w:rsidRDefault="00076E44" w:rsidP="00076E44">
      <w:pPr>
        <w:rPr>
          <w:b/>
        </w:rPr>
      </w:pPr>
      <w:r w:rsidRPr="005E187B">
        <w:rPr>
          <w:b/>
        </w:rPr>
        <w:t>PROGRAM „NE ZA NASILJE“</w:t>
      </w:r>
    </w:p>
    <w:p w:rsidR="00076E44" w:rsidRPr="005E187B" w:rsidRDefault="00076E44" w:rsidP="00076E44">
      <w:r w:rsidRPr="005E187B">
        <w:t xml:space="preserve"> </w:t>
      </w:r>
    </w:p>
    <w:p w:rsidR="00076E44" w:rsidRPr="005E187B" w:rsidRDefault="00076E44" w:rsidP="005E187B">
      <w:pPr>
        <w:ind w:firstLine="709"/>
        <w:jc w:val="both"/>
      </w:pPr>
      <w:r w:rsidRPr="005E187B">
        <w:t>U sklopu ŠPP-a provest će se program „Ne za nasilje“ namijenjen učenicima 5. i 6. razreda.</w:t>
      </w:r>
    </w:p>
    <w:p w:rsidR="00076E44" w:rsidRPr="005E187B" w:rsidRDefault="00076E44" w:rsidP="005E187B">
      <w:pPr>
        <w:ind w:firstLine="709"/>
        <w:jc w:val="both"/>
      </w:pPr>
      <w:r w:rsidRPr="005E187B">
        <w:t xml:space="preserve">Cilj programa je educiranje učenika o vrstama i pojavnim oblicima nasilja, osnaživanje učenika za stvaranjem pozitivnih i kvalitetnih međuljudskih odnosa i za razvoj pozitivne slike o sebi i drugima. </w:t>
      </w:r>
    </w:p>
    <w:p w:rsidR="00076E44" w:rsidRPr="005E187B" w:rsidRDefault="00076E44" w:rsidP="005E187B">
      <w:pPr>
        <w:ind w:firstLine="709"/>
        <w:jc w:val="both"/>
      </w:pPr>
      <w:r w:rsidRPr="005E187B">
        <w:t xml:space="preserve">Program će provoditi pedagoginja Martina </w:t>
      </w:r>
      <w:proofErr w:type="spellStart"/>
      <w:r w:rsidRPr="005E187B">
        <w:t>Oršić</w:t>
      </w:r>
      <w:proofErr w:type="spellEnd"/>
      <w:r w:rsidRPr="005E187B">
        <w:t xml:space="preserve"> kroz niz radionica na satovima razrednog odjela na temu nasilja i asertivnosti u komunikaciji, razvoja samopouzdanja i vršnjačkih odnosa.  </w:t>
      </w:r>
    </w:p>
    <w:p w:rsidR="00076E44" w:rsidRPr="005E187B" w:rsidRDefault="00076E44" w:rsidP="005E187B">
      <w:pPr>
        <w:jc w:val="both"/>
      </w:pPr>
      <w:r w:rsidRPr="005E187B">
        <w:t xml:space="preserve"> </w:t>
      </w:r>
    </w:p>
    <w:p w:rsidR="00076E44" w:rsidRPr="005E187B" w:rsidRDefault="00076E44" w:rsidP="005E187B">
      <w:pPr>
        <w:jc w:val="both"/>
        <w:rPr>
          <w:color w:val="000000"/>
          <w:lang w:eastAsia="hr-HR"/>
        </w:rPr>
      </w:pPr>
    </w:p>
    <w:p w:rsidR="00076E44" w:rsidRPr="005E187B" w:rsidRDefault="00076E44" w:rsidP="00076E44">
      <w:pPr>
        <w:rPr>
          <w:b/>
          <w:color w:val="000000"/>
          <w:lang w:eastAsia="hr-HR"/>
        </w:rPr>
      </w:pPr>
      <w:r w:rsidRPr="005E187B">
        <w:rPr>
          <w:b/>
          <w:color w:val="000000"/>
          <w:lang w:eastAsia="hr-HR"/>
        </w:rPr>
        <w:t>PROGRAM „TJEDAN ZDRAVLJA“</w:t>
      </w:r>
    </w:p>
    <w:p w:rsidR="00076E44" w:rsidRPr="005E187B" w:rsidRDefault="00076E44" w:rsidP="00076E44">
      <w:pPr>
        <w:ind w:firstLine="709"/>
        <w:rPr>
          <w:color w:val="000000"/>
          <w:lang w:eastAsia="hr-HR"/>
        </w:rPr>
      </w:pPr>
    </w:p>
    <w:p w:rsidR="00076E44" w:rsidRPr="005E187B" w:rsidRDefault="00076E44" w:rsidP="005E187B">
      <w:pPr>
        <w:ind w:firstLine="709"/>
        <w:jc w:val="both"/>
      </w:pPr>
      <w:r w:rsidRPr="005E187B">
        <w:t>U sklopu ŠPP-a provest će se program „Tjedan zdravlja“ namijenjen učenicima 7. i 8. razreda.</w:t>
      </w:r>
    </w:p>
    <w:p w:rsidR="00076E44" w:rsidRPr="005E187B" w:rsidRDefault="00076E44" w:rsidP="005E187B">
      <w:pPr>
        <w:tabs>
          <w:tab w:val="left" w:pos="260"/>
        </w:tabs>
        <w:contextualSpacing/>
        <w:jc w:val="both"/>
        <w:rPr>
          <w:sz w:val="20"/>
          <w:szCs w:val="20"/>
        </w:rPr>
      </w:pPr>
      <w:r w:rsidRPr="005E187B">
        <w:t>Cilj programa je razvijati svjesnost o važnosti zdravlja, prevenciji bolesti i rizičnog ponašanja koje može dovesti do razvoja bolesti, poticanje i usvajanje zdravih životnih navika.</w:t>
      </w:r>
    </w:p>
    <w:p w:rsidR="00076E44" w:rsidRPr="005E187B" w:rsidRDefault="00076E44" w:rsidP="005E187B">
      <w:pPr>
        <w:ind w:firstLine="709"/>
        <w:jc w:val="both"/>
      </w:pPr>
      <w:r w:rsidRPr="005E187B">
        <w:t xml:space="preserve">Program će provoditi pedagoginja Martina </w:t>
      </w:r>
      <w:proofErr w:type="spellStart"/>
      <w:r w:rsidRPr="005E187B">
        <w:t>Oršić</w:t>
      </w:r>
      <w:proofErr w:type="spellEnd"/>
      <w:r w:rsidRPr="005E187B">
        <w:t xml:space="preserve"> u suradnji s učiteljicom biologije Teom Nakani kroz niz radionica na satovima biologije i razrednog odjela na temu pravilne prehrane i poremećaja u prehrani, pravilnih životnih navika, mentalnog zdravlja.</w:t>
      </w:r>
    </w:p>
    <w:p w:rsidR="00076E44" w:rsidRPr="005E187B" w:rsidRDefault="00076E44" w:rsidP="005E187B">
      <w:pPr>
        <w:jc w:val="both"/>
        <w:rPr>
          <w:color w:val="000000"/>
          <w:lang w:eastAsia="hr-HR"/>
        </w:rPr>
      </w:pPr>
    </w:p>
    <w:p w:rsidR="00076E44" w:rsidRDefault="00076E44" w:rsidP="00076E44">
      <w:pPr>
        <w:rPr>
          <w:rFonts w:asciiTheme="minorHAnsi" w:hAnsiTheme="minorHAnsi" w:cstheme="minorHAnsi"/>
          <w:color w:val="000000"/>
          <w:lang w:eastAsia="hr-HR"/>
        </w:rPr>
      </w:pPr>
    </w:p>
    <w:p w:rsidR="00052CBE" w:rsidRPr="00987068" w:rsidRDefault="00052CBE" w:rsidP="003F275C">
      <w:pPr>
        <w:tabs>
          <w:tab w:val="left" w:pos="2565"/>
        </w:tabs>
        <w:rPr>
          <w:b/>
        </w:rPr>
      </w:pPr>
      <w:r w:rsidRPr="00987068">
        <w:rPr>
          <w:b/>
        </w:rPr>
        <w:t>8.5.2.  Rad s roditeljima</w:t>
      </w:r>
    </w:p>
    <w:p w:rsidR="00052CBE" w:rsidRPr="00987068" w:rsidRDefault="00052CBE" w:rsidP="003F275C">
      <w:pPr>
        <w:tabs>
          <w:tab w:val="left" w:pos="2565"/>
        </w:tabs>
        <w:rPr>
          <w:b/>
        </w:rPr>
      </w:pPr>
    </w:p>
    <w:p w:rsidR="00076E44" w:rsidRPr="009E378F" w:rsidRDefault="00076E44" w:rsidP="00076E44">
      <w:pPr>
        <w:tabs>
          <w:tab w:val="left" w:pos="2565"/>
        </w:tabs>
        <w:rPr>
          <w:rFonts w:asciiTheme="minorHAnsi" w:hAnsiTheme="minorHAnsi" w:cstheme="minorHAnsi"/>
          <w:b/>
        </w:rPr>
      </w:pPr>
    </w:p>
    <w:p w:rsidR="00076E44" w:rsidRPr="005E187B" w:rsidRDefault="00076E44" w:rsidP="005E187B">
      <w:pPr>
        <w:tabs>
          <w:tab w:val="left" w:pos="2565"/>
        </w:tabs>
        <w:jc w:val="both"/>
      </w:pPr>
      <w:r w:rsidRPr="005E187B">
        <w:t xml:space="preserve">             Informacije na početku školske godine: Kućni red škole, Razredna pravila, Pravilnik o pedagoškim mjerama, Pravilnik o načinima, postupcima i elementima vrednovanja učenika, u osnovnoj i srednjoj školi, Protokol o postupanju u slučaju nasilja među djecom i mladima, Kalendar škole.</w:t>
      </w:r>
    </w:p>
    <w:p w:rsidR="00076E44" w:rsidRPr="005E187B" w:rsidRDefault="00076E44" w:rsidP="00076E44">
      <w:pPr>
        <w:rPr>
          <w:color w:val="000000"/>
          <w:lang w:eastAsia="hr-HR"/>
        </w:rPr>
      </w:pPr>
    </w:p>
    <w:p w:rsidR="00076E44" w:rsidRDefault="00076E44" w:rsidP="00076E44">
      <w:pPr>
        <w:rPr>
          <w:iCs/>
          <w:lang w:val="en-US"/>
        </w:rPr>
      </w:pPr>
      <w:r w:rsidRPr="005E187B">
        <w:rPr>
          <w:b/>
          <w:bCs/>
          <w:lang w:val="en-US"/>
        </w:rPr>
        <w:t xml:space="preserve">PROJEKT Program </w:t>
      </w:r>
      <w:proofErr w:type="spellStart"/>
      <w:r w:rsidRPr="005E187B">
        <w:rPr>
          <w:b/>
          <w:bCs/>
          <w:lang w:val="en-US"/>
        </w:rPr>
        <w:t>ja</w:t>
      </w:r>
      <w:proofErr w:type="spellEnd"/>
      <w:r w:rsidRPr="005E187B">
        <w:rPr>
          <w:b/>
          <w:bCs/>
        </w:rPr>
        <w:t>č</w:t>
      </w:r>
      <w:proofErr w:type="spellStart"/>
      <w:r w:rsidRPr="005E187B">
        <w:rPr>
          <w:b/>
          <w:bCs/>
          <w:lang w:val="en-US"/>
        </w:rPr>
        <w:t>anja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roditeljskih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kapaciteta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za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rano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otkrivanje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i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prevenciju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rizičnih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ponašanja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i</w:t>
      </w:r>
      <w:proofErr w:type="spellEnd"/>
      <w:r w:rsidRPr="005E187B">
        <w:rPr>
          <w:b/>
          <w:bCs/>
          <w:lang w:val="en-US"/>
        </w:rPr>
        <w:t xml:space="preserve"> </w:t>
      </w:r>
      <w:proofErr w:type="spellStart"/>
      <w:r w:rsidRPr="005E187B">
        <w:rPr>
          <w:b/>
          <w:bCs/>
          <w:lang w:val="en-US"/>
        </w:rPr>
        <w:t>ovisnosti</w:t>
      </w:r>
      <w:proofErr w:type="spellEnd"/>
      <w:r w:rsidRPr="005E187B">
        <w:rPr>
          <w:b/>
          <w:bCs/>
          <w:lang w:val="en-US"/>
        </w:rPr>
        <w:t xml:space="preserve"> </w:t>
      </w:r>
      <w:r w:rsidRPr="005E187B">
        <w:rPr>
          <w:b/>
          <w:bCs/>
        </w:rPr>
        <w:t xml:space="preserve">– </w:t>
      </w:r>
      <w:r w:rsidRPr="005E187B">
        <w:rPr>
          <w:b/>
          <w:bCs/>
          <w:i/>
          <w:iCs/>
          <w:lang w:val="en-US"/>
        </w:rPr>
        <w:t>PRAM</w:t>
      </w:r>
      <w:r w:rsidRPr="005E187B">
        <w:rPr>
          <w:i/>
          <w:iCs/>
          <w:lang w:val="en-US"/>
        </w:rPr>
        <w:t xml:space="preserve"> (</w:t>
      </w:r>
      <w:proofErr w:type="spellStart"/>
      <w:r w:rsidRPr="005E187B">
        <w:rPr>
          <w:i/>
          <w:iCs/>
          <w:lang w:val="en-US"/>
        </w:rPr>
        <w:t>Primjeren</w:t>
      </w:r>
      <w:proofErr w:type="spellEnd"/>
      <w:r w:rsidRPr="005E187B">
        <w:rPr>
          <w:i/>
          <w:iCs/>
          <w:lang w:val="en-US"/>
        </w:rPr>
        <w:t xml:space="preserve"> </w:t>
      </w:r>
      <w:proofErr w:type="spellStart"/>
      <w:r w:rsidRPr="005E187B">
        <w:rPr>
          <w:i/>
          <w:iCs/>
          <w:lang w:val="en-US"/>
        </w:rPr>
        <w:t>roditeljski</w:t>
      </w:r>
      <w:proofErr w:type="spellEnd"/>
      <w:r w:rsidRPr="005E187B">
        <w:rPr>
          <w:i/>
          <w:iCs/>
          <w:lang w:val="en-US"/>
        </w:rPr>
        <w:t xml:space="preserve"> </w:t>
      </w:r>
      <w:proofErr w:type="spellStart"/>
      <w:r w:rsidRPr="005E187B">
        <w:rPr>
          <w:i/>
          <w:iCs/>
          <w:lang w:val="en-US"/>
        </w:rPr>
        <w:t>angažman</w:t>
      </w:r>
      <w:proofErr w:type="spellEnd"/>
      <w:r w:rsidRPr="005E187B">
        <w:rPr>
          <w:i/>
          <w:iCs/>
          <w:lang w:val="en-US"/>
        </w:rPr>
        <w:t xml:space="preserve"> </w:t>
      </w:r>
      <w:proofErr w:type="spellStart"/>
      <w:r w:rsidRPr="005E187B">
        <w:rPr>
          <w:i/>
          <w:iCs/>
          <w:lang w:val="en-US"/>
        </w:rPr>
        <w:t>i</w:t>
      </w:r>
      <w:proofErr w:type="spellEnd"/>
      <w:r w:rsidRPr="005E187B">
        <w:rPr>
          <w:i/>
          <w:iCs/>
          <w:lang w:val="en-US"/>
        </w:rPr>
        <w:t xml:space="preserve"> monitoring </w:t>
      </w:r>
      <w:proofErr w:type="spellStart"/>
      <w:r w:rsidRPr="005E187B">
        <w:rPr>
          <w:i/>
          <w:iCs/>
          <w:lang w:val="en-US"/>
        </w:rPr>
        <w:t>adolescenta</w:t>
      </w:r>
      <w:proofErr w:type="spellEnd"/>
      <w:r w:rsidRPr="005E187B">
        <w:rPr>
          <w:i/>
          <w:iCs/>
          <w:lang w:val="en-US"/>
        </w:rPr>
        <w:t xml:space="preserve"> u </w:t>
      </w:r>
      <w:proofErr w:type="spellStart"/>
      <w:r w:rsidRPr="005E187B">
        <w:rPr>
          <w:i/>
          <w:iCs/>
          <w:lang w:val="en-US"/>
        </w:rPr>
        <w:t>prevenciji</w:t>
      </w:r>
      <w:proofErr w:type="spellEnd"/>
      <w:r w:rsidRPr="005E187B">
        <w:rPr>
          <w:i/>
          <w:iCs/>
          <w:lang w:val="en-US"/>
        </w:rPr>
        <w:t xml:space="preserve"> </w:t>
      </w:r>
      <w:proofErr w:type="spellStart"/>
      <w:r w:rsidRPr="005E187B">
        <w:rPr>
          <w:i/>
          <w:iCs/>
          <w:lang w:val="en-US"/>
        </w:rPr>
        <w:t>ovisnosti</w:t>
      </w:r>
      <w:proofErr w:type="spellEnd"/>
      <w:r w:rsidRPr="005E187B">
        <w:rPr>
          <w:i/>
          <w:iCs/>
          <w:lang w:val="en-US"/>
        </w:rPr>
        <w:t>)</w:t>
      </w:r>
      <w:r w:rsidRPr="005E187B">
        <w:rPr>
          <w:iCs/>
          <w:lang w:val="en-US"/>
        </w:rPr>
        <w:t xml:space="preserve"> – u </w:t>
      </w:r>
      <w:proofErr w:type="spellStart"/>
      <w:r w:rsidRPr="005E187B">
        <w:rPr>
          <w:iCs/>
          <w:lang w:val="en-US"/>
        </w:rPr>
        <w:t>suradnji</w:t>
      </w:r>
      <w:proofErr w:type="spellEnd"/>
      <w:r w:rsidRPr="005E187B">
        <w:rPr>
          <w:iCs/>
          <w:lang w:val="en-US"/>
        </w:rPr>
        <w:t xml:space="preserve"> s PU </w:t>
      </w:r>
      <w:proofErr w:type="spellStart"/>
      <w:r w:rsidRPr="005E187B">
        <w:rPr>
          <w:iCs/>
          <w:lang w:val="en-US"/>
        </w:rPr>
        <w:t>Varaždinskom</w:t>
      </w:r>
      <w:proofErr w:type="spellEnd"/>
      <w:r w:rsidRPr="005E187B">
        <w:rPr>
          <w:iCs/>
          <w:lang w:val="en-US"/>
        </w:rPr>
        <w:t>.</w:t>
      </w:r>
    </w:p>
    <w:p w:rsidR="005E187B" w:rsidRPr="005E187B" w:rsidRDefault="005E187B" w:rsidP="00076E44">
      <w:pPr>
        <w:rPr>
          <w:iCs/>
          <w:lang w:val="en-US"/>
        </w:rPr>
      </w:pPr>
    </w:p>
    <w:p w:rsidR="00076E44" w:rsidRPr="005E187B" w:rsidRDefault="00076E44" w:rsidP="005E187B">
      <w:pPr>
        <w:autoSpaceDE w:val="0"/>
        <w:autoSpaceDN w:val="0"/>
        <w:jc w:val="both"/>
        <w:rPr>
          <w:lang w:val="en-US"/>
        </w:rPr>
      </w:pPr>
      <w:r w:rsidRPr="005E187B">
        <w:rPr>
          <w:lang w:val="en-US"/>
        </w:rPr>
        <w:t xml:space="preserve">Program je </w:t>
      </w:r>
      <w:proofErr w:type="spellStart"/>
      <w:r w:rsidRPr="005E187B">
        <w:rPr>
          <w:lang w:val="en-US"/>
        </w:rPr>
        <w:t>usmjeren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na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osposobljavanje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roditelja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rano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prepoznavanje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znakova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konzumacije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droga</w:t>
      </w:r>
      <w:proofErr w:type="spellEnd"/>
      <w:r w:rsidRPr="005E187B">
        <w:rPr>
          <w:lang w:val="en-US"/>
        </w:rPr>
        <w:t xml:space="preserve">, </w:t>
      </w:r>
      <w:proofErr w:type="spellStart"/>
      <w:r w:rsidRPr="005E187B">
        <w:rPr>
          <w:lang w:val="en-US"/>
        </w:rPr>
        <w:t>kao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i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sprječavanje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drugih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rizičnih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ponašanja</w:t>
      </w:r>
      <w:proofErr w:type="spellEnd"/>
      <w:r w:rsidRPr="005E187B">
        <w:rPr>
          <w:lang w:val="en-US"/>
        </w:rPr>
        <w:t xml:space="preserve"> s </w:t>
      </w:r>
      <w:proofErr w:type="spellStart"/>
      <w:r w:rsidRPr="005E187B">
        <w:rPr>
          <w:lang w:val="en-US"/>
        </w:rPr>
        <w:t>naglaskom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na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prevenciju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suicida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i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rano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prepoznavanje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psihi</w:t>
      </w:r>
      <w:proofErr w:type="spellEnd"/>
      <w:r w:rsidRPr="005E187B">
        <w:rPr>
          <w:bCs/>
          <w:iCs/>
        </w:rPr>
        <w:t>č</w:t>
      </w:r>
      <w:proofErr w:type="spellStart"/>
      <w:r w:rsidRPr="005E187B">
        <w:rPr>
          <w:bCs/>
          <w:iCs/>
          <w:lang w:val="en-US"/>
        </w:rPr>
        <w:t>kih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poreme</w:t>
      </w:r>
      <w:proofErr w:type="spellEnd"/>
      <w:r w:rsidRPr="005E187B">
        <w:rPr>
          <w:bCs/>
          <w:iCs/>
        </w:rPr>
        <w:t>ć</w:t>
      </w:r>
      <w:proofErr w:type="spellStart"/>
      <w:r w:rsidRPr="005E187B">
        <w:rPr>
          <w:bCs/>
          <w:iCs/>
          <w:lang w:val="en-US"/>
        </w:rPr>
        <w:t>aja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dje</w:t>
      </w:r>
      <w:proofErr w:type="spellEnd"/>
      <w:r w:rsidRPr="005E187B">
        <w:rPr>
          <w:bCs/>
          <w:iCs/>
        </w:rPr>
        <w:t>č</w:t>
      </w:r>
      <w:r w:rsidRPr="005E187B">
        <w:rPr>
          <w:bCs/>
          <w:iCs/>
          <w:lang w:val="en-US"/>
        </w:rPr>
        <w:t xml:space="preserve">je </w:t>
      </w:r>
      <w:proofErr w:type="spellStart"/>
      <w:r w:rsidRPr="005E187B">
        <w:rPr>
          <w:bCs/>
          <w:iCs/>
          <w:lang w:val="en-US"/>
        </w:rPr>
        <w:t>i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adolescentne</w:t>
      </w:r>
      <w:proofErr w:type="spellEnd"/>
      <w:r w:rsidRPr="005E187B">
        <w:rPr>
          <w:bCs/>
          <w:iCs/>
          <w:lang w:val="en-US"/>
        </w:rPr>
        <w:t xml:space="preserve"> </w:t>
      </w:r>
      <w:proofErr w:type="spellStart"/>
      <w:r w:rsidRPr="005E187B">
        <w:rPr>
          <w:bCs/>
          <w:iCs/>
          <w:lang w:val="en-US"/>
        </w:rPr>
        <w:t>dobi</w:t>
      </w:r>
      <w:proofErr w:type="spellEnd"/>
      <w:r w:rsidRPr="005E187B">
        <w:rPr>
          <w:lang w:val="en-US"/>
        </w:rPr>
        <w:t xml:space="preserve">, </w:t>
      </w:r>
      <w:proofErr w:type="spellStart"/>
      <w:r w:rsidRPr="005E187B">
        <w:rPr>
          <w:lang w:val="en-US"/>
        </w:rPr>
        <w:t>osobito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depresije</w:t>
      </w:r>
      <w:proofErr w:type="spellEnd"/>
      <w:r w:rsidRPr="005E187B">
        <w:rPr>
          <w:lang w:val="en-US"/>
        </w:rPr>
        <w:t xml:space="preserve">. </w:t>
      </w:r>
      <w:proofErr w:type="spellStart"/>
      <w:r w:rsidRPr="005E187B">
        <w:rPr>
          <w:lang w:val="en-US"/>
        </w:rPr>
        <w:t>Roditelje</w:t>
      </w:r>
      <w:proofErr w:type="spellEnd"/>
      <w:r w:rsidRPr="005E187B">
        <w:rPr>
          <w:lang w:val="en-US"/>
        </w:rPr>
        <w:t xml:space="preserve"> se </w:t>
      </w:r>
      <w:proofErr w:type="spellStart"/>
      <w:r w:rsidRPr="005E187B">
        <w:rPr>
          <w:lang w:val="en-US"/>
        </w:rPr>
        <w:t>upoznaje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i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djelokrugom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rada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Savjetovališta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zaštitu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mentalnog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zdravlja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te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Obiteljskog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savjetovališta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alkoholom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uzrokovane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poremećaje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pri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Odjelu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prevenciju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ovisnosti</w:t>
      </w:r>
      <w:proofErr w:type="spellEnd"/>
      <w:r w:rsidRPr="005E187B">
        <w:rPr>
          <w:lang w:val="en-US"/>
        </w:rPr>
        <w:t xml:space="preserve">.   </w:t>
      </w:r>
    </w:p>
    <w:p w:rsidR="00076E44" w:rsidRPr="005E187B" w:rsidRDefault="00076E44" w:rsidP="005E187B">
      <w:pPr>
        <w:autoSpaceDE w:val="0"/>
        <w:autoSpaceDN w:val="0"/>
        <w:spacing w:line="276" w:lineRule="auto"/>
        <w:jc w:val="both"/>
        <w:rPr>
          <w:lang w:val="en-US"/>
        </w:rPr>
      </w:pPr>
      <w:r w:rsidRPr="005E187B">
        <w:rPr>
          <w:lang w:val="en-US"/>
        </w:rPr>
        <w:t xml:space="preserve">Program je </w:t>
      </w:r>
      <w:proofErr w:type="spellStart"/>
      <w:r w:rsidRPr="005E187B">
        <w:rPr>
          <w:lang w:val="en-US"/>
        </w:rPr>
        <w:t>namijenjen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roditeljima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djece</w:t>
      </w:r>
      <w:proofErr w:type="spellEnd"/>
      <w:r w:rsidRPr="005E187B">
        <w:rPr>
          <w:lang w:val="en-US"/>
        </w:rPr>
        <w:t xml:space="preserve"> 1. </w:t>
      </w:r>
      <w:proofErr w:type="spellStart"/>
      <w:r w:rsidRPr="005E187B">
        <w:rPr>
          <w:lang w:val="en-US"/>
        </w:rPr>
        <w:t>i</w:t>
      </w:r>
      <w:proofErr w:type="spellEnd"/>
      <w:r w:rsidRPr="005E187B">
        <w:rPr>
          <w:lang w:val="en-US"/>
        </w:rPr>
        <w:t xml:space="preserve"> 2. </w:t>
      </w:r>
      <w:proofErr w:type="spellStart"/>
      <w:r w:rsidRPr="005E187B">
        <w:rPr>
          <w:lang w:val="en-US"/>
        </w:rPr>
        <w:t>razreda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srednjih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škola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i</w:t>
      </w:r>
      <w:proofErr w:type="spellEnd"/>
      <w:r w:rsidRPr="005E187B">
        <w:rPr>
          <w:lang w:val="en-US"/>
        </w:rPr>
        <w:t xml:space="preserve"> 8. </w:t>
      </w:r>
      <w:proofErr w:type="spellStart"/>
      <w:r w:rsidRPr="005E187B">
        <w:rPr>
          <w:lang w:val="en-US"/>
        </w:rPr>
        <w:t>razreda</w:t>
      </w:r>
      <w:proofErr w:type="spellEnd"/>
      <w:r w:rsidRPr="005E187B">
        <w:rPr>
          <w:lang w:val="en-US"/>
        </w:rPr>
        <w:t xml:space="preserve"> OŠ </w:t>
      </w:r>
      <w:proofErr w:type="spellStart"/>
      <w:r w:rsidRPr="005E187B">
        <w:rPr>
          <w:lang w:val="en-US"/>
        </w:rPr>
        <w:t>i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provodi</w:t>
      </w:r>
      <w:proofErr w:type="spellEnd"/>
      <w:r w:rsidRPr="005E187B">
        <w:rPr>
          <w:lang w:val="en-US"/>
        </w:rPr>
        <w:t xml:space="preserve"> se </w:t>
      </w:r>
      <w:proofErr w:type="spellStart"/>
      <w:r w:rsidRPr="005E187B">
        <w:rPr>
          <w:lang w:val="en-US"/>
        </w:rPr>
        <w:t>kroz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roditeljski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sastanak</w:t>
      </w:r>
      <w:proofErr w:type="spellEnd"/>
      <w:r w:rsidRPr="005E187B">
        <w:rPr>
          <w:lang w:val="en-US"/>
        </w:rPr>
        <w:t xml:space="preserve">. U </w:t>
      </w:r>
      <w:proofErr w:type="spellStart"/>
      <w:r w:rsidRPr="005E187B">
        <w:rPr>
          <w:lang w:val="en-US"/>
        </w:rPr>
        <w:t>njemu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interdisciplinarno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sudjeluju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predstavnik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Odjela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ovisnosti</w:t>
      </w:r>
      <w:proofErr w:type="spellEnd"/>
      <w:r w:rsidRPr="005E187B">
        <w:rPr>
          <w:lang w:val="en-US"/>
        </w:rPr>
        <w:t xml:space="preserve">, </w:t>
      </w:r>
      <w:proofErr w:type="spellStart"/>
      <w:r w:rsidRPr="005E187B">
        <w:rPr>
          <w:lang w:val="en-US"/>
        </w:rPr>
        <w:t>predstavnik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policijskog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odjela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za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prevenciju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i</w:t>
      </w:r>
      <w:proofErr w:type="spellEnd"/>
      <w:r w:rsidRPr="005E187B">
        <w:rPr>
          <w:lang w:val="en-US"/>
        </w:rPr>
        <w:t xml:space="preserve"> </w:t>
      </w:r>
      <w:proofErr w:type="spellStart"/>
      <w:r w:rsidRPr="005E187B">
        <w:rPr>
          <w:lang w:val="en-US"/>
        </w:rPr>
        <w:t>slu</w:t>
      </w:r>
      <w:proofErr w:type="spellEnd"/>
      <w:r w:rsidRPr="005E187B">
        <w:t>ž</w:t>
      </w:r>
      <w:r w:rsidRPr="005E187B">
        <w:rPr>
          <w:lang w:val="en-US"/>
        </w:rPr>
        <w:t xml:space="preserve">be </w:t>
      </w:r>
      <w:r w:rsidRPr="005E187B">
        <w:t>š</w:t>
      </w:r>
      <w:proofErr w:type="spellStart"/>
      <w:r w:rsidRPr="005E187B">
        <w:rPr>
          <w:lang w:val="en-US"/>
        </w:rPr>
        <w:t>kolske</w:t>
      </w:r>
      <w:proofErr w:type="spellEnd"/>
      <w:r w:rsidRPr="005E187B">
        <w:rPr>
          <w:lang w:val="en-US"/>
        </w:rPr>
        <w:t xml:space="preserve"> medicine. </w:t>
      </w:r>
    </w:p>
    <w:p w:rsidR="00076E44" w:rsidRPr="004876CC" w:rsidRDefault="00076E44" w:rsidP="00076E44">
      <w:pPr>
        <w:rPr>
          <w:rFonts w:asciiTheme="minorHAnsi" w:hAnsiTheme="minorHAnsi"/>
          <w:iCs/>
          <w:lang w:val="en-US"/>
        </w:rPr>
      </w:pPr>
    </w:p>
    <w:p w:rsidR="00DA2BE0" w:rsidRDefault="00DA2BE0" w:rsidP="003F275C">
      <w:pPr>
        <w:tabs>
          <w:tab w:val="left" w:pos="2565"/>
        </w:tabs>
        <w:rPr>
          <w:b/>
        </w:rPr>
      </w:pPr>
    </w:p>
    <w:p w:rsidR="005E187B" w:rsidRDefault="005E187B" w:rsidP="003F275C">
      <w:pPr>
        <w:tabs>
          <w:tab w:val="left" w:pos="2565"/>
        </w:tabs>
        <w:rPr>
          <w:b/>
        </w:rPr>
      </w:pPr>
    </w:p>
    <w:p w:rsidR="005E187B" w:rsidRDefault="005E187B" w:rsidP="003F275C">
      <w:pPr>
        <w:tabs>
          <w:tab w:val="left" w:pos="2565"/>
        </w:tabs>
        <w:rPr>
          <w:b/>
        </w:rPr>
      </w:pPr>
    </w:p>
    <w:p w:rsidR="005E187B" w:rsidRPr="00987068" w:rsidRDefault="005E187B" w:rsidP="003F275C">
      <w:pPr>
        <w:tabs>
          <w:tab w:val="left" w:pos="2565"/>
        </w:tabs>
        <w:rPr>
          <w:b/>
        </w:rPr>
      </w:pPr>
    </w:p>
    <w:p w:rsidR="00DA2BE0" w:rsidRPr="00987068" w:rsidRDefault="00DA2BE0" w:rsidP="003F275C">
      <w:pPr>
        <w:tabs>
          <w:tab w:val="left" w:pos="2565"/>
        </w:tabs>
        <w:rPr>
          <w:b/>
        </w:rPr>
      </w:pPr>
      <w:r w:rsidRPr="00987068">
        <w:rPr>
          <w:b/>
        </w:rPr>
        <w:lastRenderedPageBreak/>
        <w:t>8.5.3. Rad s učiteljima</w:t>
      </w:r>
    </w:p>
    <w:p w:rsidR="00DA2BE0" w:rsidRPr="00987068" w:rsidRDefault="00DA2BE0" w:rsidP="003F275C">
      <w:pPr>
        <w:tabs>
          <w:tab w:val="left" w:pos="2565"/>
        </w:tabs>
        <w:rPr>
          <w:b/>
        </w:rPr>
      </w:pPr>
    </w:p>
    <w:p w:rsidR="006A559C" w:rsidRPr="00987068" w:rsidRDefault="00DA2BE0" w:rsidP="005E187B">
      <w:pPr>
        <w:tabs>
          <w:tab w:val="left" w:pos="2565"/>
        </w:tabs>
        <w:jc w:val="both"/>
        <w:rPr>
          <w:b/>
        </w:rPr>
      </w:pPr>
      <w:r w:rsidRPr="00987068">
        <w:t xml:space="preserve">              Rad s učiteljima temelji se na visokom stupnju svijesti o važnosti suradnje svih dionika odgojno-obrazovnog procesa. Plan ima za cilj uspostaviti atmosferu povjerenja u kojoj će učitelji zajedno sa stručnom službom škole osnažiti komunikacijske i metodičke strategije u radu s učenicima koji su prosječni, onima koji postižu iznad prosječne rezultate i sa učenicima s teškoćama u razvoju ili učenju. Problemima će se pristupati s različitih aspekata uključujući rasprave na sjednicama RVa i </w:t>
      </w:r>
      <w:proofErr w:type="spellStart"/>
      <w:r w:rsidRPr="00987068">
        <w:t>UVa</w:t>
      </w:r>
      <w:proofErr w:type="spellEnd"/>
      <w:r w:rsidRPr="00987068">
        <w:t xml:space="preserve"> te </w:t>
      </w:r>
      <w:r w:rsidR="00CE7C23" w:rsidRPr="00987068">
        <w:t>individualne i grupne sastanke tijekom šk.</w:t>
      </w:r>
      <w:r w:rsidR="005E187B">
        <w:t xml:space="preserve"> </w:t>
      </w:r>
      <w:r w:rsidR="00CE7C23" w:rsidRPr="00987068">
        <w:t>god. prema potrebi i u cilju unapređivanja postojećeg sustava reakcije na nepoželjna ponašanja.</w:t>
      </w:r>
      <w:r w:rsidRPr="00987068">
        <w:t xml:space="preserve"> </w:t>
      </w:r>
      <w:r w:rsidR="003F275C" w:rsidRPr="00987068">
        <w:rPr>
          <w:b/>
        </w:rPr>
        <w:tab/>
      </w:r>
    </w:p>
    <w:p w:rsidR="00CE7C23" w:rsidRPr="00987068" w:rsidRDefault="00CE7C23" w:rsidP="005E187B">
      <w:pPr>
        <w:jc w:val="both"/>
        <w:rPr>
          <w:b/>
        </w:rPr>
      </w:pPr>
    </w:p>
    <w:p w:rsidR="00CE7C23" w:rsidRPr="00987068" w:rsidRDefault="00CE7C23" w:rsidP="00CE7C23">
      <w:pPr>
        <w:rPr>
          <w:b/>
        </w:rPr>
      </w:pPr>
      <w:r w:rsidRPr="00987068">
        <w:rPr>
          <w:b/>
        </w:rPr>
        <w:t>8.6. Samovrednovanje</w:t>
      </w:r>
    </w:p>
    <w:p w:rsidR="00CE7C23" w:rsidRPr="00987068" w:rsidRDefault="00CE7C23" w:rsidP="00CE7C23">
      <w:pPr>
        <w:rPr>
          <w:b/>
        </w:rPr>
      </w:pPr>
    </w:p>
    <w:p w:rsidR="00CE7C23" w:rsidRPr="00987068" w:rsidRDefault="00D12AFD" w:rsidP="005E187B">
      <w:pPr>
        <w:ind w:firstLine="720"/>
        <w:jc w:val="both"/>
      </w:pPr>
      <w:r w:rsidRPr="00987068">
        <w:t xml:space="preserve">Prema smjernicama Ministarstva u svrhu promicanja kvalitete obrazovnog sustava Osnovna škola Beletinec izrađuje plan samovrednovanja Škole kako bi analizom postojećih struktura i pravila otvorili prostor za napredak i poboljšanje svih procesa u školi. </w:t>
      </w:r>
    </w:p>
    <w:p w:rsidR="00CE7C23" w:rsidRPr="00987068" w:rsidRDefault="00CE7C23" w:rsidP="005E187B">
      <w:pPr>
        <w:ind w:firstLine="720"/>
        <w:jc w:val="both"/>
      </w:pPr>
      <w:r w:rsidRPr="00987068">
        <w:t xml:space="preserve">Ravnateljica, stručna suradnica pedagoginja i razrednici će koordinirati, pratiti i vrednovati planirane aktivnosti, razrednu i školsku klimu s ciljem izgradnje sigurnog i poticajnog okruženja za odgoj i obrazovanje. Unutar škole formiran je Tim za kvalitetu i samovrednovanje. U Timu su ravnateljica, pedagoginja, te učiteljice Suzana </w:t>
      </w:r>
      <w:proofErr w:type="spellStart"/>
      <w:r w:rsidRPr="00987068">
        <w:t>Đurasek</w:t>
      </w:r>
      <w:proofErr w:type="spellEnd"/>
      <w:r w:rsidRPr="00987068">
        <w:t xml:space="preserve"> Divjak, Snježana </w:t>
      </w:r>
      <w:proofErr w:type="spellStart"/>
      <w:r w:rsidRPr="00987068">
        <w:t>Martinez</w:t>
      </w:r>
      <w:proofErr w:type="spellEnd"/>
      <w:r w:rsidRPr="00987068">
        <w:t xml:space="preserve"> i Ljiljana </w:t>
      </w:r>
      <w:proofErr w:type="spellStart"/>
      <w:r w:rsidRPr="00987068">
        <w:t>Pereža</w:t>
      </w:r>
      <w:proofErr w:type="spellEnd"/>
      <w:r w:rsidRPr="00987068">
        <w:t>.</w:t>
      </w:r>
    </w:p>
    <w:p w:rsidR="00CE7C23" w:rsidRPr="00987068" w:rsidRDefault="00CE7C23" w:rsidP="00E618EB">
      <w:pPr>
        <w:rPr>
          <w:b/>
        </w:rPr>
      </w:pPr>
    </w:p>
    <w:p w:rsidR="00EA0DB6" w:rsidRPr="00987068" w:rsidRDefault="00EA0DB6" w:rsidP="00E618EB">
      <w:pPr>
        <w:rPr>
          <w:b/>
        </w:rPr>
      </w:pPr>
      <w:r w:rsidRPr="00987068">
        <w:rPr>
          <w:b/>
        </w:rPr>
        <w:t>8.7. Program međupredmetnih i interdisciplinarnih sadržaja građanskog odgoja i obrazovanja za osnovne škole</w:t>
      </w:r>
    </w:p>
    <w:p w:rsidR="00EA0DB6" w:rsidRPr="00987068" w:rsidRDefault="00EA0DB6" w:rsidP="00E618EB">
      <w:pPr>
        <w:rPr>
          <w:b/>
        </w:rPr>
      </w:pPr>
    </w:p>
    <w:p w:rsidR="00EA0DB6" w:rsidRPr="00987068" w:rsidRDefault="00EA0DB6" w:rsidP="005E187B">
      <w:pPr>
        <w:jc w:val="both"/>
      </w:pPr>
      <w:r w:rsidRPr="00987068">
        <w:tab/>
        <w:t xml:space="preserve">Izvedbeni plan i program građanskog odgoja i obrazovanja dio je Godišnjeg plana i programa škole, a predstavlja </w:t>
      </w:r>
      <w:proofErr w:type="spellStart"/>
      <w:r w:rsidRPr="00987068">
        <w:t>međupredmetne</w:t>
      </w:r>
      <w:proofErr w:type="spellEnd"/>
      <w:r w:rsidRPr="00987068">
        <w:t xml:space="preserve"> sadržaje u svim nastavnim predmetima, satu razrednika </w:t>
      </w:r>
      <w:r w:rsidR="00987068">
        <w:t>i izvanučioničke nastave od 1. do 8. r</w:t>
      </w:r>
      <w:r w:rsidRPr="00987068">
        <w:t>azreda. Objavlj</w:t>
      </w:r>
      <w:r w:rsidR="00987068">
        <w:t>e</w:t>
      </w:r>
      <w:r w:rsidRPr="00987068">
        <w:t>n je na mrežnoj stranici škole, postoji kao školski dokument u pisanom obliku te kao radna mapa za učitelje koja je pohranjena u zbornici škole, a služi za odlaganje priprema te predstavlja jednim djelom i izvješće</w:t>
      </w:r>
      <w:r w:rsidR="00E12F97" w:rsidRPr="00987068">
        <w:t xml:space="preserve"> o ostvarenom programu na kraju školske godine. </w:t>
      </w:r>
    </w:p>
    <w:p w:rsidR="00EA0DB6" w:rsidRPr="00987068" w:rsidRDefault="00EA0DB6" w:rsidP="00E618EB"/>
    <w:p w:rsidR="00EA0DB6" w:rsidRPr="00987068" w:rsidRDefault="00EA0DB6" w:rsidP="00E618EB">
      <w:pPr>
        <w:rPr>
          <w:b/>
        </w:rPr>
      </w:pPr>
    </w:p>
    <w:p w:rsidR="006A559C" w:rsidRPr="00987068" w:rsidRDefault="00F8150C" w:rsidP="00E618EB">
      <w:pPr>
        <w:rPr>
          <w:b/>
        </w:rPr>
      </w:pPr>
      <w:r w:rsidRPr="00987068">
        <w:rPr>
          <w:b/>
        </w:rPr>
        <w:t>9</w:t>
      </w:r>
      <w:r w:rsidR="006A559C" w:rsidRPr="00987068">
        <w:rPr>
          <w:b/>
        </w:rPr>
        <w:t>. PLAN NABAVE I OPREMANJA</w:t>
      </w:r>
    </w:p>
    <w:p w:rsidR="006A559C" w:rsidRPr="00987068" w:rsidRDefault="006A559C" w:rsidP="00E618EB">
      <w:pPr>
        <w:rPr>
          <w:b/>
        </w:rPr>
      </w:pPr>
    </w:p>
    <w:p w:rsidR="0024733C" w:rsidRPr="00987068" w:rsidRDefault="0024733C" w:rsidP="005E187B">
      <w:pPr>
        <w:ind w:firstLine="720"/>
        <w:jc w:val="both"/>
      </w:pPr>
      <w:r w:rsidRPr="00987068">
        <w:t xml:space="preserve">Plan nabave </w:t>
      </w:r>
      <w:r w:rsidR="00A53F71" w:rsidRPr="00987068">
        <w:t>namještaja, informatičke opreme, knjižne građe,  nastavnih sredstava i pomagala</w:t>
      </w:r>
      <w:r w:rsidRPr="00987068">
        <w:t xml:space="preserve"> </w:t>
      </w:r>
      <w:r w:rsidR="00987068">
        <w:t xml:space="preserve">te uređenja okoliša Škole </w:t>
      </w:r>
      <w:r w:rsidRPr="00987068">
        <w:t xml:space="preserve">biti će u skladu s materijalnim mogućnostima </w:t>
      </w:r>
      <w:r w:rsidR="00987068">
        <w:t>Š</w:t>
      </w:r>
      <w:r w:rsidRPr="00987068">
        <w:t>kole kao i u dogovoru sa Županijom.</w:t>
      </w:r>
    </w:p>
    <w:p w:rsidR="0024733C" w:rsidRPr="00987068" w:rsidRDefault="0024733C" w:rsidP="005E187B">
      <w:pPr>
        <w:jc w:val="both"/>
      </w:pPr>
      <w:r w:rsidRPr="00987068">
        <w:tab/>
        <w:t xml:space="preserve">Ravnateljica  će zajedno sa Školskim odborom biti uključen u sve dogovore sa Županijom. </w:t>
      </w:r>
    </w:p>
    <w:p w:rsidR="006A559C" w:rsidRPr="00987068" w:rsidRDefault="006A559C" w:rsidP="005E187B">
      <w:pPr>
        <w:jc w:val="both"/>
        <w:rPr>
          <w:b/>
        </w:rPr>
      </w:pPr>
    </w:p>
    <w:p w:rsidR="00E81BDD" w:rsidRPr="004755E3" w:rsidRDefault="00E81BDD" w:rsidP="005E187B">
      <w:pPr>
        <w:jc w:val="both"/>
        <w:rPr>
          <w:b/>
          <w:color w:val="FF0000"/>
        </w:rPr>
      </w:pPr>
    </w:p>
    <w:p w:rsidR="00E12F97" w:rsidRPr="004755E3" w:rsidRDefault="00E12F97" w:rsidP="00E81BDD">
      <w:pPr>
        <w:pStyle w:val="Naslov1"/>
        <w:jc w:val="left"/>
        <w:rPr>
          <w:color w:val="FF0000"/>
        </w:rPr>
      </w:pPr>
      <w:bookmarkStart w:id="0" w:name="_Toc303592404"/>
      <w:bookmarkStart w:id="1" w:name="_Toc303592726"/>
      <w:bookmarkStart w:id="2" w:name="_Toc430789547"/>
    </w:p>
    <w:p w:rsidR="00920C26" w:rsidRPr="004755E3" w:rsidRDefault="00920C26" w:rsidP="00E81BDD">
      <w:pPr>
        <w:pStyle w:val="Naslov1"/>
        <w:jc w:val="left"/>
        <w:rPr>
          <w:color w:val="FF0000"/>
        </w:rPr>
      </w:pPr>
    </w:p>
    <w:p w:rsidR="00920C26" w:rsidRPr="004755E3" w:rsidRDefault="00920C26" w:rsidP="00920C26">
      <w:pPr>
        <w:rPr>
          <w:color w:val="FF0000"/>
        </w:rPr>
      </w:pPr>
    </w:p>
    <w:p w:rsidR="00E81BDD" w:rsidRPr="00987068" w:rsidRDefault="00E81BDD" w:rsidP="00E81BDD">
      <w:pPr>
        <w:pStyle w:val="Naslov1"/>
        <w:jc w:val="left"/>
        <w:rPr>
          <w:color w:val="auto"/>
        </w:rPr>
      </w:pPr>
      <w:r w:rsidRPr="00987068">
        <w:rPr>
          <w:color w:val="auto"/>
        </w:rPr>
        <w:t>10. PRILOZI</w:t>
      </w:r>
      <w:bookmarkEnd w:id="0"/>
      <w:bookmarkEnd w:id="1"/>
      <w:bookmarkEnd w:id="2"/>
    </w:p>
    <w:p w:rsidR="00E81BDD" w:rsidRPr="00987068" w:rsidRDefault="00E81BDD" w:rsidP="00E81BDD">
      <w:pPr>
        <w:rPr>
          <w:rFonts w:ascii="Calibri" w:hAnsi="Calibri" w:cs="Calibri"/>
          <w:b/>
          <w:sz w:val="22"/>
          <w:szCs w:val="22"/>
        </w:rPr>
      </w:pPr>
    </w:p>
    <w:p w:rsidR="00E81BDD" w:rsidRPr="00987068" w:rsidRDefault="00E81BDD" w:rsidP="00E81BDD">
      <w:pPr>
        <w:rPr>
          <w:rFonts w:ascii="Calibri" w:hAnsi="Calibri" w:cs="Calibri"/>
          <w:bCs/>
          <w:sz w:val="22"/>
          <w:szCs w:val="22"/>
        </w:rPr>
      </w:pPr>
      <w:r w:rsidRPr="00987068">
        <w:rPr>
          <w:rFonts w:ascii="Calibri" w:hAnsi="Calibri" w:cs="Calibri"/>
          <w:bCs/>
          <w:sz w:val="22"/>
          <w:szCs w:val="22"/>
        </w:rPr>
        <w:t xml:space="preserve">Sastavni dijelovi Godišnjeg plana i programa rada škole su i:                                                                                                                   </w:t>
      </w: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  <w:r w:rsidRPr="00987068">
        <w:rPr>
          <w:rFonts w:ascii="Calibri" w:hAnsi="Calibri" w:cs="Calibri"/>
          <w:sz w:val="22"/>
          <w:szCs w:val="22"/>
        </w:rPr>
        <w:t>1. Godišnji planovi i programi rada učitelja</w:t>
      </w: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  <w:r w:rsidRPr="00987068">
        <w:rPr>
          <w:rFonts w:ascii="Calibri" w:hAnsi="Calibri" w:cs="Calibri"/>
          <w:sz w:val="22"/>
          <w:szCs w:val="22"/>
        </w:rPr>
        <w:t>2. Mjesečni planovi i programi rada učitelja</w:t>
      </w: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  <w:r w:rsidRPr="00987068">
        <w:rPr>
          <w:rFonts w:ascii="Calibri" w:hAnsi="Calibri" w:cs="Calibri"/>
          <w:sz w:val="22"/>
          <w:szCs w:val="22"/>
        </w:rPr>
        <w:t>3. Plan i program rada razrednika</w:t>
      </w: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  <w:r w:rsidRPr="00987068">
        <w:rPr>
          <w:rFonts w:ascii="Calibri" w:hAnsi="Calibri" w:cs="Calibri"/>
          <w:sz w:val="22"/>
          <w:szCs w:val="22"/>
        </w:rPr>
        <w:t>4. Prilagođeni planovi i programi rada za učenike s teškoćama</w:t>
      </w: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  <w:r w:rsidRPr="00987068">
        <w:rPr>
          <w:rFonts w:ascii="Calibri" w:hAnsi="Calibri" w:cs="Calibri"/>
          <w:sz w:val="22"/>
          <w:szCs w:val="22"/>
        </w:rPr>
        <w:t>5. Rješenja o tjednim zaduženjima odgojno-obrazovnih radnika</w:t>
      </w:r>
    </w:p>
    <w:p w:rsidR="00E81BDD" w:rsidRPr="00987068" w:rsidRDefault="00E81BDD" w:rsidP="00E81BDD">
      <w:pPr>
        <w:rPr>
          <w:rFonts w:ascii="Calibri" w:hAnsi="Calibri" w:cs="Calibri"/>
          <w:sz w:val="22"/>
          <w:szCs w:val="22"/>
        </w:rPr>
      </w:pPr>
      <w:r w:rsidRPr="00987068">
        <w:rPr>
          <w:rFonts w:ascii="Calibri" w:hAnsi="Calibri" w:cs="Calibri"/>
          <w:sz w:val="22"/>
          <w:szCs w:val="22"/>
        </w:rPr>
        <w:t>6. Raspored sati</w:t>
      </w:r>
    </w:p>
    <w:p w:rsidR="00E81BDD" w:rsidRPr="00987068" w:rsidRDefault="00E81BDD" w:rsidP="00E81BDD">
      <w:pPr>
        <w:rPr>
          <w:rFonts w:ascii="Calibri" w:hAnsi="Calibri" w:cs="Calibri"/>
          <w:b/>
          <w:sz w:val="22"/>
          <w:szCs w:val="22"/>
        </w:rPr>
      </w:pPr>
    </w:p>
    <w:p w:rsidR="006A559C" w:rsidRPr="00987068" w:rsidRDefault="006A559C" w:rsidP="00E618EB">
      <w:pPr>
        <w:rPr>
          <w:b/>
        </w:rPr>
      </w:pPr>
    </w:p>
    <w:p w:rsidR="00E81BDD" w:rsidRPr="00987068" w:rsidRDefault="00E81BDD" w:rsidP="00E618EB">
      <w:pPr>
        <w:rPr>
          <w:b/>
        </w:rPr>
      </w:pPr>
    </w:p>
    <w:p w:rsidR="00E81BDD" w:rsidRPr="00987068" w:rsidRDefault="00E81BDD" w:rsidP="00E618EB">
      <w:pPr>
        <w:rPr>
          <w:b/>
        </w:rPr>
      </w:pPr>
    </w:p>
    <w:p w:rsidR="008F1DA4" w:rsidRPr="00987068" w:rsidRDefault="008F1DA4" w:rsidP="00E618EB">
      <w:pPr>
        <w:rPr>
          <w:b/>
        </w:rPr>
      </w:pPr>
    </w:p>
    <w:p w:rsidR="00F1768C" w:rsidRPr="00987068" w:rsidRDefault="0043662D" w:rsidP="00F1768C">
      <w:pPr>
        <w:jc w:val="both"/>
        <w:rPr>
          <w:bCs/>
        </w:rPr>
      </w:pPr>
      <w:r w:rsidRPr="00987068">
        <w:rPr>
          <w:bCs/>
        </w:rPr>
        <w:t>Na temelju članka 118. st. 2. al. 5 Zakona o odgoju i obrazovanju u osnovnoj i srednjoj školi (Narodne novine, broj  87/08, 86/09, 92/10, 105/10, 90/11, 5/12, 16/12,</w:t>
      </w:r>
      <w:r w:rsidR="00301BEA" w:rsidRPr="00987068">
        <w:rPr>
          <w:bCs/>
        </w:rPr>
        <w:t xml:space="preserve"> 86/12, 94/13 i 152/14) i čl. 54.</w:t>
      </w:r>
      <w:r w:rsidRPr="00987068">
        <w:rPr>
          <w:bCs/>
        </w:rPr>
        <w:t xml:space="preserve"> Statuta Osnovne škole Beletinec, Školski odbor na prijedlog ravnatelja škole donosi Godišnji plan i program rada škole za školsku godinu 201</w:t>
      </w:r>
      <w:r w:rsidR="00987068">
        <w:rPr>
          <w:bCs/>
        </w:rPr>
        <w:t>7</w:t>
      </w:r>
      <w:r w:rsidRPr="00987068">
        <w:rPr>
          <w:bCs/>
        </w:rPr>
        <w:t>./201</w:t>
      </w:r>
      <w:r w:rsidR="00987068">
        <w:rPr>
          <w:bCs/>
        </w:rPr>
        <w:t>8</w:t>
      </w:r>
      <w:r w:rsidRPr="00987068">
        <w:rPr>
          <w:bCs/>
        </w:rPr>
        <w:t>. Na sjednici školskog odbora koja je održana</w:t>
      </w:r>
      <w:r w:rsidR="00E62575" w:rsidRPr="00987068">
        <w:rPr>
          <w:bCs/>
        </w:rPr>
        <w:t xml:space="preserve"> </w:t>
      </w:r>
      <w:r w:rsidR="00707B62" w:rsidRPr="00707B62">
        <w:rPr>
          <w:bCs/>
        </w:rPr>
        <w:t>29.09.017. godine.</w:t>
      </w:r>
    </w:p>
    <w:p w:rsidR="00F1768C" w:rsidRPr="00987068" w:rsidRDefault="00F1768C" w:rsidP="00F1768C">
      <w:pPr>
        <w:jc w:val="both"/>
        <w:rPr>
          <w:b/>
          <w:bCs/>
          <w:iCs/>
        </w:rPr>
      </w:pPr>
    </w:p>
    <w:p w:rsidR="00F1768C" w:rsidRPr="00987068" w:rsidRDefault="0043662D" w:rsidP="00F1768C">
      <w:pPr>
        <w:jc w:val="both"/>
        <w:rPr>
          <w:b/>
          <w:bCs/>
          <w:iCs/>
        </w:rPr>
      </w:pPr>
      <w:r w:rsidRPr="00987068">
        <w:rPr>
          <w:b/>
          <w:bCs/>
          <w:iCs/>
        </w:rPr>
        <w:t xml:space="preserve"> </w:t>
      </w:r>
    </w:p>
    <w:p w:rsidR="00F1768C" w:rsidRPr="00987068" w:rsidRDefault="00F1768C" w:rsidP="00F1768C">
      <w:pPr>
        <w:jc w:val="both"/>
        <w:rPr>
          <w:b/>
          <w:bCs/>
          <w:iCs/>
        </w:rPr>
      </w:pPr>
    </w:p>
    <w:p w:rsidR="00814274" w:rsidRPr="009E2EBD" w:rsidRDefault="0043662D" w:rsidP="00F1768C">
      <w:pPr>
        <w:jc w:val="both"/>
        <w:rPr>
          <w:bCs/>
          <w:iCs/>
        </w:rPr>
      </w:pPr>
      <w:r w:rsidRPr="002314E7">
        <w:rPr>
          <w:b/>
          <w:bCs/>
          <w:iCs/>
        </w:rPr>
        <w:t xml:space="preserve">KLASA: </w:t>
      </w:r>
      <w:r w:rsidR="002314E7" w:rsidRPr="009E2EBD">
        <w:rPr>
          <w:bCs/>
          <w:iCs/>
        </w:rPr>
        <w:t>602-02/17-01/18</w:t>
      </w:r>
      <w:r w:rsidR="00E62575" w:rsidRPr="009E2EBD">
        <w:rPr>
          <w:bCs/>
          <w:iCs/>
        </w:rPr>
        <w:t xml:space="preserve"> </w:t>
      </w:r>
      <w:r w:rsidR="00987068" w:rsidRPr="009E2EBD">
        <w:rPr>
          <w:bCs/>
          <w:iCs/>
        </w:rPr>
        <w:t xml:space="preserve"> </w:t>
      </w:r>
    </w:p>
    <w:p w:rsidR="00814274" w:rsidRPr="009E2EBD" w:rsidRDefault="0043662D" w:rsidP="00F1768C">
      <w:pPr>
        <w:jc w:val="both"/>
        <w:rPr>
          <w:bCs/>
          <w:iCs/>
        </w:rPr>
      </w:pPr>
      <w:proofErr w:type="spellStart"/>
      <w:r w:rsidRPr="002314E7">
        <w:rPr>
          <w:b/>
          <w:bCs/>
          <w:iCs/>
        </w:rPr>
        <w:t>UR.BROJ</w:t>
      </w:r>
      <w:proofErr w:type="spellEnd"/>
      <w:r w:rsidRPr="002314E7">
        <w:rPr>
          <w:b/>
          <w:bCs/>
          <w:iCs/>
        </w:rPr>
        <w:t xml:space="preserve">: </w:t>
      </w:r>
      <w:r w:rsidR="00987068" w:rsidRPr="002314E7">
        <w:rPr>
          <w:b/>
          <w:bCs/>
          <w:iCs/>
        </w:rPr>
        <w:t xml:space="preserve"> </w:t>
      </w:r>
      <w:r w:rsidR="002314E7" w:rsidRPr="009E2EBD">
        <w:rPr>
          <w:bCs/>
          <w:iCs/>
        </w:rPr>
        <w:t>2186-113-03-17-1</w:t>
      </w:r>
    </w:p>
    <w:p w:rsidR="0043662D" w:rsidRPr="00987068" w:rsidRDefault="0043662D" w:rsidP="00F1768C">
      <w:pPr>
        <w:jc w:val="both"/>
        <w:rPr>
          <w:b/>
          <w:bCs/>
          <w:iCs/>
          <w:color w:val="FF0000"/>
        </w:rPr>
      </w:pPr>
    </w:p>
    <w:p w:rsidR="0043662D" w:rsidRPr="00987068" w:rsidRDefault="0043662D" w:rsidP="00F1768C">
      <w:pPr>
        <w:jc w:val="both"/>
        <w:rPr>
          <w:b/>
          <w:bCs/>
          <w:iCs/>
          <w:color w:val="FF0000"/>
        </w:rPr>
      </w:pPr>
    </w:p>
    <w:p w:rsidR="0043662D" w:rsidRPr="00987068" w:rsidRDefault="00E905A2" w:rsidP="00F1768C">
      <w:pPr>
        <w:jc w:val="both"/>
        <w:rPr>
          <w:b/>
          <w:bCs/>
          <w:iCs/>
        </w:rPr>
      </w:pPr>
      <w:r w:rsidRPr="00707B62">
        <w:rPr>
          <w:b/>
          <w:bCs/>
          <w:iCs/>
        </w:rPr>
        <w:t>Beletinec</w:t>
      </w:r>
      <w:r w:rsidRPr="00987068">
        <w:rPr>
          <w:b/>
          <w:bCs/>
          <w:iCs/>
        </w:rPr>
        <w:t xml:space="preserve">, </w:t>
      </w:r>
      <w:r w:rsidR="00987068">
        <w:rPr>
          <w:b/>
          <w:bCs/>
          <w:iCs/>
        </w:rPr>
        <w:t xml:space="preserve"> </w:t>
      </w:r>
      <w:r w:rsidR="00707B62">
        <w:rPr>
          <w:b/>
          <w:bCs/>
          <w:iCs/>
        </w:rPr>
        <w:t>29.09. 2017.</w:t>
      </w:r>
    </w:p>
    <w:p w:rsidR="000D328E" w:rsidRPr="00987068" w:rsidRDefault="000D328E" w:rsidP="00F1768C">
      <w:pPr>
        <w:rPr>
          <w:b/>
          <w:bCs/>
          <w:iCs/>
        </w:rPr>
      </w:pPr>
    </w:p>
    <w:p w:rsidR="000D328E" w:rsidRPr="00987068" w:rsidRDefault="000D328E" w:rsidP="00F1768C">
      <w:pPr>
        <w:rPr>
          <w:b/>
          <w:bCs/>
          <w:iCs/>
        </w:rPr>
      </w:pPr>
    </w:p>
    <w:p w:rsidR="000D328E" w:rsidRPr="00987068" w:rsidRDefault="000D328E" w:rsidP="00F1768C">
      <w:pPr>
        <w:rPr>
          <w:b/>
          <w:bCs/>
          <w:iCs/>
        </w:rPr>
      </w:pPr>
    </w:p>
    <w:p w:rsidR="000D328E" w:rsidRPr="00987068" w:rsidRDefault="000D328E" w:rsidP="00F1768C">
      <w:pPr>
        <w:rPr>
          <w:b/>
          <w:bCs/>
          <w:iCs/>
        </w:rPr>
      </w:pPr>
    </w:p>
    <w:p w:rsidR="000D328E" w:rsidRPr="00987068" w:rsidRDefault="000D328E" w:rsidP="00F1768C">
      <w:pPr>
        <w:rPr>
          <w:b/>
          <w:bCs/>
          <w:iCs/>
        </w:rPr>
      </w:pPr>
    </w:p>
    <w:p w:rsidR="00F1768C" w:rsidRPr="00987068" w:rsidRDefault="00F1768C" w:rsidP="00F1768C">
      <w:pPr>
        <w:rPr>
          <w:b/>
        </w:rPr>
      </w:pPr>
      <w:r w:rsidRPr="00987068">
        <w:rPr>
          <w:b/>
        </w:rPr>
        <w:t xml:space="preserve">      Ravnatelj škole                                                                           Predsjednik</w:t>
      </w:r>
      <w:bookmarkStart w:id="3" w:name="_GoBack"/>
      <w:bookmarkEnd w:id="3"/>
      <w:r w:rsidRPr="00987068">
        <w:rPr>
          <w:b/>
        </w:rPr>
        <w:t xml:space="preserve"> školskog odbora</w:t>
      </w:r>
    </w:p>
    <w:p w:rsidR="00F1768C" w:rsidRPr="00987068" w:rsidRDefault="00F1768C" w:rsidP="00F1768C">
      <w:pPr>
        <w:jc w:val="both"/>
        <w:rPr>
          <w:b/>
        </w:rPr>
      </w:pPr>
    </w:p>
    <w:p w:rsidR="00F1768C" w:rsidRPr="00987068" w:rsidRDefault="007A414C" w:rsidP="007A414C">
      <w:pPr>
        <w:jc w:val="both"/>
      </w:pPr>
      <w:r w:rsidRPr="00987068">
        <w:rPr>
          <w:b/>
        </w:rPr>
        <w:t xml:space="preserve">Nataša Fadiga, </w:t>
      </w:r>
      <w:proofErr w:type="spellStart"/>
      <w:r w:rsidRPr="00987068">
        <w:rPr>
          <w:b/>
        </w:rPr>
        <w:t>mag.inf</w:t>
      </w:r>
      <w:proofErr w:type="spellEnd"/>
      <w:r w:rsidRPr="00987068">
        <w:rPr>
          <w:b/>
        </w:rPr>
        <w:t xml:space="preserve">.                                                                    </w:t>
      </w:r>
      <w:r w:rsidR="00987068">
        <w:rPr>
          <w:b/>
        </w:rPr>
        <w:t xml:space="preserve">Biserka </w:t>
      </w:r>
      <w:proofErr w:type="spellStart"/>
      <w:r w:rsidR="00987068">
        <w:rPr>
          <w:b/>
        </w:rPr>
        <w:t>Leskovar</w:t>
      </w:r>
      <w:proofErr w:type="spellEnd"/>
    </w:p>
    <w:p w:rsidR="00A53F71" w:rsidRPr="00987068" w:rsidRDefault="00A53F71" w:rsidP="00E618EB">
      <w:pPr>
        <w:rPr>
          <w:b/>
        </w:rPr>
      </w:pPr>
    </w:p>
    <w:p w:rsidR="00A53F71" w:rsidRPr="00987068" w:rsidRDefault="00A53F71" w:rsidP="00E618EB">
      <w:pPr>
        <w:rPr>
          <w:b/>
        </w:rPr>
      </w:pPr>
    </w:p>
    <w:p w:rsidR="00A53F71" w:rsidRPr="00987068" w:rsidRDefault="00A53F71" w:rsidP="00E618EB">
      <w:pPr>
        <w:rPr>
          <w:b/>
        </w:rPr>
      </w:pPr>
    </w:p>
    <w:p w:rsidR="006A559C" w:rsidRPr="004755E3" w:rsidRDefault="00E81BDD" w:rsidP="00E618EB">
      <w:pPr>
        <w:rPr>
          <w:b/>
          <w:color w:val="FF0000"/>
        </w:rPr>
      </w:pPr>
      <w:r w:rsidRPr="004755E3">
        <w:rPr>
          <w:b/>
          <w:color w:val="FF0000"/>
        </w:rPr>
        <w:t xml:space="preserve"> </w:t>
      </w:r>
    </w:p>
    <w:p w:rsidR="006A559C" w:rsidRPr="004755E3" w:rsidRDefault="006A559C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D47582" w:rsidRPr="004755E3" w:rsidRDefault="00D47582" w:rsidP="00E618EB">
      <w:pPr>
        <w:rPr>
          <w:b/>
          <w:color w:val="FF0000"/>
        </w:rPr>
      </w:pPr>
    </w:p>
    <w:p w:rsidR="004164A3" w:rsidRPr="004755E3" w:rsidRDefault="004164A3" w:rsidP="00583C1F">
      <w:pPr>
        <w:jc w:val="both"/>
        <w:rPr>
          <w:color w:val="FF0000"/>
        </w:rPr>
      </w:pPr>
    </w:p>
    <w:sectPr w:rsidR="004164A3" w:rsidRPr="004755E3" w:rsidSect="00D559A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3D3"/>
    <w:multiLevelType w:val="hybridMultilevel"/>
    <w:tmpl w:val="5EE0281A"/>
    <w:lvl w:ilvl="0" w:tplc="48A2F6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70F2"/>
    <w:multiLevelType w:val="multilevel"/>
    <w:tmpl w:val="85D013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77BA0"/>
    <w:multiLevelType w:val="multilevel"/>
    <w:tmpl w:val="856E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80244D3"/>
    <w:multiLevelType w:val="hybridMultilevel"/>
    <w:tmpl w:val="2CF6611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17E59"/>
    <w:multiLevelType w:val="hybridMultilevel"/>
    <w:tmpl w:val="E3A2791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C34C55"/>
    <w:multiLevelType w:val="hybridMultilevel"/>
    <w:tmpl w:val="7E9A5898"/>
    <w:lvl w:ilvl="0" w:tplc="2B34DDBE">
      <w:start w:val="6"/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44E0DB2"/>
    <w:multiLevelType w:val="multilevel"/>
    <w:tmpl w:val="17A6930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DE6293"/>
    <w:multiLevelType w:val="hybridMultilevel"/>
    <w:tmpl w:val="F3ACBC8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D70D6F"/>
    <w:multiLevelType w:val="hybridMultilevel"/>
    <w:tmpl w:val="ACB04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4B40"/>
    <w:multiLevelType w:val="hybridMultilevel"/>
    <w:tmpl w:val="AE2A1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C07DE"/>
    <w:multiLevelType w:val="multilevel"/>
    <w:tmpl w:val="657CB41E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E122AB"/>
    <w:multiLevelType w:val="multilevel"/>
    <w:tmpl w:val="73A02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8E5B22"/>
    <w:multiLevelType w:val="hybridMultilevel"/>
    <w:tmpl w:val="CFDE347A"/>
    <w:lvl w:ilvl="0" w:tplc="17A2003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831EDB"/>
    <w:multiLevelType w:val="singleLevel"/>
    <w:tmpl w:val="21087C48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cs="Arial" w:hint="default"/>
        <w:b/>
        <w:i w:val="0"/>
        <w:sz w:val="24"/>
        <w:u w:val="none"/>
      </w:rPr>
    </w:lvl>
  </w:abstractNum>
  <w:abstractNum w:abstractNumId="17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B5198"/>
    <w:multiLevelType w:val="hybridMultilevel"/>
    <w:tmpl w:val="EE5CD16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9F9417A"/>
    <w:multiLevelType w:val="hybridMultilevel"/>
    <w:tmpl w:val="3684C8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3A017B6"/>
    <w:multiLevelType w:val="hybridMultilevel"/>
    <w:tmpl w:val="5A9CA674"/>
    <w:lvl w:ilvl="0" w:tplc="30A0CB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6397E"/>
    <w:multiLevelType w:val="hybridMultilevel"/>
    <w:tmpl w:val="422E34B6"/>
    <w:lvl w:ilvl="0" w:tplc="AD8A050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B51BCE"/>
    <w:multiLevelType w:val="hybridMultilevel"/>
    <w:tmpl w:val="C6F2DE88"/>
    <w:lvl w:ilvl="0" w:tplc="FD52F48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13"/>
  </w:num>
  <w:num w:numId="5">
    <w:abstractNumId w:val="18"/>
  </w:num>
  <w:num w:numId="6">
    <w:abstractNumId w:val="9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6"/>
  </w:num>
  <w:num w:numId="14">
    <w:abstractNumId w:val="12"/>
  </w:num>
  <w:num w:numId="15">
    <w:abstractNumId w:val="19"/>
  </w:num>
  <w:num w:numId="16">
    <w:abstractNumId w:val="10"/>
  </w:num>
  <w:num w:numId="17">
    <w:abstractNumId w:val="4"/>
  </w:num>
  <w:num w:numId="18">
    <w:abstractNumId w:val="5"/>
  </w:num>
  <w:num w:numId="19">
    <w:abstractNumId w:val="22"/>
  </w:num>
  <w:num w:numId="20">
    <w:abstractNumId w:val="11"/>
  </w:num>
  <w:num w:numId="21">
    <w:abstractNumId w:val="14"/>
  </w:num>
  <w:num w:numId="22">
    <w:abstractNumId w:val="16"/>
  </w:num>
  <w:num w:numId="23">
    <w:abstractNumId w:val="24"/>
  </w:num>
  <w:num w:numId="24">
    <w:abstractNumId w:val="0"/>
  </w:num>
  <w:num w:numId="25">
    <w:abstractNumId w:val="15"/>
  </w:num>
  <w:num w:numId="26">
    <w:abstractNumId w:val="6"/>
  </w:num>
  <w:num w:numId="27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/>
  <w:stylePaneFormatFilter w:val="3F01"/>
  <w:defaultTabStop w:val="720"/>
  <w:hyphenationZone w:val="425"/>
  <w:characterSpacingControl w:val="doNotCompress"/>
  <w:compat/>
  <w:rsids>
    <w:rsidRoot w:val="006A0243"/>
    <w:rsid w:val="00001FD8"/>
    <w:rsid w:val="00004B80"/>
    <w:rsid w:val="00006D49"/>
    <w:rsid w:val="00012D37"/>
    <w:rsid w:val="000139C4"/>
    <w:rsid w:val="00015A54"/>
    <w:rsid w:val="00017188"/>
    <w:rsid w:val="0002400A"/>
    <w:rsid w:val="000253F8"/>
    <w:rsid w:val="00034882"/>
    <w:rsid w:val="00034F9F"/>
    <w:rsid w:val="000414AA"/>
    <w:rsid w:val="00041714"/>
    <w:rsid w:val="00041FE1"/>
    <w:rsid w:val="00052CBE"/>
    <w:rsid w:val="00057A6A"/>
    <w:rsid w:val="000706EE"/>
    <w:rsid w:val="00071089"/>
    <w:rsid w:val="0007239F"/>
    <w:rsid w:val="0007565C"/>
    <w:rsid w:val="000756F7"/>
    <w:rsid w:val="0007582B"/>
    <w:rsid w:val="000765BF"/>
    <w:rsid w:val="0007686D"/>
    <w:rsid w:val="00076E44"/>
    <w:rsid w:val="00080EA6"/>
    <w:rsid w:val="00081C45"/>
    <w:rsid w:val="000823A3"/>
    <w:rsid w:val="00087688"/>
    <w:rsid w:val="00087B33"/>
    <w:rsid w:val="00092480"/>
    <w:rsid w:val="00093408"/>
    <w:rsid w:val="00096F41"/>
    <w:rsid w:val="000A0564"/>
    <w:rsid w:val="000A72EF"/>
    <w:rsid w:val="000B4E22"/>
    <w:rsid w:val="000B5301"/>
    <w:rsid w:val="000C28EF"/>
    <w:rsid w:val="000C3D2D"/>
    <w:rsid w:val="000C6E41"/>
    <w:rsid w:val="000D0921"/>
    <w:rsid w:val="000D2369"/>
    <w:rsid w:val="000D328E"/>
    <w:rsid w:val="000E21A5"/>
    <w:rsid w:val="000E2E0D"/>
    <w:rsid w:val="000E475B"/>
    <w:rsid w:val="000E6F69"/>
    <w:rsid w:val="000E75DE"/>
    <w:rsid w:val="000F1EAF"/>
    <w:rsid w:val="00101FBB"/>
    <w:rsid w:val="00102D06"/>
    <w:rsid w:val="00103D94"/>
    <w:rsid w:val="001055B2"/>
    <w:rsid w:val="0010732B"/>
    <w:rsid w:val="00110A52"/>
    <w:rsid w:val="00115B9E"/>
    <w:rsid w:val="00121D9F"/>
    <w:rsid w:val="00123F64"/>
    <w:rsid w:val="00126CDD"/>
    <w:rsid w:val="001305DF"/>
    <w:rsid w:val="00140A29"/>
    <w:rsid w:val="00141E7B"/>
    <w:rsid w:val="00142BA3"/>
    <w:rsid w:val="00142FAD"/>
    <w:rsid w:val="0015179F"/>
    <w:rsid w:val="00152EA3"/>
    <w:rsid w:val="001537AB"/>
    <w:rsid w:val="0015547F"/>
    <w:rsid w:val="00156B18"/>
    <w:rsid w:val="0015741E"/>
    <w:rsid w:val="0016168B"/>
    <w:rsid w:val="00161787"/>
    <w:rsid w:val="00163E2E"/>
    <w:rsid w:val="001642FE"/>
    <w:rsid w:val="001654B1"/>
    <w:rsid w:val="00166F26"/>
    <w:rsid w:val="0017208A"/>
    <w:rsid w:val="00172568"/>
    <w:rsid w:val="00175A2D"/>
    <w:rsid w:val="00176F6F"/>
    <w:rsid w:val="001771A8"/>
    <w:rsid w:val="00177723"/>
    <w:rsid w:val="001806BD"/>
    <w:rsid w:val="00183363"/>
    <w:rsid w:val="00184227"/>
    <w:rsid w:val="001854AC"/>
    <w:rsid w:val="001902A7"/>
    <w:rsid w:val="001943A9"/>
    <w:rsid w:val="0019479A"/>
    <w:rsid w:val="00197331"/>
    <w:rsid w:val="001A4726"/>
    <w:rsid w:val="001A7958"/>
    <w:rsid w:val="001B0ABD"/>
    <w:rsid w:val="001B7B97"/>
    <w:rsid w:val="001B7F6F"/>
    <w:rsid w:val="001C417A"/>
    <w:rsid w:val="001C424E"/>
    <w:rsid w:val="001D13C2"/>
    <w:rsid w:val="001D25E7"/>
    <w:rsid w:val="001D3FDF"/>
    <w:rsid w:val="001E1404"/>
    <w:rsid w:val="001E2987"/>
    <w:rsid w:val="001E4D77"/>
    <w:rsid w:val="001E7D03"/>
    <w:rsid w:val="001F6580"/>
    <w:rsid w:val="002045DF"/>
    <w:rsid w:val="00207B60"/>
    <w:rsid w:val="00210C50"/>
    <w:rsid w:val="00211AAE"/>
    <w:rsid w:val="002178EB"/>
    <w:rsid w:val="00217EE7"/>
    <w:rsid w:val="00220F56"/>
    <w:rsid w:val="00224D22"/>
    <w:rsid w:val="002251FE"/>
    <w:rsid w:val="00225678"/>
    <w:rsid w:val="002308F8"/>
    <w:rsid w:val="002314E7"/>
    <w:rsid w:val="00234B6D"/>
    <w:rsid w:val="00234CA9"/>
    <w:rsid w:val="00240779"/>
    <w:rsid w:val="00240EE8"/>
    <w:rsid w:val="00246BF9"/>
    <w:rsid w:val="0024733C"/>
    <w:rsid w:val="002513C0"/>
    <w:rsid w:val="00252FAA"/>
    <w:rsid w:val="00254099"/>
    <w:rsid w:val="00255041"/>
    <w:rsid w:val="00257B9D"/>
    <w:rsid w:val="002620EC"/>
    <w:rsid w:val="00266027"/>
    <w:rsid w:val="00267648"/>
    <w:rsid w:val="00280DC7"/>
    <w:rsid w:val="00281921"/>
    <w:rsid w:val="002829CF"/>
    <w:rsid w:val="002839C1"/>
    <w:rsid w:val="00284104"/>
    <w:rsid w:val="00285739"/>
    <w:rsid w:val="00291895"/>
    <w:rsid w:val="00292980"/>
    <w:rsid w:val="0029523D"/>
    <w:rsid w:val="00295FA2"/>
    <w:rsid w:val="00296DC6"/>
    <w:rsid w:val="002A1816"/>
    <w:rsid w:val="002A598A"/>
    <w:rsid w:val="002A7662"/>
    <w:rsid w:val="002B0E68"/>
    <w:rsid w:val="002B1810"/>
    <w:rsid w:val="002B3FA2"/>
    <w:rsid w:val="002B60DF"/>
    <w:rsid w:val="002B65BD"/>
    <w:rsid w:val="002B7868"/>
    <w:rsid w:val="002C0543"/>
    <w:rsid w:val="002C30CD"/>
    <w:rsid w:val="002C3AFD"/>
    <w:rsid w:val="002C4287"/>
    <w:rsid w:val="002C7427"/>
    <w:rsid w:val="002C792C"/>
    <w:rsid w:val="002D53DE"/>
    <w:rsid w:val="002D7776"/>
    <w:rsid w:val="002E120C"/>
    <w:rsid w:val="002E1B6C"/>
    <w:rsid w:val="002F4E1A"/>
    <w:rsid w:val="002F5009"/>
    <w:rsid w:val="00301BEA"/>
    <w:rsid w:val="00302999"/>
    <w:rsid w:val="00302B03"/>
    <w:rsid w:val="00302F10"/>
    <w:rsid w:val="00303E00"/>
    <w:rsid w:val="00304ABC"/>
    <w:rsid w:val="00307337"/>
    <w:rsid w:val="00312875"/>
    <w:rsid w:val="00312908"/>
    <w:rsid w:val="00316CD1"/>
    <w:rsid w:val="0032035B"/>
    <w:rsid w:val="00320D57"/>
    <w:rsid w:val="00320EC2"/>
    <w:rsid w:val="0032214F"/>
    <w:rsid w:val="00322C65"/>
    <w:rsid w:val="003271B1"/>
    <w:rsid w:val="00327CEE"/>
    <w:rsid w:val="00333E9A"/>
    <w:rsid w:val="0033483D"/>
    <w:rsid w:val="00346860"/>
    <w:rsid w:val="00347319"/>
    <w:rsid w:val="003514E2"/>
    <w:rsid w:val="00352C7E"/>
    <w:rsid w:val="00354F4E"/>
    <w:rsid w:val="003574B7"/>
    <w:rsid w:val="003624F9"/>
    <w:rsid w:val="00365AD2"/>
    <w:rsid w:val="0037795B"/>
    <w:rsid w:val="00385D48"/>
    <w:rsid w:val="00387983"/>
    <w:rsid w:val="003938AB"/>
    <w:rsid w:val="00393F44"/>
    <w:rsid w:val="00394532"/>
    <w:rsid w:val="003A0ABC"/>
    <w:rsid w:val="003A1E6E"/>
    <w:rsid w:val="003A5181"/>
    <w:rsid w:val="003B193E"/>
    <w:rsid w:val="003B345A"/>
    <w:rsid w:val="003B60E7"/>
    <w:rsid w:val="003C0893"/>
    <w:rsid w:val="003D3CF0"/>
    <w:rsid w:val="003D3EFE"/>
    <w:rsid w:val="003D711F"/>
    <w:rsid w:val="003D7365"/>
    <w:rsid w:val="003E38B4"/>
    <w:rsid w:val="003E3DC8"/>
    <w:rsid w:val="003E4DD6"/>
    <w:rsid w:val="003F1610"/>
    <w:rsid w:val="003F275C"/>
    <w:rsid w:val="003F319B"/>
    <w:rsid w:val="003F43F3"/>
    <w:rsid w:val="00401D93"/>
    <w:rsid w:val="00402043"/>
    <w:rsid w:val="004033A8"/>
    <w:rsid w:val="00412830"/>
    <w:rsid w:val="004164A3"/>
    <w:rsid w:val="0042000C"/>
    <w:rsid w:val="00425DCD"/>
    <w:rsid w:val="00431070"/>
    <w:rsid w:val="0043276A"/>
    <w:rsid w:val="00432905"/>
    <w:rsid w:val="0043485B"/>
    <w:rsid w:val="00435CDA"/>
    <w:rsid w:val="0043662D"/>
    <w:rsid w:val="00440259"/>
    <w:rsid w:val="00440B0B"/>
    <w:rsid w:val="0044109A"/>
    <w:rsid w:val="004417F0"/>
    <w:rsid w:val="004456E6"/>
    <w:rsid w:val="00447114"/>
    <w:rsid w:val="00447207"/>
    <w:rsid w:val="00450A67"/>
    <w:rsid w:val="00451884"/>
    <w:rsid w:val="00454EC6"/>
    <w:rsid w:val="004630AE"/>
    <w:rsid w:val="00463BB7"/>
    <w:rsid w:val="00464140"/>
    <w:rsid w:val="004710E0"/>
    <w:rsid w:val="004718BA"/>
    <w:rsid w:val="0047468F"/>
    <w:rsid w:val="00474FE2"/>
    <w:rsid w:val="004755E3"/>
    <w:rsid w:val="00477F6D"/>
    <w:rsid w:val="00483FDE"/>
    <w:rsid w:val="00490572"/>
    <w:rsid w:val="00490BAC"/>
    <w:rsid w:val="0049246B"/>
    <w:rsid w:val="00492EF7"/>
    <w:rsid w:val="00493636"/>
    <w:rsid w:val="00494970"/>
    <w:rsid w:val="004952A1"/>
    <w:rsid w:val="004A1D8D"/>
    <w:rsid w:val="004A267D"/>
    <w:rsid w:val="004A794B"/>
    <w:rsid w:val="004B5E94"/>
    <w:rsid w:val="004B6ECB"/>
    <w:rsid w:val="004B7BC6"/>
    <w:rsid w:val="004B7F49"/>
    <w:rsid w:val="004C5585"/>
    <w:rsid w:val="004C70A0"/>
    <w:rsid w:val="004C7C03"/>
    <w:rsid w:val="004D0991"/>
    <w:rsid w:val="004E0C25"/>
    <w:rsid w:val="004E5446"/>
    <w:rsid w:val="004E78EF"/>
    <w:rsid w:val="004F0255"/>
    <w:rsid w:val="004F6BEE"/>
    <w:rsid w:val="00500109"/>
    <w:rsid w:val="00500C8E"/>
    <w:rsid w:val="00501C69"/>
    <w:rsid w:val="005066B6"/>
    <w:rsid w:val="0050779B"/>
    <w:rsid w:val="00507A06"/>
    <w:rsid w:val="00507CF6"/>
    <w:rsid w:val="00511C1E"/>
    <w:rsid w:val="00513575"/>
    <w:rsid w:val="0051777F"/>
    <w:rsid w:val="005207B2"/>
    <w:rsid w:val="00523312"/>
    <w:rsid w:val="00524CE1"/>
    <w:rsid w:val="0052517A"/>
    <w:rsid w:val="00533741"/>
    <w:rsid w:val="00536857"/>
    <w:rsid w:val="00537D8B"/>
    <w:rsid w:val="00544EF6"/>
    <w:rsid w:val="00545757"/>
    <w:rsid w:val="00545DA9"/>
    <w:rsid w:val="00555008"/>
    <w:rsid w:val="00556588"/>
    <w:rsid w:val="00560BA7"/>
    <w:rsid w:val="0056349E"/>
    <w:rsid w:val="00574524"/>
    <w:rsid w:val="005745EC"/>
    <w:rsid w:val="005771AD"/>
    <w:rsid w:val="00583C1F"/>
    <w:rsid w:val="00595BCF"/>
    <w:rsid w:val="0059793D"/>
    <w:rsid w:val="005A40EB"/>
    <w:rsid w:val="005B3E10"/>
    <w:rsid w:val="005C0654"/>
    <w:rsid w:val="005C2B77"/>
    <w:rsid w:val="005C2B9E"/>
    <w:rsid w:val="005C75F5"/>
    <w:rsid w:val="005D083C"/>
    <w:rsid w:val="005D4628"/>
    <w:rsid w:val="005D5A55"/>
    <w:rsid w:val="005D7EBE"/>
    <w:rsid w:val="005E0D06"/>
    <w:rsid w:val="005E187B"/>
    <w:rsid w:val="005F065F"/>
    <w:rsid w:val="005F0C99"/>
    <w:rsid w:val="005F324D"/>
    <w:rsid w:val="005F3345"/>
    <w:rsid w:val="005F5AD2"/>
    <w:rsid w:val="005F65D5"/>
    <w:rsid w:val="005F6A7A"/>
    <w:rsid w:val="005F77A9"/>
    <w:rsid w:val="006008DC"/>
    <w:rsid w:val="0060131A"/>
    <w:rsid w:val="0060470E"/>
    <w:rsid w:val="006151C5"/>
    <w:rsid w:val="00621BDB"/>
    <w:rsid w:val="006261CF"/>
    <w:rsid w:val="00632C3A"/>
    <w:rsid w:val="0063601D"/>
    <w:rsid w:val="0063632E"/>
    <w:rsid w:val="00644853"/>
    <w:rsid w:val="00647932"/>
    <w:rsid w:val="00652DE7"/>
    <w:rsid w:val="00652E5D"/>
    <w:rsid w:val="006563F8"/>
    <w:rsid w:val="0065654F"/>
    <w:rsid w:val="006571E3"/>
    <w:rsid w:val="00660472"/>
    <w:rsid w:val="006613C6"/>
    <w:rsid w:val="00665E68"/>
    <w:rsid w:val="006662ED"/>
    <w:rsid w:val="0067011E"/>
    <w:rsid w:val="0067042E"/>
    <w:rsid w:val="00670472"/>
    <w:rsid w:val="00670587"/>
    <w:rsid w:val="006779C6"/>
    <w:rsid w:val="00680EDA"/>
    <w:rsid w:val="0068221D"/>
    <w:rsid w:val="006825A9"/>
    <w:rsid w:val="00686D89"/>
    <w:rsid w:val="0068762F"/>
    <w:rsid w:val="00690EBC"/>
    <w:rsid w:val="006952A7"/>
    <w:rsid w:val="006A0243"/>
    <w:rsid w:val="006A0ECE"/>
    <w:rsid w:val="006A25CD"/>
    <w:rsid w:val="006A559C"/>
    <w:rsid w:val="006A70DE"/>
    <w:rsid w:val="006B3752"/>
    <w:rsid w:val="006B4B19"/>
    <w:rsid w:val="006B57BD"/>
    <w:rsid w:val="006C07D5"/>
    <w:rsid w:val="006C164C"/>
    <w:rsid w:val="006C4C1F"/>
    <w:rsid w:val="006C6510"/>
    <w:rsid w:val="006C7F49"/>
    <w:rsid w:val="006D176B"/>
    <w:rsid w:val="006D1FDE"/>
    <w:rsid w:val="006D467F"/>
    <w:rsid w:val="006E1E40"/>
    <w:rsid w:val="006E4885"/>
    <w:rsid w:val="006E7051"/>
    <w:rsid w:val="006F168A"/>
    <w:rsid w:val="006F2A76"/>
    <w:rsid w:val="006F2FCF"/>
    <w:rsid w:val="006F5C32"/>
    <w:rsid w:val="006F5D8C"/>
    <w:rsid w:val="006F5E7C"/>
    <w:rsid w:val="006F66E2"/>
    <w:rsid w:val="006F672A"/>
    <w:rsid w:val="00700214"/>
    <w:rsid w:val="00703C3D"/>
    <w:rsid w:val="00707B62"/>
    <w:rsid w:val="007238F9"/>
    <w:rsid w:val="0072485C"/>
    <w:rsid w:val="00726910"/>
    <w:rsid w:val="00727D21"/>
    <w:rsid w:val="00730CFC"/>
    <w:rsid w:val="00744F79"/>
    <w:rsid w:val="00752233"/>
    <w:rsid w:val="00752E3E"/>
    <w:rsid w:val="00755BF3"/>
    <w:rsid w:val="0075699B"/>
    <w:rsid w:val="00757DA9"/>
    <w:rsid w:val="0076084C"/>
    <w:rsid w:val="007638D1"/>
    <w:rsid w:val="00764175"/>
    <w:rsid w:val="00780A37"/>
    <w:rsid w:val="00782F62"/>
    <w:rsid w:val="00783CB3"/>
    <w:rsid w:val="00784521"/>
    <w:rsid w:val="007851CA"/>
    <w:rsid w:val="00790E91"/>
    <w:rsid w:val="007945E2"/>
    <w:rsid w:val="00794C32"/>
    <w:rsid w:val="00794CFB"/>
    <w:rsid w:val="00797427"/>
    <w:rsid w:val="007974ED"/>
    <w:rsid w:val="007A1DF9"/>
    <w:rsid w:val="007A2CB1"/>
    <w:rsid w:val="007A414C"/>
    <w:rsid w:val="007A547F"/>
    <w:rsid w:val="007B347C"/>
    <w:rsid w:val="007C0626"/>
    <w:rsid w:val="007C3B46"/>
    <w:rsid w:val="007C4C39"/>
    <w:rsid w:val="007C6428"/>
    <w:rsid w:val="007C77C7"/>
    <w:rsid w:val="007D25B1"/>
    <w:rsid w:val="007D4B35"/>
    <w:rsid w:val="007E1F83"/>
    <w:rsid w:val="007F2BB2"/>
    <w:rsid w:val="007F6DA9"/>
    <w:rsid w:val="007F74A1"/>
    <w:rsid w:val="008127E0"/>
    <w:rsid w:val="00813850"/>
    <w:rsid w:val="00813C3A"/>
    <w:rsid w:val="00814274"/>
    <w:rsid w:val="00814360"/>
    <w:rsid w:val="00815B46"/>
    <w:rsid w:val="00820FA6"/>
    <w:rsid w:val="00822F13"/>
    <w:rsid w:val="00825083"/>
    <w:rsid w:val="0082672C"/>
    <w:rsid w:val="00833746"/>
    <w:rsid w:val="00833DA2"/>
    <w:rsid w:val="00834AAA"/>
    <w:rsid w:val="008358C5"/>
    <w:rsid w:val="0083605B"/>
    <w:rsid w:val="00837BAD"/>
    <w:rsid w:val="00841CEF"/>
    <w:rsid w:val="00844195"/>
    <w:rsid w:val="00844B00"/>
    <w:rsid w:val="00844B7D"/>
    <w:rsid w:val="00850103"/>
    <w:rsid w:val="00850750"/>
    <w:rsid w:val="0085187C"/>
    <w:rsid w:val="0085221A"/>
    <w:rsid w:val="00853194"/>
    <w:rsid w:val="008558E2"/>
    <w:rsid w:val="00857929"/>
    <w:rsid w:val="00860CE6"/>
    <w:rsid w:val="008624DE"/>
    <w:rsid w:val="00867DD2"/>
    <w:rsid w:val="00867F26"/>
    <w:rsid w:val="008706DB"/>
    <w:rsid w:val="00870881"/>
    <w:rsid w:val="008729B9"/>
    <w:rsid w:val="008760F1"/>
    <w:rsid w:val="00876758"/>
    <w:rsid w:val="0087685D"/>
    <w:rsid w:val="00880122"/>
    <w:rsid w:val="00881770"/>
    <w:rsid w:val="00886C50"/>
    <w:rsid w:val="00887A06"/>
    <w:rsid w:val="008A2DB9"/>
    <w:rsid w:val="008A3708"/>
    <w:rsid w:val="008B3828"/>
    <w:rsid w:val="008B71FC"/>
    <w:rsid w:val="008C09E0"/>
    <w:rsid w:val="008C0D61"/>
    <w:rsid w:val="008C1706"/>
    <w:rsid w:val="008C3428"/>
    <w:rsid w:val="008C369F"/>
    <w:rsid w:val="008C670C"/>
    <w:rsid w:val="008C75F6"/>
    <w:rsid w:val="008D284B"/>
    <w:rsid w:val="008E1AC5"/>
    <w:rsid w:val="008E3E81"/>
    <w:rsid w:val="008E67C3"/>
    <w:rsid w:val="008F1163"/>
    <w:rsid w:val="008F1DA4"/>
    <w:rsid w:val="008F2C28"/>
    <w:rsid w:val="008F75DA"/>
    <w:rsid w:val="00904AB5"/>
    <w:rsid w:val="00904AEF"/>
    <w:rsid w:val="00905951"/>
    <w:rsid w:val="00906CB2"/>
    <w:rsid w:val="00912921"/>
    <w:rsid w:val="00913281"/>
    <w:rsid w:val="00920C26"/>
    <w:rsid w:val="00921B9F"/>
    <w:rsid w:val="00922334"/>
    <w:rsid w:val="00923E2E"/>
    <w:rsid w:val="00924387"/>
    <w:rsid w:val="00925A0A"/>
    <w:rsid w:val="00931CE1"/>
    <w:rsid w:val="00931D97"/>
    <w:rsid w:val="0093583A"/>
    <w:rsid w:val="00935F0C"/>
    <w:rsid w:val="00937983"/>
    <w:rsid w:val="00943E6D"/>
    <w:rsid w:val="00946702"/>
    <w:rsid w:val="00951D43"/>
    <w:rsid w:val="00952FF8"/>
    <w:rsid w:val="00961C29"/>
    <w:rsid w:val="00962CE2"/>
    <w:rsid w:val="00964DFC"/>
    <w:rsid w:val="00971263"/>
    <w:rsid w:val="00971DB1"/>
    <w:rsid w:val="00976F66"/>
    <w:rsid w:val="00986D5F"/>
    <w:rsid w:val="00987068"/>
    <w:rsid w:val="009910F6"/>
    <w:rsid w:val="00991EB7"/>
    <w:rsid w:val="009934F1"/>
    <w:rsid w:val="009A1D50"/>
    <w:rsid w:val="009A540E"/>
    <w:rsid w:val="009A5EF3"/>
    <w:rsid w:val="009B0752"/>
    <w:rsid w:val="009B1007"/>
    <w:rsid w:val="009B110E"/>
    <w:rsid w:val="009B13F3"/>
    <w:rsid w:val="009B33E1"/>
    <w:rsid w:val="009B4CA7"/>
    <w:rsid w:val="009B69CD"/>
    <w:rsid w:val="009C06F3"/>
    <w:rsid w:val="009C5D4C"/>
    <w:rsid w:val="009C7878"/>
    <w:rsid w:val="009D1D8B"/>
    <w:rsid w:val="009D208D"/>
    <w:rsid w:val="009D2E96"/>
    <w:rsid w:val="009D4DFF"/>
    <w:rsid w:val="009D52C9"/>
    <w:rsid w:val="009D5837"/>
    <w:rsid w:val="009E2EBD"/>
    <w:rsid w:val="009E435B"/>
    <w:rsid w:val="009E60BC"/>
    <w:rsid w:val="009E71DA"/>
    <w:rsid w:val="009F647B"/>
    <w:rsid w:val="00A02E94"/>
    <w:rsid w:val="00A030C0"/>
    <w:rsid w:val="00A0323F"/>
    <w:rsid w:val="00A04980"/>
    <w:rsid w:val="00A04D57"/>
    <w:rsid w:val="00A07CEC"/>
    <w:rsid w:val="00A17546"/>
    <w:rsid w:val="00A24F6F"/>
    <w:rsid w:val="00A311A3"/>
    <w:rsid w:val="00A31202"/>
    <w:rsid w:val="00A37A3C"/>
    <w:rsid w:val="00A4525C"/>
    <w:rsid w:val="00A4667D"/>
    <w:rsid w:val="00A53F71"/>
    <w:rsid w:val="00A63234"/>
    <w:rsid w:val="00A708DC"/>
    <w:rsid w:val="00A70A54"/>
    <w:rsid w:val="00A717F0"/>
    <w:rsid w:val="00A72122"/>
    <w:rsid w:val="00A7302D"/>
    <w:rsid w:val="00A7542B"/>
    <w:rsid w:val="00A77C6C"/>
    <w:rsid w:val="00A81348"/>
    <w:rsid w:val="00A91B4D"/>
    <w:rsid w:val="00A9381A"/>
    <w:rsid w:val="00A95505"/>
    <w:rsid w:val="00AA0138"/>
    <w:rsid w:val="00AA173A"/>
    <w:rsid w:val="00AB1298"/>
    <w:rsid w:val="00AB2864"/>
    <w:rsid w:val="00AB2F19"/>
    <w:rsid w:val="00AB4D48"/>
    <w:rsid w:val="00AB64C3"/>
    <w:rsid w:val="00AB6D69"/>
    <w:rsid w:val="00AC714F"/>
    <w:rsid w:val="00AD35E6"/>
    <w:rsid w:val="00AD6C59"/>
    <w:rsid w:val="00AE557D"/>
    <w:rsid w:val="00AE6717"/>
    <w:rsid w:val="00AF0F73"/>
    <w:rsid w:val="00AF10CA"/>
    <w:rsid w:val="00AF4A13"/>
    <w:rsid w:val="00B00685"/>
    <w:rsid w:val="00B00989"/>
    <w:rsid w:val="00B05F63"/>
    <w:rsid w:val="00B12EB2"/>
    <w:rsid w:val="00B13AD5"/>
    <w:rsid w:val="00B15450"/>
    <w:rsid w:val="00B20AA6"/>
    <w:rsid w:val="00B25E40"/>
    <w:rsid w:val="00B4557D"/>
    <w:rsid w:val="00B456D4"/>
    <w:rsid w:val="00B51DE1"/>
    <w:rsid w:val="00B53A31"/>
    <w:rsid w:val="00B56566"/>
    <w:rsid w:val="00B5694D"/>
    <w:rsid w:val="00B56A29"/>
    <w:rsid w:val="00B625D8"/>
    <w:rsid w:val="00B62FAF"/>
    <w:rsid w:val="00B6310B"/>
    <w:rsid w:val="00B6399D"/>
    <w:rsid w:val="00B63FFD"/>
    <w:rsid w:val="00B65600"/>
    <w:rsid w:val="00B66798"/>
    <w:rsid w:val="00B71047"/>
    <w:rsid w:val="00B73C14"/>
    <w:rsid w:val="00B762CC"/>
    <w:rsid w:val="00B808B8"/>
    <w:rsid w:val="00B81CD5"/>
    <w:rsid w:val="00B8363A"/>
    <w:rsid w:val="00B9045A"/>
    <w:rsid w:val="00B9067B"/>
    <w:rsid w:val="00B9304F"/>
    <w:rsid w:val="00B94462"/>
    <w:rsid w:val="00B94516"/>
    <w:rsid w:val="00BA00A6"/>
    <w:rsid w:val="00BA12C6"/>
    <w:rsid w:val="00BA38D3"/>
    <w:rsid w:val="00BA6865"/>
    <w:rsid w:val="00BB2A9B"/>
    <w:rsid w:val="00BB5144"/>
    <w:rsid w:val="00BB5E76"/>
    <w:rsid w:val="00BB7626"/>
    <w:rsid w:val="00BC0AA6"/>
    <w:rsid w:val="00BD0649"/>
    <w:rsid w:val="00BD3614"/>
    <w:rsid w:val="00BD5850"/>
    <w:rsid w:val="00BD7516"/>
    <w:rsid w:val="00BE2A70"/>
    <w:rsid w:val="00BE52AC"/>
    <w:rsid w:val="00BF011E"/>
    <w:rsid w:val="00BF278E"/>
    <w:rsid w:val="00BF4805"/>
    <w:rsid w:val="00BF4CD8"/>
    <w:rsid w:val="00BF6346"/>
    <w:rsid w:val="00BF7BB5"/>
    <w:rsid w:val="00C07543"/>
    <w:rsid w:val="00C10A0F"/>
    <w:rsid w:val="00C13B61"/>
    <w:rsid w:val="00C15CD9"/>
    <w:rsid w:val="00C27182"/>
    <w:rsid w:val="00C33C29"/>
    <w:rsid w:val="00C33D6A"/>
    <w:rsid w:val="00C4162B"/>
    <w:rsid w:val="00C44404"/>
    <w:rsid w:val="00C46071"/>
    <w:rsid w:val="00C47578"/>
    <w:rsid w:val="00C5369B"/>
    <w:rsid w:val="00C576D8"/>
    <w:rsid w:val="00C579CB"/>
    <w:rsid w:val="00C63728"/>
    <w:rsid w:val="00C64BB7"/>
    <w:rsid w:val="00C70DD5"/>
    <w:rsid w:val="00C726B2"/>
    <w:rsid w:val="00C7507A"/>
    <w:rsid w:val="00C809E3"/>
    <w:rsid w:val="00C853E1"/>
    <w:rsid w:val="00C879D9"/>
    <w:rsid w:val="00C90C84"/>
    <w:rsid w:val="00C92D95"/>
    <w:rsid w:val="00C93EF3"/>
    <w:rsid w:val="00CA0008"/>
    <w:rsid w:val="00CA23B8"/>
    <w:rsid w:val="00CB7C22"/>
    <w:rsid w:val="00CC1A08"/>
    <w:rsid w:val="00CC30DF"/>
    <w:rsid w:val="00CC3AFF"/>
    <w:rsid w:val="00CC46A5"/>
    <w:rsid w:val="00CC52A3"/>
    <w:rsid w:val="00CC7DAC"/>
    <w:rsid w:val="00CD3032"/>
    <w:rsid w:val="00CD6005"/>
    <w:rsid w:val="00CD6399"/>
    <w:rsid w:val="00CE1DC3"/>
    <w:rsid w:val="00CE2983"/>
    <w:rsid w:val="00CE2B0F"/>
    <w:rsid w:val="00CE4ABF"/>
    <w:rsid w:val="00CE6430"/>
    <w:rsid w:val="00CE6BAE"/>
    <w:rsid w:val="00CE7C23"/>
    <w:rsid w:val="00CF1DDE"/>
    <w:rsid w:val="00CF2B5C"/>
    <w:rsid w:val="00CF3CED"/>
    <w:rsid w:val="00CF5011"/>
    <w:rsid w:val="00CF518B"/>
    <w:rsid w:val="00D02D54"/>
    <w:rsid w:val="00D0466C"/>
    <w:rsid w:val="00D10E28"/>
    <w:rsid w:val="00D112EC"/>
    <w:rsid w:val="00D12AFD"/>
    <w:rsid w:val="00D15B71"/>
    <w:rsid w:val="00D16B01"/>
    <w:rsid w:val="00D20369"/>
    <w:rsid w:val="00D2069F"/>
    <w:rsid w:val="00D233DF"/>
    <w:rsid w:val="00D2781E"/>
    <w:rsid w:val="00D321FB"/>
    <w:rsid w:val="00D376E1"/>
    <w:rsid w:val="00D42B43"/>
    <w:rsid w:val="00D43A24"/>
    <w:rsid w:val="00D47582"/>
    <w:rsid w:val="00D505DA"/>
    <w:rsid w:val="00D52B8D"/>
    <w:rsid w:val="00D559AD"/>
    <w:rsid w:val="00D55B79"/>
    <w:rsid w:val="00D6325B"/>
    <w:rsid w:val="00D64482"/>
    <w:rsid w:val="00D649EA"/>
    <w:rsid w:val="00D65454"/>
    <w:rsid w:val="00D67F8C"/>
    <w:rsid w:val="00D71599"/>
    <w:rsid w:val="00D74075"/>
    <w:rsid w:val="00D74F5F"/>
    <w:rsid w:val="00D808C3"/>
    <w:rsid w:val="00D86DD0"/>
    <w:rsid w:val="00D91C81"/>
    <w:rsid w:val="00D92D72"/>
    <w:rsid w:val="00D94529"/>
    <w:rsid w:val="00D973FD"/>
    <w:rsid w:val="00DA17CD"/>
    <w:rsid w:val="00DA2050"/>
    <w:rsid w:val="00DA219A"/>
    <w:rsid w:val="00DA2BE0"/>
    <w:rsid w:val="00DA7E6F"/>
    <w:rsid w:val="00DB03A7"/>
    <w:rsid w:val="00DB4865"/>
    <w:rsid w:val="00DB4994"/>
    <w:rsid w:val="00DC0868"/>
    <w:rsid w:val="00DC0FB1"/>
    <w:rsid w:val="00DC1871"/>
    <w:rsid w:val="00DC1B30"/>
    <w:rsid w:val="00DC497B"/>
    <w:rsid w:val="00DC5F82"/>
    <w:rsid w:val="00DC6EF3"/>
    <w:rsid w:val="00DD33C1"/>
    <w:rsid w:val="00DD3D8D"/>
    <w:rsid w:val="00DD64D5"/>
    <w:rsid w:val="00DD7A0C"/>
    <w:rsid w:val="00DF15FF"/>
    <w:rsid w:val="00DF1C37"/>
    <w:rsid w:val="00DF5948"/>
    <w:rsid w:val="00DF5BDE"/>
    <w:rsid w:val="00DF5D77"/>
    <w:rsid w:val="00E023A1"/>
    <w:rsid w:val="00E10638"/>
    <w:rsid w:val="00E12F97"/>
    <w:rsid w:val="00E17300"/>
    <w:rsid w:val="00E17EC5"/>
    <w:rsid w:val="00E24C33"/>
    <w:rsid w:val="00E32C39"/>
    <w:rsid w:val="00E35DF9"/>
    <w:rsid w:val="00E530EC"/>
    <w:rsid w:val="00E56113"/>
    <w:rsid w:val="00E618EB"/>
    <w:rsid w:val="00E62575"/>
    <w:rsid w:val="00E655B4"/>
    <w:rsid w:val="00E7098E"/>
    <w:rsid w:val="00E80AB1"/>
    <w:rsid w:val="00E81BDD"/>
    <w:rsid w:val="00E905A2"/>
    <w:rsid w:val="00E91DB1"/>
    <w:rsid w:val="00E93D9E"/>
    <w:rsid w:val="00E959A0"/>
    <w:rsid w:val="00EA0DB6"/>
    <w:rsid w:val="00EC24EB"/>
    <w:rsid w:val="00EC3AC7"/>
    <w:rsid w:val="00EC4B3C"/>
    <w:rsid w:val="00ED1D74"/>
    <w:rsid w:val="00ED656E"/>
    <w:rsid w:val="00ED7137"/>
    <w:rsid w:val="00EE6843"/>
    <w:rsid w:val="00EE6BC6"/>
    <w:rsid w:val="00EE7D68"/>
    <w:rsid w:val="00F032CF"/>
    <w:rsid w:val="00F04C65"/>
    <w:rsid w:val="00F06309"/>
    <w:rsid w:val="00F07D62"/>
    <w:rsid w:val="00F11602"/>
    <w:rsid w:val="00F11B95"/>
    <w:rsid w:val="00F1559B"/>
    <w:rsid w:val="00F164C1"/>
    <w:rsid w:val="00F1768C"/>
    <w:rsid w:val="00F20AE1"/>
    <w:rsid w:val="00F2128B"/>
    <w:rsid w:val="00F30BE1"/>
    <w:rsid w:val="00F330EA"/>
    <w:rsid w:val="00F3396A"/>
    <w:rsid w:val="00F40C8D"/>
    <w:rsid w:val="00F44ADF"/>
    <w:rsid w:val="00F46A1E"/>
    <w:rsid w:val="00F540CE"/>
    <w:rsid w:val="00F54BF9"/>
    <w:rsid w:val="00F551EE"/>
    <w:rsid w:val="00F557B3"/>
    <w:rsid w:val="00F65B57"/>
    <w:rsid w:val="00F67343"/>
    <w:rsid w:val="00F74BF1"/>
    <w:rsid w:val="00F7756F"/>
    <w:rsid w:val="00F8150C"/>
    <w:rsid w:val="00F9493C"/>
    <w:rsid w:val="00F96D65"/>
    <w:rsid w:val="00FA786B"/>
    <w:rsid w:val="00FB2A39"/>
    <w:rsid w:val="00FB2A9B"/>
    <w:rsid w:val="00FB39F0"/>
    <w:rsid w:val="00FB3E16"/>
    <w:rsid w:val="00FB5392"/>
    <w:rsid w:val="00FC009E"/>
    <w:rsid w:val="00FC65A6"/>
    <w:rsid w:val="00FD0847"/>
    <w:rsid w:val="00FD1939"/>
    <w:rsid w:val="00FD6ED4"/>
    <w:rsid w:val="00FD718C"/>
    <w:rsid w:val="00FE25DA"/>
    <w:rsid w:val="00FE265D"/>
    <w:rsid w:val="00FE69B6"/>
    <w:rsid w:val="00FF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1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EC4B3C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qFormat/>
    <w:rsid w:val="006F2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6F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B76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B76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B762C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B762CC"/>
    <w:p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B762CC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B762C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E4885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rsid w:val="005D46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NaslovChar">
    <w:name w:val="Naslov Char"/>
    <w:basedOn w:val="Zadanifontodlomka"/>
    <w:link w:val="Naslov"/>
    <w:rsid w:val="00EC3AC7"/>
    <w:rPr>
      <w:rFonts w:ascii="HRTimes" w:hAnsi="HRTimes" w:cs="HRTimes"/>
      <w:b/>
      <w:bCs/>
      <w:color w:val="FF0000"/>
      <w:kern w:val="28"/>
      <w:sz w:val="32"/>
      <w:szCs w:val="32"/>
      <w:lang w:val="en-US" w:eastAsia="en-US" w:bidi="ar-SA"/>
    </w:rPr>
  </w:style>
  <w:style w:type="paragraph" w:styleId="Tijeloteksta3">
    <w:name w:val="Body Text 3"/>
    <w:basedOn w:val="Normal"/>
    <w:rsid w:val="00F30BE1"/>
    <w:rPr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6E7051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756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2050"/>
    <w:pPr>
      <w:ind w:left="720"/>
      <w:contextualSpacing/>
    </w:pPr>
    <w:rPr>
      <w:szCs w:val="20"/>
    </w:rPr>
  </w:style>
  <w:style w:type="paragraph" w:styleId="Tekstbalonia">
    <w:name w:val="Balloon Text"/>
    <w:basedOn w:val="Normal"/>
    <w:link w:val="TekstbaloniaChar"/>
    <w:rsid w:val="003473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47319"/>
    <w:rPr>
      <w:rFonts w:ascii="Tahoma" w:hAnsi="Tahoma" w:cs="Tahoma"/>
      <w:sz w:val="16"/>
      <w:szCs w:val="16"/>
      <w:lang w:eastAsia="en-US"/>
    </w:rPr>
  </w:style>
  <w:style w:type="paragraph" w:customStyle="1" w:styleId="xl44">
    <w:name w:val="xl44"/>
    <w:basedOn w:val="Normal"/>
    <w:rsid w:val="002F5009"/>
    <w:pPr>
      <w:pBdr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sz w:val="28"/>
      <w:szCs w:val="20"/>
      <w:lang w:eastAsia="hr-HR"/>
    </w:rPr>
  </w:style>
  <w:style w:type="paragraph" w:customStyle="1" w:styleId="Default">
    <w:name w:val="Default"/>
    <w:rsid w:val="00DD64D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545DA9"/>
    <w:pPr>
      <w:spacing w:before="100" w:beforeAutospacing="1" w:after="100" w:afterAutospacing="1"/>
    </w:pPr>
    <w:rPr>
      <w:lang w:eastAsia="hr-HR"/>
    </w:rPr>
  </w:style>
  <w:style w:type="character" w:customStyle="1" w:styleId="apple-converted-space">
    <w:name w:val="apple-converted-space"/>
    <w:basedOn w:val="Zadanifontodlomka"/>
    <w:rsid w:val="00545DA9"/>
  </w:style>
  <w:style w:type="character" w:styleId="Hiperveza">
    <w:name w:val="Hyperlink"/>
    <w:basedOn w:val="Zadanifontodlomka"/>
    <w:uiPriority w:val="99"/>
    <w:unhideWhenUsed/>
    <w:rsid w:val="00545DA9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FA786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FA786B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61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558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ln3G2FK3UWc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om.daphne.deletecyberbullying&amp;hl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D283-BE1E-425E-A415-F04A5AAC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13662</Words>
  <Characters>77879</Characters>
  <Application>Microsoft Office Word</Application>
  <DocSecurity>0</DocSecurity>
  <Lines>648</Lines>
  <Paragraphs>182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NAPUTAK ZA IZRADU GODIŠNJEG PLANA I PROGRAMA RADA OSNOVNIH ŠKOLA</vt:lpstr>
      <vt:lpstr>NAPUTAK ZA IZRADU GODIŠNJEG PLANA I PROGRAMA RADA OSNOVNIH ŠKOLA</vt:lpstr>
    </vt:vector>
  </TitlesOfParts>
  <Company>Perpetuum Mobile d.o.o.</Company>
  <LinksUpToDate>false</LinksUpToDate>
  <CharactersWithSpaces>91359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NAPUTAK ZA IZRADU GODIŠNJEG PLANA I PROGRAMA RADA OSNOVNIH ŠKOLA</dc:title>
  <dc:creator>RH-TDU</dc:creator>
  <cp:lastModifiedBy>škola beletinec</cp:lastModifiedBy>
  <cp:revision>3</cp:revision>
  <cp:lastPrinted>2017-09-28T05:58:00Z</cp:lastPrinted>
  <dcterms:created xsi:type="dcterms:W3CDTF">2017-10-06T12:25:00Z</dcterms:created>
  <dcterms:modified xsi:type="dcterms:W3CDTF">2017-10-06T12:26:00Z</dcterms:modified>
</cp:coreProperties>
</file>